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72" w:rsidRDefault="00282472" w:rsidP="00282472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857250" cy="1028700"/>
            <wp:effectExtent l="19050" t="0" r="0" b="0"/>
            <wp:docPr id="1" name="Picture 1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472" w:rsidRDefault="00282472" w:rsidP="00282472">
      <w:pPr>
        <w:jc w:val="center"/>
        <w:outlineLvl w:val="0"/>
        <w:rPr>
          <w:b/>
          <w:sz w:val="52"/>
          <w:szCs w:val="52"/>
          <w:lang w:val="hr-HR" w:eastAsia="hr-HR"/>
        </w:rPr>
      </w:pPr>
      <w:r>
        <w:rPr>
          <w:b/>
          <w:sz w:val="52"/>
          <w:szCs w:val="52"/>
          <w:lang w:val="hr-HR" w:eastAsia="hr-HR"/>
        </w:rPr>
        <w:t>СЛУЖБЕНИ ГЛАСНИК</w:t>
      </w:r>
    </w:p>
    <w:p w:rsidR="00282472" w:rsidRDefault="00282472" w:rsidP="00282472">
      <w:pPr>
        <w:jc w:val="center"/>
        <w:rPr>
          <w:b/>
          <w:sz w:val="36"/>
          <w:szCs w:val="36"/>
          <w:lang w:eastAsia="hr-HR"/>
        </w:rPr>
      </w:pPr>
      <w:r>
        <w:rPr>
          <w:b/>
          <w:sz w:val="36"/>
          <w:szCs w:val="36"/>
          <w:lang w:val="sr-Latn-CS" w:eastAsia="hr-HR"/>
        </w:rPr>
        <w:t>O</w:t>
      </w:r>
      <w:r>
        <w:rPr>
          <w:b/>
          <w:sz w:val="36"/>
          <w:szCs w:val="36"/>
          <w:lang w:val="hr-HR" w:eastAsia="hr-HR"/>
        </w:rPr>
        <w:t>ПШТИНЕ ШЕКОВИЋИ</w:t>
      </w:r>
    </w:p>
    <w:p w:rsidR="00282472" w:rsidRDefault="00D55C57" w:rsidP="0028247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Број </w:t>
      </w:r>
      <w:r w:rsidR="00C370C1">
        <w:rPr>
          <w:b/>
          <w:sz w:val="22"/>
          <w:szCs w:val="22"/>
          <w:u w:val="single"/>
        </w:rPr>
        <w:t>7</w:t>
      </w:r>
      <w:r w:rsidR="00282472">
        <w:rPr>
          <w:b/>
          <w:sz w:val="22"/>
          <w:szCs w:val="22"/>
          <w:u w:val="single"/>
        </w:rPr>
        <w:t xml:space="preserve">                                                                 </w:t>
      </w:r>
      <w:r w:rsidR="00BC6163">
        <w:rPr>
          <w:b/>
          <w:sz w:val="22"/>
          <w:szCs w:val="22"/>
          <w:u w:val="single"/>
        </w:rPr>
        <w:t xml:space="preserve">                        </w:t>
      </w:r>
      <w:r w:rsidR="00A07CD4">
        <w:rPr>
          <w:b/>
          <w:sz w:val="22"/>
          <w:szCs w:val="22"/>
          <w:u w:val="single"/>
        </w:rPr>
        <w:t xml:space="preserve">   </w:t>
      </w:r>
      <w:r w:rsidR="00C370C1">
        <w:rPr>
          <w:b/>
          <w:sz w:val="22"/>
          <w:szCs w:val="22"/>
          <w:u w:val="single"/>
        </w:rPr>
        <w:t>Четвртак</w:t>
      </w:r>
      <w:r w:rsidR="00A07CD4">
        <w:rPr>
          <w:b/>
          <w:sz w:val="22"/>
          <w:szCs w:val="22"/>
          <w:u w:val="single"/>
        </w:rPr>
        <w:t xml:space="preserve">, </w:t>
      </w:r>
      <w:r w:rsidR="00C370C1">
        <w:rPr>
          <w:b/>
          <w:sz w:val="22"/>
          <w:szCs w:val="22"/>
          <w:u w:val="single"/>
        </w:rPr>
        <w:t>04</w:t>
      </w:r>
      <w:r w:rsidR="005B7356">
        <w:rPr>
          <w:b/>
          <w:sz w:val="22"/>
          <w:szCs w:val="22"/>
          <w:u w:val="single"/>
        </w:rPr>
        <w:t>.0</w:t>
      </w:r>
      <w:r w:rsidR="00083D52">
        <w:rPr>
          <w:b/>
          <w:sz w:val="22"/>
          <w:szCs w:val="22"/>
          <w:u w:val="single"/>
        </w:rPr>
        <w:t>6</w:t>
      </w:r>
      <w:r w:rsidR="004169E7">
        <w:rPr>
          <w:b/>
          <w:sz w:val="22"/>
          <w:szCs w:val="22"/>
          <w:u w:val="single"/>
        </w:rPr>
        <w:t>.2026</w:t>
      </w:r>
      <w:r w:rsidR="00282472">
        <w:rPr>
          <w:b/>
          <w:sz w:val="22"/>
          <w:szCs w:val="22"/>
          <w:u w:val="single"/>
        </w:rPr>
        <w:t>.</w:t>
      </w:r>
      <w:r w:rsidR="00A07CD4">
        <w:rPr>
          <w:b/>
          <w:sz w:val="22"/>
          <w:szCs w:val="22"/>
          <w:u w:val="single"/>
        </w:rPr>
        <w:t xml:space="preserve"> </w:t>
      </w:r>
      <w:r w:rsidR="00282472">
        <w:rPr>
          <w:b/>
          <w:sz w:val="22"/>
          <w:szCs w:val="22"/>
          <w:u w:val="single"/>
        </w:rPr>
        <w:t xml:space="preserve">године                                                        </w:t>
      </w:r>
    </w:p>
    <w:p w:rsidR="00E9010F" w:rsidRDefault="00282472" w:rsidP="00282472">
      <w:r>
        <w:rPr>
          <w:rFonts w:ascii="Arial" w:hAnsi="Arial" w:cs="Arial"/>
          <w:color w:val="0070C0"/>
          <w:sz w:val="16"/>
          <w:szCs w:val="16"/>
          <w:lang w:val="sr-Cyrl-CS"/>
        </w:rPr>
        <w:t xml:space="preserve">    75450 Шековићи, Јосипа Ковачевића бб, телефон 056/653-023, тел/факс 056/654-612, Е-</w:t>
      </w:r>
      <w:r>
        <w:rPr>
          <w:rFonts w:ascii="Arial" w:hAnsi="Arial" w:cs="Arial"/>
          <w:color w:val="0070C0"/>
          <w:sz w:val="16"/>
          <w:szCs w:val="16"/>
        </w:rPr>
        <w:t>mail</w:t>
      </w:r>
      <w:r>
        <w:rPr>
          <w:rFonts w:ascii="Arial" w:hAnsi="Arial" w:cs="Arial"/>
          <w:color w:val="0070C0"/>
          <w:sz w:val="16"/>
          <w:szCs w:val="16"/>
          <w:lang w:val="sr-Cyrl-CS"/>
        </w:rPr>
        <w:t xml:space="preserve">: </w:t>
      </w:r>
      <w:hyperlink r:id="rId9" w:history="1">
        <w:r w:rsidRPr="008D0BF7">
          <w:rPr>
            <w:rStyle w:val="Hyperlink"/>
            <w:rFonts w:ascii="Arial" w:hAnsi="Arial" w:cs="Arial"/>
            <w:sz w:val="16"/>
            <w:szCs w:val="16"/>
            <w:lang w:val="en-US"/>
          </w:rPr>
          <w:t>so.sekovici@gmail.com</w:t>
        </w:r>
      </w:hyperlink>
    </w:p>
    <w:p w:rsidR="00A41E76" w:rsidRDefault="00A41E76" w:rsidP="00282472"/>
    <w:p w:rsidR="00C370C1" w:rsidRPr="00C370C1" w:rsidRDefault="00C370C1" w:rsidP="00282472"/>
    <w:p w:rsidR="00A41E76" w:rsidRPr="00B214A3" w:rsidRDefault="00A41E76" w:rsidP="00A41E76">
      <w:pPr>
        <w:jc w:val="both"/>
        <w:rPr>
          <w:b/>
          <w:sz w:val="22"/>
          <w:szCs w:val="22"/>
          <w:u w:val="single"/>
        </w:rPr>
      </w:pPr>
      <w:r w:rsidRPr="00B214A3">
        <w:rPr>
          <w:b/>
          <w:sz w:val="22"/>
          <w:szCs w:val="22"/>
          <w:u w:val="single"/>
        </w:rPr>
        <w:t xml:space="preserve">АКТИ </w:t>
      </w:r>
      <w:r w:rsidR="00D55C57">
        <w:rPr>
          <w:b/>
          <w:sz w:val="22"/>
          <w:szCs w:val="22"/>
          <w:u w:val="single"/>
          <w:lang w:val="en-US"/>
        </w:rPr>
        <w:t>СКУПШТИНЕ</w:t>
      </w:r>
      <w:r w:rsidR="00B214A3" w:rsidRPr="00B214A3">
        <w:rPr>
          <w:b/>
          <w:sz w:val="22"/>
          <w:szCs w:val="22"/>
          <w:u w:val="single"/>
        </w:rPr>
        <w:t xml:space="preserve"> </w:t>
      </w:r>
      <w:r w:rsidRPr="00B214A3">
        <w:rPr>
          <w:b/>
          <w:sz w:val="22"/>
          <w:szCs w:val="22"/>
          <w:u w:val="single"/>
        </w:rPr>
        <w:t xml:space="preserve"> ОПШТИНЕ</w:t>
      </w:r>
    </w:p>
    <w:p w:rsidR="00D55C57" w:rsidRPr="00083D52" w:rsidRDefault="00D55C57" w:rsidP="00EE47FF">
      <w:pPr>
        <w:jc w:val="both"/>
        <w:rPr>
          <w:sz w:val="22"/>
          <w:szCs w:val="22"/>
          <w:lang w:eastAsia="en-US"/>
        </w:rPr>
        <w:sectPr w:rsidR="00D55C57" w:rsidRPr="00083D52" w:rsidSect="00282472">
          <w:footerReference w:type="default" r:id="rId10"/>
          <w:pgSz w:w="12240" w:h="15840"/>
          <w:pgMar w:top="851" w:right="1417" w:bottom="1417" w:left="1417" w:header="708" w:footer="708" w:gutter="0"/>
          <w:cols w:space="708"/>
          <w:docGrid w:linePitch="360"/>
        </w:sectPr>
      </w:pPr>
    </w:p>
    <w:p w:rsidR="00BC6163" w:rsidRDefault="00BC6163" w:rsidP="00E57685">
      <w:pPr>
        <w:rPr>
          <w:sz w:val="22"/>
          <w:szCs w:val="22"/>
        </w:rPr>
      </w:pPr>
    </w:p>
    <w:p w:rsidR="00C370C1" w:rsidRDefault="00C370C1" w:rsidP="00E57685">
      <w:pPr>
        <w:rPr>
          <w:sz w:val="22"/>
          <w:szCs w:val="22"/>
        </w:rPr>
      </w:pPr>
    </w:p>
    <w:p w:rsidR="00C370C1" w:rsidRDefault="00C370C1" w:rsidP="00C370C1">
      <w:pPr>
        <w:jc w:val="both"/>
        <w:rPr>
          <w:sz w:val="22"/>
          <w:szCs w:val="22"/>
          <w:lang w:val="sr-Cyrl-BA"/>
        </w:rPr>
      </w:pPr>
      <w:r w:rsidRPr="00C370C1">
        <w:rPr>
          <w:sz w:val="22"/>
          <w:szCs w:val="22"/>
          <w:lang w:val="sr-Cyrl-BA"/>
        </w:rPr>
        <w:t xml:space="preserve">Након сравњивања изворног текста Одлуке о именовању вршиоца дужности директора Јавне здравствене установе Дом здравља „Свети Сава“ Шековићи са објављеним текстом Одлуке о именовању вршиоца дужности директора Јавне здравствене установе Дом здравља „Свети Сава“ Шековићи („Службени гласник Општине Шековићи“ број: 6/26) техничка служба Скупштине општине Шековићи утврдила је да се објављени текст одлуке не слаже са изворником у дијелу који се односи на период именовања вршиоца дужности,  па се на основу члана 77. став 3. Правила за израду закона и других прописа Републике Српске („Службени гласник Републике Српске“ број: 24/14, даје </w:t>
      </w:r>
    </w:p>
    <w:p w:rsidR="00C370C1" w:rsidRPr="00C370C1" w:rsidRDefault="00C370C1" w:rsidP="00C370C1">
      <w:pPr>
        <w:jc w:val="both"/>
        <w:rPr>
          <w:sz w:val="22"/>
          <w:szCs w:val="22"/>
          <w:lang w:val="sr-Cyrl-BA"/>
        </w:rPr>
      </w:pPr>
    </w:p>
    <w:p w:rsidR="00C370C1" w:rsidRPr="00C370C1" w:rsidRDefault="00C370C1" w:rsidP="00C370C1">
      <w:pPr>
        <w:jc w:val="center"/>
        <w:rPr>
          <w:b/>
          <w:sz w:val="22"/>
          <w:szCs w:val="22"/>
          <w:lang w:val="sr-Cyrl-BA"/>
        </w:rPr>
      </w:pPr>
      <w:r w:rsidRPr="00C370C1">
        <w:rPr>
          <w:b/>
          <w:sz w:val="22"/>
          <w:szCs w:val="22"/>
          <w:lang w:val="sr-Cyrl-BA"/>
        </w:rPr>
        <w:t>И С П Р А В К А</w:t>
      </w:r>
    </w:p>
    <w:p w:rsidR="00C370C1" w:rsidRPr="00C370C1" w:rsidRDefault="00C370C1" w:rsidP="00C370C1">
      <w:pPr>
        <w:jc w:val="center"/>
        <w:rPr>
          <w:b/>
          <w:sz w:val="22"/>
          <w:szCs w:val="22"/>
          <w:lang w:val="sr-Cyrl-BA"/>
        </w:rPr>
      </w:pPr>
      <w:r w:rsidRPr="00C370C1">
        <w:rPr>
          <w:b/>
          <w:sz w:val="22"/>
          <w:szCs w:val="22"/>
          <w:lang w:val="sr-Cyrl-BA"/>
        </w:rPr>
        <w:t>Одлуке о именовању вршиоца дужности директора Јавне здравствене установе Дом здравља „Свети Сава“ Шековићи</w:t>
      </w:r>
    </w:p>
    <w:p w:rsidR="00C370C1" w:rsidRPr="00C370C1" w:rsidRDefault="00C370C1" w:rsidP="00C370C1">
      <w:pPr>
        <w:jc w:val="center"/>
        <w:rPr>
          <w:b/>
          <w:sz w:val="22"/>
          <w:szCs w:val="22"/>
          <w:lang w:val="sr-Cyrl-BA"/>
        </w:rPr>
      </w:pPr>
    </w:p>
    <w:p w:rsidR="00C370C1" w:rsidRPr="00C370C1" w:rsidRDefault="00C370C1" w:rsidP="00C370C1">
      <w:pPr>
        <w:suppressAutoHyphens w:val="0"/>
        <w:spacing w:after="200" w:line="276" w:lineRule="auto"/>
        <w:ind w:left="135"/>
        <w:jc w:val="both"/>
        <w:rPr>
          <w:sz w:val="22"/>
          <w:szCs w:val="22"/>
          <w:lang w:val="sr-Cyrl-BA"/>
        </w:rPr>
      </w:pPr>
      <w:r w:rsidRPr="00C370C1">
        <w:rPr>
          <w:sz w:val="22"/>
          <w:szCs w:val="22"/>
          <w:lang w:val="sr-Cyrl-BA"/>
        </w:rPr>
        <w:t>У тачки II умјесто ријечи „прописан важећим законским прописима“ треба да стоје ријечи: „од 60 дана“.</w:t>
      </w:r>
    </w:p>
    <w:p w:rsidR="00C370C1" w:rsidRPr="005B53EC" w:rsidRDefault="00C370C1" w:rsidP="00C370C1">
      <w:pPr>
        <w:rPr>
          <w:sz w:val="16"/>
          <w:szCs w:val="16"/>
          <w:lang w:val="sr-Cyrl-CS"/>
        </w:rPr>
      </w:pPr>
      <w:r w:rsidRPr="005B53EC">
        <w:rPr>
          <w:sz w:val="16"/>
          <w:szCs w:val="16"/>
          <w:lang w:val="sr-Cyrl-CS"/>
        </w:rPr>
        <w:t>РЕПУБЛИКА СРПСК</w:t>
      </w:r>
      <w:r w:rsidR="005B53EC" w:rsidRPr="005B53EC">
        <w:rPr>
          <w:sz w:val="16"/>
          <w:szCs w:val="16"/>
          <w:lang w:val="sr-Cyrl-CS"/>
        </w:rPr>
        <w:t>А</w:t>
      </w:r>
      <w:r w:rsidRPr="005B53EC">
        <w:rPr>
          <w:sz w:val="16"/>
          <w:szCs w:val="16"/>
          <w:lang w:val="sr-Cyrl-CS"/>
        </w:rPr>
        <w:t xml:space="preserve"> </w:t>
      </w:r>
      <w:r w:rsidR="005B53EC" w:rsidRPr="005B53EC">
        <w:rPr>
          <w:sz w:val="16"/>
          <w:szCs w:val="16"/>
          <w:lang w:val="sr-Cyrl-CS"/>
        </w:rPr>
        <w:t xml:space="preserve"> </w:t>
      </w:r>
      <w:r w:rsidRPr="005B53EC">
        <w:rPr>
          <w:sz w:val="16"/>
          <w:szCs w:val="16"/>
          <w:lang w:val="sr-Cyrl-CS"/>
        </w:rPr>
        <w:t>ПРЕДСЈЕДНИК СКУПШТИНЕ</w:t>
      </w:r>
    </w:p>
    <w:p w:rsidR="00C370C1" w:rsidRPr="005B53EC" w:rsidRDefault="00C370C1" w:rsidP="00C370C1">
      <w:pPr>
        <w:rPr>
          <w:sz w:val="16"/>
          <w:szCs w:val="16"/>
          <w:lang w:val="sr-Cyrl-CS"/>
        </w:rPr>
      </w:pPr>
      <w:r w:rsidRPr="005B53EC">
        <w:rPr>
          <w:sz w:val="16"/>
          <w:szCs w:val="16"/>
          <w:lang w:val="sr-Cyrl-CS"/>
        </w:rPr>
        <w:t>ОПШТИНА ШЕКОВИЋИ                   Петар Влачић,ср.</w:t>
      </w:r>
    </w:p>
    <w:p w:rsidR="00C370C1" w:rsidRPr="005B53EC" w:rsidRDefault="00C370C1" w:rsidP="00C370C1">
      <w:pPr>
        <w:rPr>
          <w:sz w:val="16"/>
          <w:szCs w:val="16"/>
          <w:lang w:val="sr-Cyrl-CS"/>
        </w:rPr>
      </w:pPr>
      <w:r w:rsidRPr="005B53EC">
        <w:rPr>
          <w:sz w:val="16"/>
          <w:szCs w:val="16"/>
          <w:lang w:val="sr-Cyrl-CS"/>
        </w:rPr>
        <w:t>СКУПШТИНА ОПШТИНЕ</w:t>
      </w:r>
    </w:p>
    <w:p w:rsidR="00C370C1" w:rsidRPr="005B53EC" w:rsidRDefault="00C370C1" w:rsidP="00C370C1">
      <w:pPr>
        <w:rPr>
          <w:sz w:val="16"/>
          <w:szCs w:val="16"/>
        </w:rPr>
      </w:pPr>
      <w:r w:rsidRPr="005B53EC">
        <w:rPr>
          <w:sz w:val="16"/>
          <w:szCs w:val="16"/>
        </w:rPr>
        <w:t>Број:01-022-41/202</w:t>
      </w:r>
      <w:r w:rsidRPr="005B53EC">
        <w:rPr>
          <w:sz w:val="16"/>
          <w:szCs w:val="16"/>
          <w:lang w:val="en-US"/>
        </w:rPr>
        <w:t>6</w:t>
      </w:r>
    </w:p>
    <w:p w:rsidR="00C370C1" w:rsidRPr="005B53EC" w:rsidRDefault="00A1057E" w:rsidP="00C370C1">
      <w:pPr>
        <w:rPr>
          <w:sz w:val="16"/>
          <w:szCs w:val="16"/>
        </w:rPr>
      </w:pPr>
      <w:r w:rsidRPr="005B53EC">
        <w:rPr>
          <w:sz w:val="16"/>
          <w:szCs w:val="16"/>
        </w:rPr>
        <w:t>Шековићи,</w:t>
      </w:r>
      <w:r w:rsidRPr="005B53EC">
        <w:rPr>
          <w:sz w:val="16"/>
          <w:szCs w:val="16"/>
          <w:lang/>
        </w:rPr>
        <w:t>03</w:t>
      </w:r>
      <w:r w:rsidRPr="005B53EC">
        <w:rPr>
          <w:sz w:val="16"/>
          <w:szCs w:val="16"/>
        </w:rPr>
        <w:t>.0</w:t>
      </w:r>
      <w:r w:rsidRPr="005B53EC">
        <w:rPr>
          <w:sz w:val="16"/>
          <w:szCs w:val="16"/>
          <w:lang/>
        </w:rPr>
        <w:t>6</w:t>
      </w:r>
      <w:r w:rsidR="00C370C1" w:rsidRPr="005B53EC">
        <w:rPr>
          <w:sz w:val="16"/>
          <w:szCs w:val="16"/>
        </w:rPr>
        <w:t>.202</w:t>
      </w:r>
      <w:r w:rsidR="00C370C1" w:rsidRPr="005B53EC">
        <w:rPr>
          <w:sz w:val="16"/>
          <w:szCs w:val="16"/>
          <w:lang w:val="en-US"/>
        </w:rPr>
        <w:t>6</w:t>
      </w:r>
      <w:r w:rsidR="00C370C1" w:rsidRPr="005B53EC">
        <w:rPr>
          <w:sz w:val="16"/>
          <w:szCs w:val="16"/>
        </w:rPr>
        <w:t>. године</w:t>
      </w:r>
    </w:p>
    <w:p w:rsidR="00C370C1" w:rsidRDefault="00C370C1" w:rsidP="00E57685">
      <w:pPr>
        <w:rPr>
          <w:sz w:val="22"/>
          <w:szCs w:val="22"/>
        </w:rPr>
      </w:pPr>
    </w:p>
    <w:p w:rsidR="00C370C1" w:rsidRDefault="00C370C1" w:rsidP="00E57685">
      <w:pPr>
        <w:rPr>
          <w:sz w:val="22"/>
          <w:szCs w:val="22"/>
        </w:rPr>
      </w:pPr>
    </w:p>
    <w:p w:rsidR="00C370C1" w:rsidRDefault="00C370C1" w:rsidP="00E57685">
      <w:pPr>
        <w:rPr>
          <w:b/>
          <w:sz w:val="22"/>
          <w:szCs w:val="22"/>
        </w:rPr>
      </w:pPr>
    </w:p>
    <w:p w:rsidR="00C370C1" w:rsidRDefault="00C370C1" w:rsidP="00E57685">
      <w:pPr>
        <w:rPr>
          <w:b/>
          <w:sz w:val="22"/>
          <w:szCs w:val="22"/>
        </w:rPr>
      </w:pPr>
    </w:p>
    <w:p w:rsidR="00C370C1" w:rsidRDefault="00C370C1" w:rsidP="00E57685">
      <w:pPr>
        <w:rPr>
          <w:b/>
          <w:sz w:val="22"/>
          <w:szCs w:val="22"/>
        </w:rPr>
      </w:pPr>
    </w:p>
    <w:p w:rsidR="00C370C1" w:rsidRPr="00C370C1" w:rsidRDefault="00C370C1" w:rsidP="00E57685">
      <w:pPr>
        <w:rPr>
          <w:b/>
          <w:sz w:val="22"/>
          <w:szCs w:val="22"/>
          <w:u w:val="single"/>
        </w:rPr>
      </w:pPr>
      <w:r w:rsidRPr="00C370C1">
        <w:rPr>
          <w:b/>
          <w:sz w:val="22"/>
          <w:szCs w:val="22"/>
          <w:u w:val="single"/>
        </w:rPr>
        <w:lastRenderedPageBreak/>
        <w:t>АКТИ НАЧЕЛН</w:t>
      </w:r>
      <w:r>
        <w:rPr>
          <w:b/>
          <w:sz w:val="22"/>
          <w:szCs w:val="22"/>
          <w:u w:val="single"/>
        </w:rPr>
        <w:t>ИКА ОПШТИНЕ</w:t>
      </w:r>
    </w:p>
    <w:p w:rsidR="00C370C1" w:rsidRDefault="00C370C1" w:rsidP="00E57685">
      <w:pPr>
        <w:rPr>
          <w:sz w:val="22"/>
          <w:szCs w:val="22"/>
        </w:rPr>
      </w:pPr>
    </w:p>
    <w:p w:rsidR="00C370C1" w:rsidRDefault="00C370C1" w:rsidP="00E57685">
      <w:pPr>
        <w:rPr>
          <w:sz w:val="22"/>
          <w:szCs w:val="22"/>
        </w:rPr>
      </w:pPr>
    </w:p>
    <w:p w:rsidR="00C370C1" w:rsidRPr="0056552E" w:rsidRDefault="00C370C1" w:rsidP="00C370C1">
      <w:pPr>
        <w:jc w:val="both"/>
        <w:outlineLvl w:val="1"/>
        <w:rPr>
          <w:bCs/>
          <w:sz w:val="22"/>
          <w:szCs w:val="22"/>
          <w:lang w:val="sr-Cyrl-BA" w:eastAsia="hr-BA"/>
        </w:rPr>
      </w:pPr>
      <w:r w:rsidRPr="0056552E">
        <w:rPr>
          <w:bCs/>
          <w:sz w:val="22"/>
          <w:szCs w:val="22"/>
          <w:lang w:val="sr-Cyrl-BA" w:eastAsia="hr-BA"/>
        </w:rPr>
        <w:t xml:space="preserve">На основу члана 59. став 1. </w:t>
      </w:r>
      <w:r>
        <w:rPr>
          <w:bCs/>
          <w:sz w:val="22"/>
          <w:szCs w:val="22"/>
          <w:lang w:val="sr-Cyrl-BA" w:eastAsia="hr-BA"/>
        </w:rPr>
        <w:t>а у вези са чланом 31.</w:t>
      </w:r>
      <w:r w:rsidRPr="0056552E">
        <w:rPr>
          <w:bCs/>
          <w:sz w:val="22"/>
          <w:szCs w:val="22"/>
          <w:lang w:val="sr-Cyrl-BA" w:eastAsia="hr-BA"/>
        </w:rPr>
        <w:t xml:space="preserve">Закона о локалној самоуправи („Службени гласник Републике Српске“ број: </w:t>
      </w:r>
      <w:r w:rsidRPr="0056552E">
        <w:rPr>
          <w:sz w:val="22"/>
          <w:szCs w:val="22"/>
        </w:rPr>
        <w:t>97/16, 36/19, 61/21, 100/25 и 114/25</w:t>
      </w:r>
      <w:r w:rsidRPr="0056552E">
        <w:rPr>
          <w:sz w:val="22"/>
          <w:szCs w:val="22"/>
          <w:lang w:val="sr-Cyrl-BA"/>
        </w:rPr>
        <w:t xml:space="preserve">) ради пружања основне правне помоћи грађанима начелник општине Шековићи </w:t>
      </w:r>
      <w:r w:rsidRPr="0056552E">
        <w:rPr>
          <w:b/>
          <w:sz w:val="22"/>
          <w:szCs w:val="22"/>
          <w:lang w:val="sr-Cyrl-BA"/>
        </w:rPr>
        <w:t xml:space="preserve">доноси </w:t>
      </w:r>
    </w:p>
    <w:p w:rsidR="00C370C1" w:rsidRPr="0056552E" w:rsidRDefault="00C370C1" w:rsidP="00C370C1">
      <w:pPr>
        <w:jc w:val="both"/>
        <w:outlineLvl w:val="1"/>
        <w:rPr>
          <w:b/>
          <w:bCs/>
          <w:sz w:val="22"/>
          <w:szCs w:val="22"/>
          <w:lang w:val="sr-Cyrl-BA" w:eastAsia="hr-BA"/>
        </w:rPr>
      </w:pPr>
    </w:p>
    <w:p w:rsidR="00C370C1" w:rsidRPr="0056552E" w:rsidRDefault="00C370C1" w:rsidP="00C370C1">
      <w:pPr>
        <w:jc w:val="center"/>
        <w:outlineLvl w:val="1"/>
        <w:rPr>
          <w:b/>
          <w:bCs/>
          <w:sz w:val="22"/>
          <w:szCs w:val="22"/>
          <w:lang w:eastAsia="hr-BA"/>
        </w:rPr>
      </w:pPr>
      <w:r w:rsidRPr="0056552E">
        <w:rPr>
          <w:b/>
          <w:bCs/>
          <w:sz w:val="22"/>
          <w:szCs w:val="22"/>
          <w:lang w:eastAsia="hr-BA"/>
        </w:rPr>
        <w:t>ПРАВИЛНИК</w:t>
      </w:r>
    </w:p>
    <w:p w:rsidR="00C370C1" w:rsidRPr="0056552E" w:rsidRDefault="00C370C1" w:rsidP="00C370C1">
      <w:pPr>
        <w:jc w:val="center"/>
        <w:rPr>
          <w:b/>
          <w:sz w:val="22"/>
          <w:szCs w:val="22"/>
          <w:lang w:eastAsia="hr-BA"/>
        </w:rPr>
      </w:pPr>
      <w:r w:rsidRPr="0056552E">
        <w:rPr>
          <w:b/>
          <w:bCs/>
          <w:sz w:val="22"/>
          <w:szCs w:val="22"/>
          <w:lang w:eastAsia="hr-BA"/>
        </w:rPr>
        <w:t>о бесплатној правној помоћи у Општини Шековићи</w:t>
      </w:r>
    </w:p>
    <w:p w:rsidR="00C370C1" w:rsidRPr="0056552E" w:rsidRDefault="00C370C1" w:rsidP="00C370C1">
      <w:pPr>
        <w:rPr>
          <w:b/>
          <w:sz w:val="22"/>
          <w:szCs w:val="22"/>
          <w:lang w:eastAsia="hr-BA"/>
        </w:rPr>
      </w:pPr>
    </w:p>
    <w:p w:rsidR="00C370C1" w:rsidRPr="0056552E" w:rsidRDefault="00C370C1" w:rsidP="00C370C1">
      <w:pPr>
        <w:spacing w:before="100" w:beforeAutospacing="1" w:after="100" w:afterAutospacing="1"/>
        <w:outlineLvl w:val="2"/>
        <w:rPr>
          <w:bCs/>
          <w:sz w:val="22"/>
          <w:szCs w:val="22"/>
          <w:lang w:eastAsia="hr-BA"/>
        </w:rPr>
      </w:pPr>
      <w:r w:rsidRPr="0056552E">
        <w:rPr>
          <w:bCs/>
          <w:sz w:val="22"/>
          <w:szCs w:val="22"/>
          <w:lang w:eastAsia="hr-BA"/>
        </w:rPr>
        <w:t>I – ОСНОВНЕ ОДРЕДБЕ</w:t>
      </w:r>
    </w:p>
    <w:p w:rsidR="00C370C1" w:rsidRPr="00C370C1" w:rsidRDefault="00C370C1" w:rsidP="00C370C1">
      <w:pPr>
        <w:jc w:val="center"/>
        <w:rPr>
          <w:b/>
          <w:sz w:val="22"/>
          <w:szCs w:val="22"/>
          <w:lang w:val="sr-Cyrl-BA" w:eastAsia="hr-BA"/>
        </w:rPr>
      </w:pPr>
      <w:r w:rsidRPr="00C370C1">
        <w:rPr>
          <w:b/>
          <w:sz w:val="22"/>
          <w:szCs w:val="22"/>
          <w:lang w:eastAsia="hr-BA"/>
        </w:rPr>
        <w:t>Члан 1.</w:t>
      </w:r>
    </w:p>
    <w:p w:rsidR="00C370C1" w:rsidRPr="0056552E" w:rsidRDefault="00C370C1" w:rsidP="00C370C1">
      <w:pPr>
        <w:jc w:val="both"/>
        <w:rPr>
          <w:sz w:val="22"/>
          <w:szCs w:val="22"/>
          <w:lang w:val="sr-Cyrl-BA" w:eastAsia="hr-BA"/>
        </w:rPr>
      </w:pPr>
      <w:r w:rsidRPr="0056552E">
        <w:rPr>
          <w:sz w:val="22"/>
          <w:szCs w:val="22"/>
          <w:lang w:eastAsia="hr-BA"/>
        </w:rPr>
        <w:t>Овим правилником уређују се услови, начин, поступак и критеријуми за остваривање права на бесплатну правну помоћ грађана Општине Шековићи.</w:t>
      </w:r>
    </w:p>
    <w:p w:rsidR="00C370C1" w:rsidRPr="0056552E" w:rsidRDefault="00C370C1" w:rsidP="00C370C1">
      <w:pPr>
        <w:jc w:val="both"/>
        <w:rPr>
          <w:sz w:val="22"/>
          <w:szCs w:val="22"/>
          <w:lang w:val="sr-Cyrl-BA" w:eastAsia="hr-BA"/>
        </w:rPr>
      </w:pPr>
    </w:p>
    <w:p w:rsidR="00C370C1" w:rsidRPr="0056552E" w:rsidRDefault="00C370C1" w:rsidP="00C370C1">
      <w:pPr>
        <w:jc w:val="center"/>
        <w:rPr>
          <w:sz w:val="22"/>
          <w:szCs w:val="22"/>
          <w:lang w:val="sr-Cyrl-BA" w:eastAsia="hr-BA"/>
        </w:rPr>
      </w:pPr>
      <w:r w:rsidRPr="00C370C1">
        <w:rPr>
          <w:b/>
          <w:sz w:val="22"/>
          <w:szCs w:val="22"/>
          <w:lang w:eastAsia="hr-BA"/>
        </w:rPr>
        <w:t>Члан 2</w:t>
      </w:r>
      <w:r w:rsidRPr="0056552E">
        <w:rPr>
          <w:sz w:val="22"/>
          <w:szCs w:val="22"/>
          <w:lang w:eastAsia="hr-BA"/>
        </w:rPr>
        <w:t>.</w:t>
      </w:r>
    </w:p>
    <w:p w:rsidR="00C370C1" w:rsidRPr="0056552E" w:rsidRDefault="00C370C1" w:rsidP="00C370C1">
      <w:pPr>
        <w:jc w:val="both"/>
        <w:rPr>
          <w:sz w:val="22"/>
          <w:szCs w:val="22"/>
          <w:lang w:val="sr-Cyrl-BA" w:eastAsia="hr-BA"/>
        </w:rPr>
      </w:pPr>
      <w:r w:rsidRPr="0056552E">
        <w:rPr>
          <w:sz w:val="22"/>
          <w:szCs w:val="22"/>
          <w:lang w:eastAsia="hr-BA"/>
        </w:rPr>
        <w:t>Бесплатна правна помоћ обезбјеђује се ради остваривања начела једнаког приступа правди, у складу са Законом о локалној самоуправи и Законом о остваривању права на бесплатну правну помоћ у Републици Српској.</w:t>
      </w:r>
    </w:p>
    <w:p w:rsidR="00C370C1" w:rsidRPr="0056552E" w:rsidRDefault="00C370C1" w:rsidP="00C370C1">
      <w:pPr>
        <w:jc w:val="both"/>
        <w:rPr>
          <w:sz w:val="22"/>
          <w:szCs w:val="22"/>
          <w:lang w:val="sr-Cyrl-BA" w:eastAsia="hr-BA"/>
        </w:rPr>
      </w:pPr>
    </w:p>
    <w:p w:rsidR="00C370C1" w:rsidRPr="0056552E" w:rsidRDefault="00C370C1" w:rsidP="00C370C1">
      <w:pPr>
        <w:outlineLvl w:val="2"/>
        <w:rPr>
          <w:bCs/>
          <w:sz w:val="22"/>
          <w:szCs w:val="22"/>
          <w:lang w:val="sr-Cyrl-BA" w:eastAsia="hr-BA"/>
        </w:rPr>
      </w:pPr>
      <w:r w:rsidRPr="0056552E">
        <w:rPr>
          <w:bCs/>
          <w:sz w:val="22"/>
          <w:szCs w:val="22"/>
          <w:lang w:eastAsia="hr-BA"/>
        </w:rPr>
        <w:t>II – ОБЛИЦИ ПРАВНЕ ПОМОЋИ</w:t>
      </w:r>
    </w:p>
    <w:p w:rsidR="00C370C1" w:rsidRPr="0056552E" w:rsidRDefault="00C370C1" w:rsidP="00C370C1">
      <w:pPr>
        <w:outlineLvl w:val="2"/>
        <w:rPr>
          <w:bCs/>
          <w:sz w:val="22"/>
          <w:szCs w:val="22"/>
          <w:lang w:val="sr-Cyrl-BA" w:eastAsia="hr-BA"/>
        </w:rPr>
      </w:pPr>
    </w:p>
    <w:p w:rsidR="00C370C1" w:rsidRPr="00C370C1" w:rsidRDefault="00C370C1" w:rsidP="00C370C1">
      <w:pPr>
        <w:jc w:val="center"/>
        <w:rPr>
          <w:b/>
          <w:sz w:val="22"/>
          <w:szCs w:val="22"/>
          <w:lang w:val="sr-Cyrl-BA" w:eastAsia="hr-BA"/>
        </w:rPr>
      </w:pPr>
      <w:r w:rsidRPr="00C370C1">
        <w:rPr>
          <w:b/>
          <w:sz w:val="22"/>
          <w:szCs w:val="22"/>
          <w:lang w:eastAsia="hr-BA"/>
        </w:rPr>
        <w:t>Члан 3.</w:t>
      </w:r>
    </w:p>
    <w:p w:rsidR="00C370C1" w:rsidRPr="0056552E" w:rsidRDefault="00C370C1" w:rsidP="00C370C1">
      <w:pPr>
        <w:rPr>
          <w:sz w:val="22"/>
          <w:szCs w:val="22"/>
          <w:lang w:val="sr-Cyrl-BA" w:eastAsia="hr-BA"/>
        </w:rPr>
      </w:pPr>
      <w:r w:rsidRPr="0056552E">
        <w:rPr>
          <w:sz w:val="22"/>
          <w:szCs w:val="22"/>
          <w:lang w:eastAsia="hr-BA"/>
        </w:rPr>
        <w:t>Бесплатна правна помоћ обухвата:</w:t>
      </w:r>
    </w:p>
    <w:p w:rsidR="00C370C1" w:rsidRPr="0056552E" w:rsidRDefault="00C370C1" w:rsidP="00C370C1">
      <w:pPr>
        <w:numPr>
          <w:ilvl w:val="0"/>
          <w:numId w:val="3"/>
        </w:numPr>
        <w:suppressAutoHyphens w:val="0"/>
        <w:rPr>
          <w:sz w:val="22"/>
          <w:szCs w:val="22"/>
          <w:lang w:eastAsia="hr-BA"/>
        </w:rPr>
      </w:pPr>
      <w:r w:rsidRPr="0056552E">
        <w:rPr>
          <w:sz w:val="22"/>
          <w:szCs w:val="22"/>
          <w:lang w:eastAsia="hr-BA"/>
        </w:rPr>
        <w:t>давање правних савјета</w:t>
      </w:r>
      <w:r>
        <w:rPr>
          <w:sz w:val="22"/>
          <w:szCs w:val="22"/>
          <w:lang w:eastAsia="hr-BA"/>
        </w:rPr>
        <w:t>,</w:t>
      </w:r>
      <w:r w:rsidRPr="0056552E">
        <w:rPr>
          <w:sz w:val="22"/>
          <w:szCs w:val="22"/>
          <w:lang w:eastAsia="hr-BA"/>
        </w:rPr>
        <w:t xml:space="preserve"> </w:t>
      </w:r>
    </w:p>
    <w:p w:rsidR="00C370C1" w:rsidRPr="0056552E" w:rsidRDefault="00C370C1" w:rsidP="00C370C1">
      <w:pPr>
        <w:numPr>
          <w:ilvl w:val="0"/>
          <w:numId w:val="3"/>
        </w:numPr>
        <w:suppressAutoHyphens w:val="0"/>
        <w:rPr>
          <w:sz w:val="22"/>
          <w:szCs w:val="22"/>
          <w:lang w:eastAsia="hr-BA"/>
        </w:rPr>
      </w:pPr>
      <w:r w:rsidRPr="0056552E">
        <w:rPr>
          <w:sz w:val="22"/>
          <w:szCs w:val="22"/>
          <w:lang w:eastAsia="hr-BA"/>
        </w:rPr>
        <w:t>састављање поднесака, захтјева и жалби</w:t>
      </w:r>
      <w:r>
        <w:rPr>
          <w:sz w:val="22"/>
          <w:szCs w:val="22"/>
          <w:lang w:eastAsia="hr-BA"/>
        </w:rPr>
        <w:t>,</w:t>
      </w:r>
      <w:r w:rsidRPr="0056552E">
        <w:rPr>
          <w:sz w:val="22"/>
          <w:szCs w:val="22"/>
          <w:lang w:eastAsia="hr-BA"/>
        </w:rPr>
        <w:t xml:space="preserve"> </w:t>
      </w:r>
    </w:p>
    <w:p w:rsidR="00C370C1" w:rsidRPr="0056552E" w:rsidRDefault="00C370C1" w:rsidP="00C370C1">
      <w:pPr>
        <w:numPr>
          <w:ilvl w:val="0"/>
          <w:numId w:val="3"/>
        </w:numPr>
        <w:suppressAutoHyphens w:val="0"/>
        <w:rPr>
          <w:sz w:val="22"/>
          <w:szCs w:val="22"/>
          <w:lang w:eastAsia="hr-BA"/>
        </w:rPr>
      </w:pPr>
      <w:r w:rsidRPr="0056552E">
        <w:rPr>
          <w:sz w:val="22"/>
          <w:szCs w:val="22"/>
          <w:lang w:eastAsia="hr-BA"/>
        </w:rPr>
        <w:lastRenderedPageBreak/>
        <w:t>помоћ при попуњавању образаца</w:t>
      </w:r>
      <w:r>
        <w:rPr>
          <w:sz w:val="22"/>
          <w:szCs w:val="22"/>
          <w:lang w:eastAsia="hr-BA"/>
        </w:rPr>
        <w:t>,</w:t>
      </w:r>
      <w:r w:rsidRPr="0056552E">
        <w:rPr>
          <w:sz w:val="22"/>
          <w:szCs w:val="22"/>
          <w:lang w:eastAsia="hr-BA"/>
        </w:rPr>
        <w:t xml:space="preserve"> </w:t>
      </w:r>
    </w:p>
    <w:p w:rsidR="00C370C1" w:rsidRPr="0056552E" w:rsidRDefault="00C370C1" w:rsidP="00C370C1">
      <w:pPr>
        <w:numPr>
          <w:ilvl w:val="0"/>
          <w:numId w:val="3"/>
        </w:numPr>
        <w:suppressAutoHyphens w:val="0"/>
        <w:rPr>
          <w:sz w:val="22"/>
          <w:szCs w:val="22"/>
          <w:lang w:eastAsia="hr-BA"/>
        </w:rPr>
      </w:pPr>
      <w:r w:rsidRPr="0056552E">
        <w:rPr>
          <w:sz w:val="22"/>
          <w:szCs w:val="22"/>
          <w:lang w:eastAsia="hr-BA"/>
        </w:rPr>
        <w:t>израду једноставних правних аката</w:t>
      </w:r>
      <w:r>
        <w:rPr>
          <w:sz w:val="22"/>
          <w:szCs w:val="22"/>
          <w:lang w:eastAsia="hr-BA"/>
        </w:rPr>
        <w:t>,</w:t>
      </w:r>
      <w:r w:rsidRPr="0056552E">
        <w:rPr>
          <w:sz w:val="22"/>
          <w:szCs w:val="22"/>
          <w:lang w:eastAsia="hr-BA"/>
        </w:rPr>
        <w:t xml:space="preserve"> </w:t>
      </w:r>
    </w:p>
    <w:p w:rsidR="00C370C1" w:rsidRPr="0056552E" w:rsidRDefault="00C370C1" w:rsidP="00C370C1">
      <w:pPr>
        <w:numPr>
          <w:ilvl w:val="0"/>
          <w:numId w:val="3"/>
        </w:numPr>
        <w:suppressAutoHyphens w:val="0"/>
        <w:rPr>
          <w:sz w:val="22"/>
          <w:szCs w:val="22"/>
          <w:lang w:eastAsia="hr-BA"/>
        </w:rPr>
      </w:pPr>
      <w:r w:rsidRPr="0056552E">
        <w:rPr>
          <w:sz w:val="22"/>
          <w:szCs w:val="22"/>
          <w:lang w:eastAsia="hr-BA"/>
        </w:rPr>
        <w:t>упућивање на надлежне органе</w:t>
      </w:r>
      <w:r>
        <w:rPr>
          <w:sz w:val="22"/>
          <w:szCs w:val="22"/>
          <w:lang w:eastAsia="hr-BA"/>
        </w:rPr>
        <w:t>,</w:t>
      </w:r>
      <w:r w:rsidRPr="0056552E">
        <w:rPr>
          <w:sz w:val="22"/>
          <w:szCs w:val="22"/>
          <w:lang w:eastAsia="hr-BA"/>
        </w:rPr>
        <w:t xml:space="preserve"> </w:t>
      </w:r>
    </w:p>
    <w:p w:rsidR="00C370C1" w:rsidRPr="0056552E" w:rsidRDefault="00C370C1" w:rsidP="00C370C1">
      <w:pPr>
        <w:numPr>
          <w:ilvl w:val="0"/>
          <w:numId w:val="3"/>
        </w:numPr>
        <w:suppressAutoHyphens w:val="0"/>
        <w:rPr>
          <w:sz w:val="22"/>
          <w:szCs w:val="22"/>
          <w:lang w:eastAsia="hr-BA"/>
        </w:rPr>
      </w:pPr>
      <w:r w:rsidRPr="0056552E">
        <w:rPr>
          <w:sz w:val="22"/>
          <w:szCs w:val="22"/>
          <w:lang w:eastAsia="hr-BA"/>
        </w:rPr>
        <w:t>друге облике пр</w:t>
      </w:r>
      <w:r>
        <w:rPr>
          <w:sz w:val="22"/>
          <w:szCs w:val="22"/>
          <w:lang w:eastAsia="hr-BA"/>
        </w:rPr>
        <w:t>авне помоћи у складу са законом.</w:t>
      </w:r>
    </w:p>
    <w:p w:rsidR="00C370C1" w:rsidRPr="0056552E" w:rsidRDefault="00C370C1" w:rsidP="00C370C1">
      <w:pPr>
        <w:rPr>
          <w:sz w:val="22"/>
          <w:szCs w:val="22"/>
          <w:lang w:eastAsia="hr-BA"/>
        </w:rPr>
      </w:pPr>
    </w:p>
    <w:p w:rsidR="00C370C1" w:rsidRPr="0056552E" w:rsidRDefault="00C370C1" w:rsidP="00C370C1">
      <w:pPr>
        <w:outlineLvl w:val="2"/>
        <w:rPr>
          <w:bCs/>
          <w:sz w:val="22"/>
          <w:szCs w:val="22"/>
          <w:lang w:val="sr-Cyrl-BA" w:eastAsia="hr-BA"/>
        </w:rPr>
      </w:pPr>
      <w:r w:rsidRPr="0056552E">
        <w:rPr>
          <w:bCs/>
          <w:sz w:val="22"/>
          <w:szCs w:val="22"/>
          <w:lang w:eastAsia="hr-BA"/>
        </w:rPr>
        <w:t>III – КОРИСНИЦИ ПРАВА</w:t>
      </w:r>
    </w:p>
    <w:p w:rsidR="00C370C1" w:rsidRPr="0056552E" w:rsidRDefault="00C370C1" w:rsidP="00C370C1">
      <w:pPr>
        <w:outlineLvl w:val="2"/>
        <w:rPr>
          <w:bCs/>
          <w:sz w:val="22"/>
          <w:szCs w:val="22"/>
          <w:lang w:val="sr-Cyrl-BA" w:eastAsia="hr-BA"/>
        </w:rPr>
      </w:pPr>
    </w:p>
    <w:p w:rsidR="00C370C1" w:rsidRPr="00C370C1" w:rsidRDefault="00C370C1" w:rsidP="00C370C1">
      <w:pPr>
        <w:jc w:val="center"/>
        <w:rPr>
          <w:b/>
          <w:sz w:val="22"/>
          <w:szCs w:val="22"/>
          <w:lang w:val="sr-Cyrl-BA" w:eastAsia="hr-BA"/>
        </w:rPr>
      </w:pPr>
      <w:r w:rsidRPr="00C370C1">
        <w:rPr>
          <w:b/>
          <w:sz w:val="22"/>
          <w:szCs w:val="22"/>
          <w:lang w:eastAsia="hr-BA"/>
        </w:rPr>
        <w:t>Члан 4.</w:t>
      </w:r>
    </w:p>
    <w:p w:rsidR="00C370C1" w:rsidRPr="0056552E" w:rsidRDefault="00C370C1" w:rsidP="00C370C1">
      <w:pPr>
        <w:rPr>
          <w:sz w:val="22"/>
          <w:szCs w:val="22"/>
          <w:lang w:eastAsia="hr-BA"/>
        </w:rPr>
      </w:pPr>
      <w:r w:rsidRPr="0056552E">
        <w:rPr>
          <w:sz w:val="22"/>
          <w:szCs w:val="22"/>
          <w:lang w:eastAsia="hr-BA"/>
        </w:rPr>
        <w:t>Право на бесплатну правну помоћ имају:</w:t>
      </w:r>
    </w:p>
    <w:p w:rsidR="00C370C1" w:rsidRPr="0056552E" w:rsidRDefault="00C370C1" w:rsidP="00C370C1">
      <w:pPr>
        <w:numPr>
          <w:ilvl w:val="0"/>
          <w:numId w:val="4"/>
        </w:numPr>
        <w:suppressAutoHyphens w:val="0"/>
        <w:rPr>
          <w:sz w:val="22"/>
          <w:szCs w:val="22"/>
          <w:lang w:eastAsia="hr-BA"/>
        </w:rPr>
      </w:pPr>
      <w:r w:rsidRPr="0056552E">
        <w:rPr>
          <w:sz w:val="22"/>
          <w:szCs w:val="22"/>
          <w:lang w:eastAsia="hr-BA"/>
        </w:rPr>
        <w:t>корисници социјалне помоћи</w:t>
      </w:r>
      <w:r>
        <w:rPr>
          <w:sz w:val="22"/>
          <w:szCs w:val="22"/>
          <w:lang w:eastAsia="hr-BA"/>
        </w:rPr>
        <w:t>,</w:t>
      </w:r>
      <w:r w:rsidRPr="0056552E">
        <w:rPr>
          <w:sz w:val="22"/>
          <w:szCs w:val="22"/>
          <w:lang w:eastAsia="hr-BA"/>
        </w:rPr>
        <w:t xml:space="preserve"> </w:t>
      </w:r>
    </w:p>
    <w:p w:rsidR="00C370C1" w:rsidRPr="0056552E" w:rsidRDefault="00C370C1" w:rsidP="00C370C1">
      <w:pPr>
        <w:numPr>
          <w:ilvl w:val="0"/>
          <w:numId w:val="4"/>
        </w:numPr>
        <w:suppressAutoHyphens w:val="0"/>
        <w:rPr>
          <w:sz w:val="22"/>
          <w:szCs w:val="22"/>
          <w:lang w:eastAsia="hr-BA"/>
        </w:rPr>
      </w:pPr>
      <w:r w:rsidRPr="0056552E">
        <w:rPr>
          <w:sz w:val="22"/>
          <w:szCs w:val="22"/>
          <w:lang w:eastAsia="hr-BA"/>
        </w:rPr>
        <w:t>лица без прихода или са минималним приходима</w:t>
      </w:r>
      <w:r>
        <w:rPr>
          <w:sz w:val="22"/>
          <w:szCs w:val="22"/>
          <w:lang w:eastAsia="hr-BA"/>
        </w:rPr>
        <w:t>,</w:t>
      </w:r>
      <w:r w:rsidRPr="0056552E">
        <w:rPr>
          <w:sz w:val="22"/>
          <w:szCs w:val="22"/>
          <w:lang w:eastAsia="hr-BA"/>
        </w:rPr>
        <w:t xml:space="preserve"> </w:t>
      </w:r>
    </w:p>
    <w:p w:rsidR="00C370C1" w:rsidRPr="0056552E" w:rsidRDefault="00C370C1" w:rsidP="00C370C1">
      <w:pPr>
        <w:numPr>
          <w:ilvl w:val="0"/>
          <w:numId w:val="4"/>
        </w:numPr>
        <w:suppressAutoHyphens w:val="0"/>
        <w:rPr>
          <w:sz w:val="22"/>
          <w:szCs w:val="22"/>
          <w:lang w:eastAsia="hr-BA"/>
        </w:rPr>
      </w:pPr>
      <w:r>
        <w:rPr>
          <w:sz w:val="22"/>
          <w:szCs w:val="22"/>
          <w:lang w:eastAsia="hr-BA"/>
        </w:rPr>
        <w:t>пензионери са ниским примањима,</w:t>
      </w:r>
    </w:p>
    <w:p w:rsidR="00C370C1" w:rsidRPr="0056552E" w:rsidRDefault="00C370C1" w:rsidP="00C370C1">
      <w:pPr>
        <w:numPr>
          <w:ilvl w:val="0"/>
          <w:numId w:val="4"/>
        </w:numPr>
        <w:suppressAutoHyphens w:val="0"/>
        <w:rPr>
          <w:sz w:val="22"/>
          <w:szCs w:val="22"/>
          <w:lang w:eastAsia="hr-BA"/>
        </w:rPr>
      </w:pPr>
      <w:r>
        <w:rPr>
          <w:sz w:val="22"/>
          <w:szCs w:val="22"/>
          <w:lang w:eastAsia="hr-BA"/>
        </w:rPr>
        <w:t>лица са инвалидитетом,</w:t>
      </w:r>
    </w:p>
    <w:p w:rsidR="00C370C1" w:rsidRPr="0056552E" w:rsidRDefault="00C370C1" w:rsidP="00C370C1">
      <w:pPr>
        <w:numPr>
          <w:ilvl w:val="0"/>
          <w:numId w:val="4"/>
        </w:numPr>
        <w:suppressAutoHyphens w:val="0"/>
        <w:rPr>
          <w:sz w:val="22"/>
          <w:szCs w:val="22"/>
          <w:lang w:eastAsia="hr-BA"/>
        </w:rPr>
      </w:pPr>
      <w:r>
        <w:rPr>
          <w:sz w:val="22"/>
          <w:szCs w:val="22"/>
          <w:lang w:eastAsia="hr-BA"/>
        </w:rPr>
        <w:t>жртве насиља у породици,</w:t>
      </w:r>
    </w:p>
    <w:p w:rsidR="00C370C1" w:rsidRPr="0056552E" w:rsidRDefault="00C370C1" w:rsidP="00C370C1">
      <w:pPr>
        <w:numPr>
          <w:ilvl w:val="0"/>
          <w:numId w:val="4"/>
        </w:numPr>
        <w:suppressAutoHyphens w:val="0"/>
        <w:rPr>
          <w:sz w:val="22"/>
          <w:szCs w:val="22"/>
          <w:lang w:eastAsia="hr-BA"/>
        </w:rPr>
      </w:pPr>
      <w:r w:rsidRPr="0056552E">
        <w:rPr>
          <w:sz w:val="22"/>
          <w:szCs w:val="22"/>
          <w:lang w:eastAsia="hr-BA"/>
        </w:rPr>
        <w:t>друга лица која испуњ</w:t>
      </w:r>
      <w:r>
        <w:rPr>
          <w:sz w:val="22"/>
          <w:szCs w:val="22"/>
          <w:lang w:eastAsia="hr-BA"/>
        </w:rPr>
        <w:t>авају услове из овог правилника.</w:t>
      </w:r>
    </w:p>
    <w:p w:rsidR="00C370C1" w:rsidRPr="0056552E" w:rsidRDefault="00C370C1" w:rsidP="00C370C1">
      <w:pPr>
        <w:ind w:left="720"/>
        <w:rPr>
          <w:sz w:val="22"/>
          <w:szCs w:val="22"/>
          <w:lang w:eastAsia="hr-BA"/>
        </w:rPr>
      </w:pPr>
    </w:p>
    <w:p w:rsidR="00C370C1" w:rsidRPr="0056552E" w:rsidRDefault="00C370C1" w:rsidP="00C370C1">
      <w:pPr>
        <w:outlineLvl w:val="2"/>
        <w:rPr>
          <w:bCs/>
          <w:sz w:val="22"/>
          <w:szCs w:val="22"/>
          <w:lang w:val="sr-Cyrl-BA" w:eastAsia="hr-BA"/>
        </w:rPr>
      </w:pPr>
      <w:r w:rsidRPr="0056552E">
        <w:rPr>
          <w:bCs/>
          <w:sz w:val="22"/>
          <w:szCs w:val="22"/>
          <w:lang w:eastAsia="hr-BA"/>
        </w:rPr>
        <w:t>IV – ИМОВИНСКИ КРИТЕРИЈУМИ</w:t>
      </w:r>
    </w:p>
    <w:p w:rsidR="00C370C1" w:rsidRPr="0056552E" w:rsidRDefault="00C370C1" w:rsidP="00C370C1">
      <w:pPr>
        <w:outlineLvl w:val="2"/>
        <w:rPr>
          <w:bCs/>
          <w:sz w:val="22"/>
          <w:szCs w:val="22"/>
          <w:lang w:val="sr-Cyrl-BA" w:eastAsia="hr-BA"/>
        </w:rPr>
      </w:pPr>
    </w:p>
    <w:p w:rsidR="00C370C1" w:rsidRPr="0056552E" w:rsidRDefault="00C370C1" w:rsidP="00C370C1">
      <w:pPr>
        <w:jc w:val="center"/>
        <w:rPr>
          <w:sz w:val="22"/>
          <w:szCs w:val="22"/>
          <w:lang w:val="sr-Cyrl-BA" w:eastAsia="hr-BA"/>
        </w:rPr>
      </w:pPr>
      <w:r w:rsidRPr="00C370C1">
        <w:rPr>
          <w:b/>
          <w:sz w:val="22"/>
          <w:szCs w:val="22"/>
          <w:lang w:eastAsia="hr-BA"/>
        </w:rPr>
        <w:t>Члан 5</w:t>
      </w:r>
      <w:r w:rsidRPr="0056552E">
        <w:rPr>
          <w:sz w:val="22"/>
          <w:szCs w:val="22"/>
          <w:lang w:eastAsia="hr-BA"/>
        </w:rPr>
        <w:t>.</w:t>
      </w:r>
    </w:p>
    <w:p w:rsidR="00C370C1" w:rsidRPr="0056552E" w:rsidRDefault="00C370C1" w:rsidP="00C370C1">
      <w:pPr>
        <w:jc w:val="both"/>
        <w:rPr>
          <w:sz w:val="22"/>
          <w:szCs w:val="22"/>
          <w:lang w:val="sr-Cyrl-BA" w:eastAsia="hr-BA"/>
        </w:rPr>
      </w:pPr>
      <w:r w:rsidRPr="0056552E">
        <w:rPr>
          <w:sz w:val="22"/>
          <w:szCs w:val="22"/>
          <w:lang w:eastAsia="hr-BA"/>
        </w:rPr>
        <w:t xml:space="preserve">Право на бесплатну правну помоћ признаје се лицима чији укупан мјесечни приход по члану домаћинства не прелази износ од </w:t>
      </w:r>
      <w:r w:rsidRPr="0056552E">
        <w:rPr>
          <w:sz w:val="22"/>
          <w:szCs w:val="22"/>
          <w:lang w:val="sr-Cyrl-BA" w:eastAsia="hr-BA"/>
        </w:rPr>
        <w:t>50</w:t>
      </w:r>
      <w:r w:rsidRPr="0056552E">
        <w:rPr>
          <w:sz w:val="22"/>
          <w:szCs w:val="22"/>
          <w:lang w:eastAsia="hr-BA"/>
        </w:rPr>
        <w:t xml:space="preserve">% најниже </w:t>
      </w:r>
      <w:r w:rsidRPr="0056552E">
        <w:rPr>
          <w:sz w:val="22"/>
          <w:szCs w:val="22"/>
          <w:lang w:val="sr-Cyrl-BA" w:eastAsia="hr-BA"/>
        </w:rPr>
        <w:t>плате</w:t>
      </w:r>
      <w:r w:rsidRPr="0056552E">
        <w:rPr>
          <w:sz w:val="22"/>
          <w:szCs w:val="22"/>
          <w:lang w:eastAsia="hr-BA"/>
        </w:rPr>
        <w:t xml:space="preserve"> у Републици Српској.</w:t>
      </w:r>
    </w:p>
    <w:p w:rsidR="00C370C1" w:rsidRPr="0056552E" w:rsidRDefault="00C370C1" w:rsidP="00C370C1">
      <w:pPr>
        <w:jc w:val="both"/>
        <w:rPr>
          <w:sz w:val="22"/>
          <w:szCs w:val="22"/>
          <w:lang w:val="sr-Cyrl-BA" w:eastAsia="hr-BA"/>
        </w:rPr>
      </w:pPr>
    </w:p>
    <w:p w:rsidR="00C370C1" w:rsidRPr="0056552E" w:rsidRDefault="00C370C1" w:rsidP="00C370C1">
      <w:pPr>
        <w:jc w:val="both"/>
        <w:rPr>
          <w:bCs/>
          <w:sz w:val="22"/>
          <w:szCs w:val="22"/>
          <w:lang w:val="sr-Cyrl-BA" w:eastAsia="hr-BA"/>
        </w:rPr>
      </w:pPr>
      <w:r w:rsidRPr="0056552E">
        <w:rPr>
          <w:bCs/>
          <w:sz w:val="22"/>
          <w:szCs w:val="22"/>
          <w:lang w:eastAsia="hr-BA"/>
        </w:rPr>
        <w:t>V – ИЗУЗЕТЦИ (ХИТНИ СЛУЧАЈЕВИ)</w:t>
      </w:r>
    </w:p>
    <w:p w:rsidR="00C370C1" w:rsidRPr="0056552E" w:rsidRDefault="00C370C1" w:rsidP="00C370C1">
      <w:pPr>
        <w:jc w:val="both"/>
        <w:rPr>
          <w:sz w:val="22"/>
          <w:szCs w:val="22"/>
          <w:lang w:val="sr-Cyrl-BA" w:eastAsia="hr-BA"/>
        </w:rPr>
      </w:pPr>
    </w:p>
    <w:p w:rsidR="00C370C1" w:rsidRPr="0056552E" w:rsidRDefault="00C370C1" w:rsidP="00C370C1">
      <w:pPr>
        <w:jc w:val="center"/>
        <w:rPr>
          <w:sz w:val="22"/>
          <w:szCs w:val="22"/>
          <w:lang w:val="sr-Cyrl-BA" w:eastAsia="hr-BA"/>
        </w:rPr>
      </w:pPr>
      <w:r w:rsidRPr="00C370C1">
        <w:rPr>
          <w:b/>
          <w:sz w:val="22"/>
          <w:szCs w:val="22"/>
          <w:lang w:eastAsia="hr-BA"/>
        </w:rPr>
        <w:t>Члан 6</w:t>
      </w:r>
      <w:r w:rsidRPr="0056552E">
        <w:rPr>
          <w:sz w:val="22"/>
          <w:szCs w:val="22"/>
          <w:lang w:eastAsia="hr-BA"/>
        </w:rPr>
        <w:t>.</w:t>
      </w:r>
    </w:p>
    <w:p w:rsidR="00C370C1" w:rsidRPr="0056552E" w:rsidRDefault="00C370C1" w:rsidP="00C370C1">
      <w:pPr>
        <w:jc w:val="both"/>
        <w:rPr>
          <w:sz w:val="22"/>
          <w:szCs w:val="22"/>
          <w:lang w:eastAsia="hr-BA"/>
        </w:rPr>
      </w:pPr>
      <w:r w:rsidRPr="0056552E">
        <w:rPr>
          <w:sz w:val="22"/>
          <w:szCs w:val="22"/>
          <w:lang w:eastAsia="hr-BA"/>
        </w:rPr>
        <w:t>Без обзира на имовински статус, бесплатна правна помоћ се одобрава у случајевима:</w:t>
      </w:r>
    </w:p>
    <w:p w:rsidR="00C370C1" w:rsidRPr="0056552E" w:rsidRDefault="00C370C1" w:rsidP="00C370C1">
      <w:pPr>
        <w:pStyle w:val="ListParagraph"/>
        <w:numPr>
          <w:ilvl w:val="0"/>
          <w:numId w:val="6"/>
        </w:numPr>
        <w:suppressAutoHyphens w:val="0"/>
        <w:jc w:val="both"/>
        <w:rPr>
          <w:sz w:val="22"/>
          <w:szCs w:val="22"/>
          <w:lang w:eastAsia="hr-BA"/>
        </w:rPr>
      </w:pPr>
      <w:r>
        <w:rPr>
          <w:sz w:val="22"/>
          <w:szCs w:val="22"/>
          <w:lang w:eastAsia="hr-BA"/>
        </w:rPr>
        <w:t>насиља у породици,</w:t>
      </w:r>
    </w:p>
    <w:p w:rsidR="00C370C1" w:rsidRPr="0056552E" w:rsidRDefault="00C370C1" w:rsidP="00C370C1">
      <w:pPr>
        <w:pStyle w:val="ListParagraph"/>
        <w:numPr>
          <w:ilvl w:val="0"/>
          <w:numId w:val="6"/>
        </w:numPr>
        <w:suppressAutoHyphens w:val="0"/>
        <w:jc w:val="both"/>
        <w:rPr>
          <w:sz w:val="22"/>
          <w:szCs w:val="22"/>
          <w:lang w:eastAsia="hr-BA"/>
        </w:rPr>
      </w:pPr>
      <w:r>
        <w:rPr>
          <w:sz w:val="22"/>
          <w:szCs w:val="22"/>
          <w:lang w:eastAsia="hr-BA"/>
        </w:rPr>
        <w:t>заштите малољетника,</w:t>
      </w:r>
    </w:p>
    <w:p w:rsidR="00C370C1" w:rsidRPr="0056552E" w:rsidRDefault="00C370C1" w:rsidP="00C370C1">
      <w:pPr>
        <w:pStyle w:val="ListParagraph"/>
        <w:numPr>
          <w:ilvl w:val="0"/>
          <w:numId w:val="6"/>
        </w:numPr>
        <w:suppressAutoHyphens w:val="0"/>
        <w:jc w:val="both"/>
        <w:rPr>
          <w:sz w:val="22"/>
          <w:szCs w:val="22"/>
          <w:lang w:eastAsia="hr-BA"/>
        </w:rPr>
      </w:pPr>
      <w:r w:rsidRPr="0056552E">
        <w:rPr>
          <w:sz w:val="22"/>
          <w:szCs w:val="22"/>
          <w:lang w:eastAsia="hr-BA"/>
        </w:rPr>
        <w:t>поступака у којима је угрожена егзистенција лица</w:t>
      </w:r>
      <w:r>
        <w:rPr>
          <w:sz w:val="22"/>
          <w:szCs w:val="22"/>
          <w:lang w:eastAsia="hr-BA"/>
        </w:rPr>
        <w:t>,</w:t>
      </w:r>
      <w:r w:rsidRPr="0056552E">
        <w:rPr>
          <w:sz w:val="22"/>
          <w:szCs w:val="22"/>
          <w:lang w:eastAsia="hr-BA"/>
        </w:rPr>
        <w:t xml:space="preserve"> </w:t>
      </w:r>
    </w:p>
    <w:p w:rsidR="00C370C1" w:rsidRPr="0056552E" w:rsidRDefault="00C370C1" w:rsidP="00C370C1">
      <w:pPr>
        <w:pStyle w:val="ListParagraph"/>
        <w:numPr>
          <w:ilvl w:val="0"/>
          <w:numId w:val="6"/>
        </w:numPr>
        <w:suppressAutoHyphens w:val="0"/>
        <w:jc w:val="both"/>
        <w:rPr>
          <w:sz w:val="22"/>
          <w:szCs w:val="22"/>
          <w:lang w:eastAsia="hr-BA"/>
        </w:rPr>
      </w:pPr>
      <w:r w:rsidRPr="0056552E">
        <w:rPr>
          <w:sz w:val="22"/>
          <w:szCs w:val="22"/>
          <w:lang w:eastAsia="hr-BA"/>
        </w:rPr>
        <w:t>других хитних</w:t>
      </w:r>
      <w:r>
        <w:rPr>
          <w:sz w:val="22"/>
          <w:szCs w:val="22"/>
          <w:lang w:eastAsia="hr-BA"/>
        </w:rPr>
        <w:t xml:space="preserve"> случајева по оцјени службеника.</w:t>
      </w:r>
    </w:p>
    <w:p w:rsidR="00C370C1" w:rsidRPr="0056552E" w:rsidRDefault="00C370C1" w:rsidP="00C370C1">
      <w:pPr>
        <w:pStyle w:val="ListParagraph"/>
        <w:rPr>
          <w:sz w:val="22"/>
          <w:szCs w:val="22"/>
          <w:lang w:eastAsia="hr-BA"/>
        </w:rPr>
      </w:pPr>
    </w:p>
    <w:p w:rsidR="00C370C1" w:rsidRDefault="00C370C1" w:rsidP="00C370C1">
      <w:pPr>
        <w:outlineLvl w:val="2"/>
        <w:rPr>
          <w:bCs/>
          <w:sz w:val="22"/>
          <w:szCs w:val="22"/>
          <w:lang w:eastAsia="hr-BA"/>
        </w:rPr>
      </w:pPr>
      <w:r w:rsidRPr="0056552E">
        <w:rPr>
          <w:bCs/>
          <w:sz w:val="22"/>
          <w:szCs w:val="22"/>
          <w:lang w:eastAsia="hr-BA"/>
        </w:rPr>
        <w:t>VI – НАДЛЕЖНИ ОРГАН</w:t>
      </w:r>
    </w:p>
    <w:p w:rsidR="001A6903" w:rsidRPr="001A6903" w:rsidRDefault="001A6903" w:rsidP="00C370C1">
      <w:pPr>
        <w:outlineLvl w:val="2"/>
        <w:rPr>
          <w:bCs/>
          <w:sz w:val="22"/>
          <w:szCs w:val="22"/>
          <w:lang w:eastAsia="hr-BA"/>
        </w:rPr>
      </w:pPr>
    </w:p>
    <w:p w:rsidR="00C370C1" w:rsidRPr="00C370C1" w:rsidRDefault="00C370C1" w:rsidP="00C370C1">
      <w:pPr>
        <w:jc w:val="center"/>
        <w:rPr>
          <w:b/>
          <w:sz w:val="22"/>
          <w:szCs w:val="22"/>
          <w:lang w:val="sr-Cyrl-BA" w:eastAsia="hr-BA"/>
        </w:rPr>
      </w:pPr>
      <w:r w:rsidRPr="00C370C1">
        <w:rPr>
          <w:b/>
          <w:sz w:val="22"/>
          <w:szCs w:val="22"/>
          <w:lang w:eastAsia="hr-BA"/>
        </w:rPr>
        <w:t>Члан 7.</w:t>
      </w:r>
    </w:p>
    <w:p w:rsidR="00C370C1" w:rsidRPr="0056552E" w:rsidRDefault="00C370C1" w:rsidP="00C370C1">
      <w:pPr>
        <w:jc w:val="both"/>
        <w:rPr>
          <w:sz w:val="22"/>
          <w:szCs w:val="22"/>
          <w:lang w:val="sr-Cyrl-BA" w:eastAsia="hr-BA"/>
        </w:rPr>
      </w:pPr>
      <w:r w:rsidRPr="0056552E">
        <w:rPr>
          <w:sz w:val="22"/>
          <w:szCs w:val="22"/>
          <w:lang w:eastAsia="hr-BA"/>
        </w:rPr>
        <w:t xml:space="preserve">Бесплатну правну помоћ пружа </w:t>
      </w:r>
      <w:r w:rsidRPr="0056552E">
        <w:rPr>
          <w:sz w:val="22"/>
          <w:szCs w:val="22"/>
          <w:lang w:val="sr-Cyrl-BA" w:eastAsia="hr-BA"/>
        </w:rPr>
        <w:t xml:space="preserve">стручни сарадник, односно други службеник Општинске урпаве Шековићи </w:t>
      </w:r>
      <w:r w:rsidRPr="0056552E">
        <w:rPr>
          <w:sz w:val="22"/>
          <w:szCs w:val="22"/>
          <w:lang w:eastAsia="hr-BA"/>
        </w:rPr>
        <w:t xml:space="preserve"> </w:t>
      </w:r>
      <w:r w:rsidRPr="0056552E">
        <w:rPr>
          <w:sz w:val="22"/>
          <w:szCs w:val="22"/>
          <w:lang w:val="sr-Cyrl-BA" w:eastAsia="hr-BA"/>
        </w:rPr>
        <w:t xml:space="preserve">дипломирани правник кога </w:t>
      </w:r>
      <w:r w:rsidRPr="0056552E">
        <w:rPr>
          <w:sz w:val="22"/>
          <w:szCs w:val="22"/>
          <w:lang w:eastAsia="hr-BA"/>
        </w:rPr>
        <w:t>одреди начелник општине.</w:t>
      </w:r>
    </w:p>
    <w:p w:rsidR="00C370C1" w:rsidRPr="0056552E" w:rsidRDefault="00C370C1" w:rsidP="00C370C1">
      <w:pPr>
        <w:rPr>
          <w:sz w:val="22"/>
          <w:szCs w:val="22"/>
          <w:lang w:val="sr-Cyrl-BA" w:eastAsia="hr-BA"/>
        </w:rPr>
      </w:pPr>
    </w:p>
    <w:p w:rsidR="00C370C1" w:rsidRPr="0056552E" w:rsidRDefault="00C370C1" w:rsidP="00C370C1">
      <w:pPr>
        <w:outlineLvl w:val="2"/>
        <w:rPr>
          <w:bCs/>
          <w:sz w:val="22"/>
          <w:szCs w:val="22"/>
          <w:lang w:eastAsia="hr-BA"/>
        </w:rPr>
      </w:pPr>
      <w:r w:rsidRPr="0056552E">
        <w:rPr>
          <w:bCs/>
          <w:sz w:val="22"/>
          <w:szCs w:val="22"/>
          <w:lang w:eastAsia="hr-BA"/>
        </w:rPr>
        <w:t>VII – ПОСТУПАК</w:t>
      </w:r>
    </w:p>
    <w:p w:rsidR="00C370C1" w:rsidRPr="00C370C1" w:rsidRDefault="00C370C1" w:rsidP="00C370C1">
      <w:pPr>
        <w:jc w:val="center"/>
        <w:rPr>
          <w:b/>
          <w:sz w:val="22"/>
          <w:szCs w:val="22"/>
          <w:lang w:val="sr-Cyrl-BA" w:eastAsia="hr-BA"/>
        </w:rPr>
      </w:pPr>
      <w:r w:rsidRPr="00C370C1">
        <w:rPr>
          <w:b/>
          <w:sz w:val="22"/>
          <w:szCs w:val="22"/>
          <w:lang w:eastAsia="hr-BA"/>
        </w:rPr>
        <w:t>Члан 8.</w:t>
      </w:r>
    </w:p>
    <w:p w:rsidR="00C370C1" w:rsidRPr="0056552E" w:rsidRDefault="00C370C1" w:rsidP="00C370C1">
      <w:pPr>
        <w:jc w:val="both"/>
        <w:rPr>
          <w:sz w:val="22"/>
          <w:szCs w:val="22"/>
          <w:lang w:val="sr-Cyrl-BA" w:eastAsia="hr-BA"/>
        </w:rPr>
      </w:pPr>
      <w:r w:rsidRPr="0056552E">
        <w:rPr>
          <w:sz w:val="22"/>
          <w:szCs w:val="22"/>
          <w:lang w:eastAsia="hr-BA"/>
        </w:rPr>
        <w:t>Захтјев за бесплатну правну помоћ подноси се усмено или писмено.</w:t>
      </w:r>
    </w:p>
    <w:p w:rsidR="00C370C1" w:rsidRPr="0056552E" w:rsidRDefault="00C370C1" w:rsidP="00C370C1">
      <w:pPr>
        <w:rPr>
          <w:sz w:val="22"/>
          <w:szCs w:val="22"/>
          <w:lang w:val="sr-Cyrl-BA" w:eastAsia="hr-BA"/>
        </w:rPr>
      </w:pPr>
    </w:p>
    <w:p w:rsidR="00C370C1" w:rsidRPr="00C370C1" w:rsidRDefault="00C370C1" w:rsidP="00C370C1">
      <w:pPr>
        <w:jc w:val="center"/>
        <w:rPr>
          <w:b/>
          <w:sz w:val="22"/>
          <w:szCs w:val="22"/>
          <w:lang w:val="sr-Cyrl-BA" w:eastAsia="hr-BA"/>
        </w:rPr>
      </w:pPr>
      <w:r w:rsidRPr="00C370C1">
        <w:rPr>
          <w:b/>
          <w:sz w:val="22"/>
          <w:szCs w:val="22"/>
          <w:lang w:eastAsia="hr-BA"/>
        </w:rPr>
        <w:t>Члан 9.</w:t>
      </w:r>
    </w:p>
    <w:p w:rsidR="00C370C1" w:rsidRPr="0056552E" w:rsidRDefault="00C370C1" w:rsidP="00C370C1">
      <w:pPr>
        <w:jc w:val="both"/>
        <w:rPr>
          <w:sz w:val="22"/>
          <w:szCs w:val="22"/>
          <w:lang w:val="sr-Cyrl-BA" w:eastAsia="hr-BA"/>
        </w:rPr>
      </w:pPr>
      <w:r w:rsidRPr="0056552E">
        <w:rPr>
          <w:sz w:val="22"/>
          <w:szCs w:val="22"/>
          <w:lang w:eastAsia="hr-BA"/>
        </w:rPr>
        <w:lastRenderedPageBreak/>
        <w:t>Уз захтјев се прилаже доказ о приходима и имовинском стању.</w:t>
      </w:r>
    </w:p>
    <w:p w:rsidR="00C370C1" w:rsidRPr="0056552E" w:rsidRDefault="00C370C1" w:rsidP="00C370C1">
      <w:pPr>
        <w:rPr>
          <w:sz w:val="22"/>
          <w:szCs w:val="22"/>
          <w:lang w:val="sr-Cyrl-BA" w:eastAsia="hr-BA"/>
        </w:rPr>
      </w:pPr>
    </w:p>
    <w:p w:rsidR="00C370C1" w:rsidRPr="00C370C1" w:rsidRDefault="00C370C1" w:rsidP="00C370C1">
      <w:pPr>
        <w:jc w:val="center"/>
        <w:rPr>
          <w:b/>
          <w:sz w:val="22"/>
          <w:szCs w:val="22"/>
          <w:lang w:val="sr-Cyrl-BA" w:eastAsia="hr-BA"/>
        </w:rPr>
      </w:pPr>
      <w:r w:rsidRPr="00C370C1">
        <w:rPr>
          <w:b/>
          <w:sz w:val="22"/>
          <w:szCs w:val="22"/>
          <w:lang w:eastAsia="hr-BA"/>
        </w:rPr>
        <w:t>Члан 10.</w:t>
      </w:r>
    </w:p>
    <w:p w:rsidR="00C370C1" w:rsidRPr="0056552E" w:rsidRDefault="00C370C1" w:rsidP="00C370C1">
      <w:pPr>
        <w:pStyle w:val="ListParagraph"/>
        <w:numPr>
          <w:ilvl w:val="0"/>
          <w:numId w:val="5"/>
        </w:numPr>
        <w:suppressAutoHyphens w:val="0"/>
        <w:jc w:val="both"/>
        <w:rPr>
          <w:sz w:val="22"/>
          <w:szCs w:val="22"/>
          <w:lang w:val="sr-Cyrl-BA" w:eastAsia="hr-BA"/>
        </w:rPr>
      </w:pPr>
      <w:r w:rsidRPr="0056552E">
        <w:rPr>
          <w:sz w:val="22"/>
          <w:szCs w:val="22"/>
          <w:lang w:eastAsia="hr-BA"/>
        </w:rPr>
        <w:t>О захтјеву одлучује надлежни службеник у року од 8 дана.</w:t>
      </w:r>
    </w:p>
    <w:p w:rsidR="00C370C1" w:rsidRPr="0056552E" w:rsidRDefault="00C370C1" w:rsidP="00C370C1">
      <w:pPr>
        <w:pStyle w:val="ListParagraph"/>
        <w:numPr>
          <w:ilvl w:val="0"/>
          <w:numId w:val="5"/>
        </w:numPr>
        <w:suppressAutoHyphens w:val="0"/>
        <w:ind w:left="0" w:firstLine="360"/>
        <w:jc w:val="both"/>
        <w:rPr>
          <w:sz w:val="22"/>
          <w:szCs w:val="22"/>
          <w:lang w:val="sr-Cyrl-BA" w:eastAsia="hr-BA"/>
        </w:rPr>
      </w:pPr>
      <w:r w:rsidRPr="0056552E">
        <w:rPr>
          <w:sz w:val="22"/>
          <w:szCs w:val="22"/>
          <w:lang w:val="sr-Cyrl-BA" w:eastAsia="hr-BA"/>
        </w:rPr>
        <w:t>Против одлуке о захтјеву дозвољен је приговор начелнику општине у року од три дана од пријема.</w:t>
      </w:r>
    </w:p>
    <w:p w:rsidR="00C370C1" w:rsidRPr="0056552E" w:rsidRDefault="00C370C1" w:rsidP="00C370C1">
      <w:pPr>
        <w:pStyle w:val="ListParagraph"/>
        <w:numPr>
          <w:ilvl w:val="0"/>
          <w:numId w:val="5"/>
        </w:numPr>
        <w:suppressAutoHyphens w:val="0"/>
        <w:ind w:left="0" w:firstLine="360"/>
        <w:jc w:val="both"/>
        <w:rPr>
          <w:sz w:val="22"/>
          <w:szCs w:val="22"/>
          <w:lang w:val="sr-Cyrl-BA" w:eastAsia="hr-BA"/>
        </w:rPr>
      </w:pPr>
      <w:r w:rsidRPr="0056552E">
        <w:rPr>
          <w:sz w:val="22"/>
          <w:szCs w:val="22"/>
          <w:lang w:val="sr-Cyrl-BA" w:eastAsia="hr-BA"/>
        </w:rPr>
        <w:t xml:space="preserve">О приговору начелник општине одлучује у року од три дана. </w:t>
      </w:r>
    </w:p>
    <w:p w:rsidR="00C370C1" w:rsidRPr="0056552E" w:rsidRDefault="00C370C1" w:rsidP="00C370C1">
      <w:pPr>
        <w:pStyle w:val="ListParagraph"/>
        <w:ind w:left="360"/>
        <w:jc w:val="both"/>
        <w:rPr>
          <w:sz w:val="22"/>
          <w:szCs w:val="22"/>
          <w:lang w:val="sr-Cyrl-BA" w:eastAsia="hr-BA"/>
        </w:rPr>
      </w:pPr>
    </w:p>
    <w:p w:rsidR="00C370C1" w:rsidRPr="0056552E" w:rsidRDefault="00C370C1" w:rsidP="00C370C1">
      <w:pPr>
        <w:pStyle w:val="ListParagraph"/>
        <w:ind w:left="360"/>
        <w:rPr>
          <w:sz w:val="22"/>
          <w:szCs w:val="22"/>
          <w:lang w:val="sr-Cyrl-BA" w:eastAsia="hr-BA"/>
        </w:rPr>
      </w:pPr>
    </w:p>
    <w:p w:rsidR="00C370C1" w:rsidRDefault="00C370C1" w:rsidP="00C370C1">
      <w:pPr>
        <w:outlineLvl w:val="2"/>
        <w:rPr>
          <w:bCs/>
          <w:sz w:val="22"/>
          <w:szCs w:val="22"/>
          <w:lang w:eastAsia="hr-BA"/>
        </w:rPr>
      </w:pPr>
      <w:r w:rsidRPr="0056552E">
        <w:rPr>
          <w:bCs/>
          <w:sz w:val="22"/>
          <w:szCs w:val="22"/>
          <w:lang w:eastAsia="hr-BA"/>
        </w:rPr>
        <w:t>VIII – ФИНАНСИРАЊЕ</w:t>
      </w:r>
    </w:p>
    <w:p w:rsidR="00C370C1" w:rsidRPr="00C370C1" w:rsidRDefault="00C370C1" w:rsidP="00C370C1">
      <w:pPr>
        <w:outlineLvl w:val="2"/>
        <w:rPr>
          <w:bCs/>
          <w:sz w:val="22"/>
          <w:szCs w:val="22"/>
          <w:lang w:eastAsia="hr-BA"/>
        </w:rPr>
      </w:pPr>
    </w:p>
    <w:p w:rsidR="00C370C1" w:rsidRPr="00C370C1" w:rsidRDefault="00C370C1" w:rsidP="00C370C1">
      <w:pPr>
        <w:jc w:val="center"/>
        <w:rPr>
          <w:b/>
          <w:sz w:val="22"/>
          <w:szCs w:val="22"/>
          <w:lang w:val="sr-Cyrl-BA" w:eastAsia="hr-BA"/>
        </w:rPr>
      </w:pPr>
      <w:r>
        <w:rPr>
          <w:b/>
          <w:sz w:val="22"/>
          <w:szCs w:val="22"/>
          <w:lang w:eastAsia="hr-BA"/>
        </w:rPr>
        <w:t>Члан 11.</w:t>
      </w:r>
    </w:p>
    <w:p w:rsidR="00C370C1" w:rsidRPr="0056552E" w:rsidRDefault="00C370C1" w:rsidP="00C370C1">
      <w:pPr>
        <w:jc w:val="both"/>
        <w:rPr>
          <w:sz w:val="22"/>
          <w:szCs w:val="22"/>
          <w:lang w:val="sr-Cyrl-BA" w:eastAsia="hr-BA"/>
        </w:rPr>
      </w:pPr>
      <w:r w:rsidRPr="0056552E">
        <w:rPr>
          <w:sz w:val="22"/>
          <w:szCs w:val="22"/>
          <w:lang w:eastAsia="hr-BA"/>
        </w:rPr>
        <w:t>Средства за спровођење овог правилника обезбјеђују се у буџету Општине Шековићи.</w:t>
      </w:r>
    </w:p>
    <w:p w:rsidR="00C370C1" w:rsidRPr="0056552E" w:rsidRDefault="00C370C1" w:rsidP="00C370C1">
      <w:pPr>
        <w:jc w:val="both"/>
        <w:outlineLvl w:val="2"/>
        <w:rPr>
          <w:bCs/>
          <w:sz w:val="22"/>
          <w:szCs w:val="22"/>
          <w:lang w:val="sr-Cyrl-BA" w:eastAsia="hr-BA"/>
        </w:rPr>
      </w:pPr>
    </w:p>
    <w:p w:rsidR="00C370C1" w:rsidRPr="0056552E" w:rsidRDefault="00C370C1" w:rsidP="00C370C1">
      <w:pPr>
        <w:outlineLvl w:val="2"/>
        <w:rPr>
          <w:bCs/>
          <w:sz w:val="22"/>
          <w:szCs w:val="22"/>
          <w:lang w:eastAsia="hr-BA"/>
        </w:rPr>
      </w:pPr>
      <w:r w:rsidRPr="0056552E">
        <w:rPr>
          <w:bCs/>
          <w:sz w:val="22"/>
          <w:szCs w:val="22"/>
          <w:lang w:eastAsia="hr-BA"/>
        </w:rPr>
        <w:t>IX – ЗАВРШНЕ ОДРЕДБЕ</w:t>
      </w:r>
    </w:p>
    <w:p w:rsidR="00C370C1" w:rsidRPr="0056552E" w:rsidRDefault="00C370C1" w:rsidP="00C370C1">
      <w:pPr>
        <w:rPr>
          <w:sz w:val="22"/>
          <w:szCs w:val="22"/>
          <w:lang w:val="sr-Cyrl-BA" w:eastAsia="hr-BA"/>
        </w:rPr>
      </w:pPr>
    </w:p>
    <w:p w:rsidR="00C370C1" w:rsidRPr="00C370C1" w:rsidRDefault="00C370C1" w:rsidP="00C370C1">
      <w:pPr>
        <w:jc w:val="center"/>
        <w:rPr>
          <w:b/>
          <w:sz w:val="22"/>
          <w:szCs w:val="22"/>
          <w:lang w:val="sr-Cyrl-BA" w:eastAsia="hr-BA"/>
        </w:rPr>
      </w:pPr>
      <w:r w:rsidRPr="00C370C1">
        <w:rPr>
          <w:b/>
          <w:sz w:val="22"/>
          <w:szCs w:val="22"/>
          <w:lang w:eastAsia="hr-BA"/>
        </w:rPr>
        <w:t>Члан 12.</w:t>
      </w:r>
    </w:p>
    <w:p w:rsidR="00C370C1" w:rsidRPr="0056552E" w:rsidRDefault="00C370C1" w:rsidP="00C370C1">
      <w:pPr>
        <w:jc w:val="both"/>
        <w:rPr>
          <w:sz w:val="22"/>
          <w:szCs w:val="22"/>
          <w:lang w:val="sr-Cyrl-BA" w:eastAsia="hr-BA"/>
        </w:rPr>
      </w:pPr>
      <w:r w:rsidRPr="0056552E">
        <w:rPr>
          <w:sz w:val="22"/>
          <w:szCs w:val="22"/>
          <w:lang w:eastAsia="hr-BA"/>
        </w:rPr>
        <w:t>Овај правилник ступа на снагу осмог дана од објављивања у „Службеном гласнику Општине Шековићи“.</w:t>
      </w:r>
    </w:p>
    <w:p w:rsidR="00C370C1" w:rsidRDefault="00C370C1" w:rsidP="00C370C1">
      <w:pPr>
        <w:jc w:val="both"/>
        <w:rPr>
          <w:sz w:val="22"/>
          <w:szCs w:val="22"/>
        </w:rPr>
      </w:pPr>
    </w:p>
    <w:p w:rsidR="00C370C1" w:rsidRDefault="00C370C1" w:rsidP="00E57685">
      <w:pPr>
        <w:rPr>
          <w:sz w:val="22"/>
          <w:szCs w:val="22"/>
        </w:rPr>
      </w:pPr>
    </w:p>
    <w:p w:rsidR="00C370C1" w:rsidRPr="0088618D" w:rsidRDefault="00C370C1" w:rsidP="00C370C1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88618D">
        <w:rPr>
          <w:rFonts w:ascii="Times New Roman" w:hAnsi="Times New Roman" w:cs="Times New Roman"/>
          <w:sz w:val="18"/>
          <w:szCs w:val="18"/>
          <w:lang w:val="sr-Cyrl-CS"/>
        </w:rPr>
        <w:t>РЕПУБЛИКА СРПСКА     НАЧЕЛНИК ОПШТИНЕ</w:t>
      </w:r>
    </w:p>
    <w:p w:rsidR="00C370C1" w:rsidRPr="0088618D" w:rsidRDefault="00C370C1" w:rsidP="00C370C1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88618D">
        <w:rPr>
          <w:rFonts w:ascii="Times New Roman" w:hAnsi="Times New Roman" w:cs="Times New Roman"/>
          <w:sz w:val="18"/>
          <w:szCs w:val="18"/>
          <w:lang w:val="sr-Cyrl-CS"/>
        </w:rPr>
        <w:t>ОПШТИНА ШЕКОВИЋИ       Миладин Лазић,ср.</w:t>
      </w:r>
    </w:p>
    <w:p w:rsidR="00C370C1" w:rsidRPr="0088618D" w:rsidRDefault="00C370C1" w:rsidP="00C370C1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 w:rsidRPr="0088618D">
        <w:rPr>
          <w:rFonts w:ascii="Times New Roman" w:hAnsi="Times New Roman" w:cs="Times New Roman"/>
          <w:sz w:val="18"/>
          <w:szCs w:val="18"/>
          <w:lang w:val="sr-Cyrl-CS"/>
        </w:rPr>
        <w:t>НАЧЕЛНИК ОПШТИНЕ</w:t>
      </w:r>
      <w:r w:rsidRPr="0088618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370C1" w:rsidRPr="009F4019" w:rsidRDefault="00C370C1" w:rsidP="00C370C1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Број:03-050-50//202</w:t>
      </w:r>
      <w:r>
        <w:rPr>
          <w:sz w:val="18"/>
          <w:szCs w:val="18"/>
          <w:lang w:val="en-US"/>
        </w:rPr>
        <w:t>6</w:t>
      </w:r>
    </w:p>
    <w:p w:rsidR="00C370C1" w:rsidRDefault="00C370C1" w:rsidP="00C370C1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Шековићи,03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06.202</w:t>
      </w:r>
      <w:r>
        <w:rPr>
          <w:sz w:val="18"/>
          <w:szCs w:val="18"/>
          <w:lang w:val="en-US"/>
        </w:rPr>
        <w:t>6</w:t>
      </w:r>
      <w:r w:rsidRPr="00E775EA">
        <w:rPr>
          <w:sz w:val="18"/>
          <w:szCs w:val="18"/>
        </w:rPr>
        <w:t>. године</w:t>
      </w:r>
    </w:p>
    <w:p w:rsidR="00C370C1" w:rsidRDefault="00C370C1" w:rsidP="00E57685">
      <w:pPr>
        <w:rPr>
          <w:sz w:val="22"/>
          <w:szCs w:val="22"/>
        </w:rPr>
      </w:pPr>
    </w:p>
    <w:p w:rsidR="00C370C1" w:rsidRDefault="00C370C1" w:rsidP="00E57685">
      <w:pPr>
        <w:rPr>
          <w:sz w:val="22"/>
          <w:szCs w:val="22"/>
        </w:rPr>
      </w:pPr>
    </w:p>
    <w:p w:rsidR="00C370C1" w:rsidRDefault="00C370C1" w:rsidP="00C370C1">
      <w:pPr>
        <w:jc w:val="both"/>
        <w:rPr>
          <w:b/>
          <w:sz w:val="22"/>
          <w:szCs w:val="22"/>
          <w:u w:val="single"/>
          <w:lang w:val="sr-Cyrl-BA"/>
        </w:rPr>
      </w:pPr>
    </w:p>
    <w:p w:rsidR="00C370C1" w:rsidRDefault="00C370C1" w:rsidP="00C370C1">
      <w:pPr>
        <w:jc w:val="both"/>
        <w:rPr>
          <w:b/>
          <w:sz w:val="22"/>
          <w:szCs w:val="22"/>
          <w:u w:val="single"/>
          <w:lang w:val="sr-Cyrl-BA"/>
        </w:rPr>
      </w:pPr>
    </w:p>
    <w:p w:rsidR="00C370C1" w:rsidRPr="004328FF" w:rsidRDefault="00C370C1" w:rsidP="00C370C1">
      <w:pPr>
        <w:jc w:val="both"/>
        <w:rPr>
          <w:b/>
          <w:sz w:val="22"/>
          <w:szCs w:val="22"/>
          <w:u w:val="single"/>
          <w:lang w:val="sr-Cyrl-BA"/>
        </w:rPr>
      </w:pPr>
    </w:p>
    <w:p w:rsidR="00C370C1" w:rsidRDefault="00C370C1" w:rsidP="00C370C1">
      <w:pPr>
        <w:jc w:val="both"/>
        <w:rPr>
          <w:sz w:val="22"/>
          <w:szCs w:val="22"/>
          <w:lang w:val="sr-Cyrl-BA"/>
        </w:rPr>
      </w:pPr>
    </w:p>
    <w:p w:rsidR="00C370C1" w:rsidRDefault="00C370C1" w:rsidP="00C370C1">
      <w:pPr>
        <w:jc w:val="both"/>
        <w:rPr>
          <w:sz w:val="22"/>
          <w:szCs w:val="22"/>
          <w:lang w:val="sr-Cyrl-BA"/>
        </w:rPr>
      </w:pPr>
    </w:p>
    <w:p w:rsidR="001A6903" w:rsidRDefault="001A6903" w:rsidP="00C370C1">
      <w:pPr>
        <w:jc w:val="both"/>
        <w:rPr>
          <w:b/>
          <w:sz w:val="22"/>
          <w:szCs w:val="22"/>
          <w:u w:val="single"/>
          <w:lang w:val="sr-Cyrl-BA"/>
        </w:rPr>
      </w:pPr>
    </w:p>
    <w:p w:rsidR="00C370C1" w:rsidRDefault="00C370C1" w:rsidP="001A6903">
      <w:pPr>
        <w:jc w:val="both"/>
        <w:rPr>
          <w:sz w:val="22"/>
          <w:szCs w:val="22"/>
        </w:rPr>
      </w:pPr>
    </w:p>
    <w:p w:rsidR="001A6903" w:rsidRDefault="001A6903" w:rsidP="00E57685">
      <w:pPr>
        <w:rPr>
          <w:sz w:val="22"/>
          <w:szCs w:val="22"/>
        </w:rPr>
      </w:pPr>
    </w:p>
    <w:p w:rsidR="001A6903" w:rsidRDefault="001A6903" w:rsidP="00E57685">
      <w:pPr>
        <w:rPr>
          <w:sz w:val="22"/>
          <w:szCs w:val="22"/>
        </w:rPr>
      </w:pPr>
    </w:p>
    <w:p w:rsidR="001A6903" w:rsidRPr="00C370C1" w:rsidRDefault="001A6903" w:rsidP="00E57685">
      <w:pPr>
        <w:rPr>
          <w:sz w:val="22"/>
          <w:szCs w:val="22"/>
        </w:rPr>
        <w:sectPr w:rsidR="001A6903" w:rsidRPr="00C370C1" w:rsidSect="00EE47FF">
          <w:type w:val="continuous"/>
          <w:pgSz w:w="12240" w:h="15840"/>
          <w:pgMar w:top="851" w:right="1417" w:bottom="1417" w:left="1417" w:header="708" w:footer="708" w:gutter="0"/>
          <w:cols w:num="2" w:space="708"/>
          <w:docGrid w:linePitch="360"/>
        </w:sectPr>
      </w:pPr>
    </w:p>
    <w:p w:rsidR="001A6903" w:rsidRDefault="001A6903" w:rsidP="001A6903">
      <w:pPr>
        <w:jc w:val="both"/>
        <w:rPr>
          <w:b/>
          <w:sz w:val="22"/>
          <w:szCs w:val="22"/>
          <w:u w:val="single"/>
          <w:lang w:val="sr-Cyrl-BA"/>
        </w:rPr>
      </w:pPr>
      <w:r w:rsidRPr="004328FF">
        <w:rPr>
          <w:b/>
          <w:sz w:val="22"/>
          <w:szCs w:val="22"/>
          <w:u w:val="single"/>
          <w:lang w:val="sr-Cyrl-BA"/>
        </w:rPr>
        <w:lastRenderedPageBreak/>
        <w:t>САДРЖАЈ:</w:t>
      </w:r>
    </w:p>
    <w:p w:rsidR="001A6903" w:rsidRDefault="001A6903" w:rsidP="001A6903">
      <w:pPr>
        <w:jc w:val="both"/>
        <w:rPr>
          <w:b/>
          <w:sz w:val="22"/>
          <w:szCs w:val="22"/>
          <w:u w:val="single"/>
          <w:lang w:val="sr-Cyrl-BA"/>
        </w:rPr>
      </w:pPr>
    </w:p>
    <w:p w:rsidR="001A6903" w:rsidRDefault="001A6903" w:rsidP="001A6903">
      <w:pPr>
        <w:jc w:val="both"/>
        <w:rPr>
          <w:b/>
          <w:sz w:val="22"/>
          <w:szCs w:val="22"/>
          <w:u w:val="single"/>
          <w:lang w:val="sr-Cyrl-BA"/>
        </w:rPr>
      </w:pPr>
      <w:r>
        <w:rPr>
          <w:b/>
          <w:sz w:val="22"/>
          <w:szCs w:val="22"/>
          <w:u w:val="single"/>
          <w:lang w:val="sr-Cyrl-BA"/>
        </w:rPr>
        <w:t>АКТИ СКУПШТИНЕ ОПШТИНЕ</w:t>
      </w:r>
    </w:p>
    <w:p w:rsidR="001A6903" w:rsidRPr="004328FF" w:rsidRDefault="001A6903" w:rsidP="001A6903">
      <w:pPr>
        <w:jc w:val="both"/>
        <w:rPr>
          <w:b/>
          <w:sz w:val="22"/>
          <w:szCs w:val="22"/>
          <w:u w:val="single"/>
          <w:lang w:val="sr-Cyrl-BA"/>
        </w:rPr>
      </w:pPr>
    </w:p>
    <w:p w:rsidR="001A6903" w:rsidRDefault="001A6903" w:rsidP="001A6903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1. Исправка Одлуке о именовању в.д. </w:t>
      </w:r>
      <w:r w:rsidR="005B53EC">
        <w:rPr>
          <w:sz w:val="22"/>
          <w:szCs w:val="22"/>
          <w:lang w:val="sr-Cyrl-BA"/>
        </w:rPr>
        <w:t xml:space="preserve">директора </w:t>
      </w:r>
      <w:r>
        <w:rPr>
          <w:sz w:val="22"/>
          <w:szCs w:val="22"/>
          <w:lang w:val="sr-Cyrl-BA"/>
        </w:rPr>
        <w:t>ЈЗУ Дом здравља „</w:t>
      </w:r>
      <w:r w:rsidR="005B53EC">
        <w:rPr>
          <w:sz w:val="22"/>
          <w:szCs w:val="22"/>
          <w:lang w:val="sr-Cyrl-BA"/>
        </w:rPr>
        <w:t>Свети Сава“ Шековићи.....</w:t>
      </w:r>
      <w:r>
        <w:rPr>
          <w:sz w:val="22"/>
          <w:szCs w:val="22"/>
          <w:lang w:val="sr-Cyrl-BA"/>
        </w:rPr>
        <w:t>........1</w:t>
      </w:r>
    </w:p>
    <w:p w:rsidR="001A6903" w:rsidRDefault="001A6903" w:rsidP="001A6903">
      <w:pPr>
        <w:jc w:val="both"/>
        <w:rPr>
          <w:b/>
          <w:sz w:val="22"/>
          <w:szCs w:val="22"/>
          <w:u w:val="single"/>
          <w:lang w:val="sr-Cyrl-BA"/>
        </w:rPr>
      </w:pPr>
    </w:p>
    <w:p w:rsidR="001A6903" w:rsidRPr="00C370C1" w:rsidRDefault="001A6903" w:rsidP="001A6903">
      <w:pPr>
        <w:jc w:val="both"/>
        <w:rPr>
          <w:b/>
          <w:sz w:val="22"/>
          <w:szCs w:val="22"/>
          <w:u w:val="single"/>
          <w:lang w:val="sr-Cyrl-BA"/>
        </w:rPr>
      </w:pPr>
      <w:r w:rsidRPr="00C370C1">
        <w:rPr>
          <w:b/>
          <w:sz w:val="22"/>
          <w:szCs w:val="22"/>
          <w:u w:val="single"/>
          <w:lang w:val="sr-Cyrl-BA"/>
        </w:rPr>
        <w:t>АКТИ НАЧЕЛНИКА ОПШТИНЕ</w:t>
      </w:r>
    </w:p>
    <w:p w:rsidR="001A6903" w:rsidRDefault="001A6903" w:rsidP="001A6903">
      <w:pPr>
        <w:jc w:val="both"/>
        <w:rPr>
          <w:sz w:val="22"/>
          <w:szCs w:val="22"/>
          <w:lang w:val="sr-Cyrl-BA"/>
        </w:rPr>
      </w:pPr>
    </w:p>
    <w:p w:rsidR="001A6903" w:rsidRDefault="001A6903" w:rsidP="001A6903">
      <w:pPr>
        <w:rPr>
          <w:sz w:val="22"/>
          <w:szCs w:val="22"/>
        </w:rPr>
      </w:pPr>
      <w:r>
        <w:rPr>
          <w:sz w:val="22"/>
          <w:szCs w:val="22"/>
        </w:rPr>
        <w:t>1.Правилник о бесплатној правној помоћи</w:t>
      </w:r>
      <w:r w:rsidR="005B53EC">
        <w:rPr>
          <w:sz w:val="22"/>
          <w:szCs w:val="22"/>
          <w:lang/>
        </w:rPr>
        <w:t xml:space="preserve"> у општини Шековићи</w:t>
      </w:r>
      <w:r>
        <w:rPr>
          <w:sz w:val="22"/>
          <w:szCs w:val="22"/>
        </w:rPr>
        <w:t>......</w:t>
      </w:r>
      <w:r w:rsidR="005B53EC">
        <w:rPr>
          <w:sz w:val="22"/>
          <w:szCs w:val="22"/>
          <w:lang/>
        </w:rPr>
        <w:t>...........................</w:t>
      </w:r>
      <w:r>
        <w:rPr>
          <w:sz w:val="22"/>
          <w:szCs w:val="22"/>
        </w:rPr>
        <w:t>..1</w:t>
      </w:r>
    </w:p>
    <w:p w:rsidR="001A6903" w:rsidRDefault="001A6903" w:rsidP="001A6903">
      <w:pPr>
        <w:rPr>
          <w:sz w:val="22"/>
          <w:szCs w:val="22"/>
        </w:rPr>
      </w:pPr>
    </w:p>
    <w:p w:rsidR="004328FF" w:rsidRPr="001A6903" w:rsidRDefault="004328FF" w:rsidP="001A6903">
      <w:pPr>
        <w:jc w:val="both"/>
        <w:rPr>
          <w:sz w:val="22"/>
          <w:szCs w:val="22"/>
        </w:rPr>
      </w:pPr>
    </w:p>
    <w:sectPr w:rsidR="004328FF" w:rsidRPr="001A6903" w:rsidSect="006613CB">
      <w:pgSz w:w="12240" w:h="15840"/>
      <w:pgMar w:top="851" w:right="1183" w:bottom="993" w:left="1134" w:header="708" w:footer="708" w:gutter="0"/>
      <w:cols w:num="2" w:space="23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D4B" w:rsidRDefault="00570D4B" w:rsidP="00E57685">
      <w:r>
        <w:separator/>
      </w:r>
    </w:p>
  </w:endnote>
  <w:endnote w:type="continuationSeparator" w:id="1">
    <w:p w:rsidR="00570D4B" w:rsidRDefault="00570D4B" w:rsidP="00E57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75" w:rsidRPr="00A1074C" w:rsidRDefault="001A6903">
    <w:pPr>
      <w:pStyle w:val="Footer"/>
      <w:pBdr>
        <w:top w:val="thinThickSmallGap" w:sz="24" w:space="1" w:color="622423" w:themeColor="accent2" w:themeShade="7F"/>
      </w:pBdr>
      <w:rPr>
        <w:sz w:val="20"/>
        <w:szCs w:val="20"/>
      </w:rPr>
    </w:pPr>
    <w:r>
      <w:rPr>
        <w:sz w:val="20"/>
        <w:szCs w:val="20"/>
      </w:rPr>
      <w:t>Четвртак</w:t>
    </w:r>
    <w:r w:rsidR="00C66D75">
      <w:rPr>
        <w:sz w:val="20"/>
        <w:szCs w:val="20"/>
      </w:rPr>
      <w:t>,</w:t>
    </w:r>
    <w:r w:rsidR="00C370C1">
      <w:rPr>
        <w:sz w:val="20"/>
        <w:szCs w:val="20"/>
      </w:rPr>
      <w:t>04</w:t>
    </w:r>
    <w:r w:rsidR="00C66D75">
      <w:rPr>
        <w:sz w:val="20"/>
        <w:szCs w:val="20"/>
      </w:rPr>
      <w:t>.0</w:t>
    </w:r>
    <w:r w:rsidR="00083D52">
      <w:rPr>
        <w:sz w:val="20"/>
        <w:szCs w:val="20"/>
      </w:rPr>
      <w:t>6</w:t>
    </w:r>
    <w:r w:rsidR="00C66D75">
      <w:rPr>
        <w:sz w:val="20"/>
        <w:szCs w:val="20"/>
      </w:rPr>
      <w:t>.2026</w:t>
    </w:r>
    <w:r w:rsidR="00C66D75" w:rsidRPr="00E57685">
      <w:rPr>
        <w:sz w:val="20"/>
        <w:szCs w:val="20"/>
      </w:rPr>
      <w:t>.</w:t>
    </w:r>
    <w:r w:rsidR="00C66D75">
      <w:rPr>
        <w:sz w:val="20"/>
        <w:szCs w:val="20"/>
      </w:rPr>
      <w:t xml:space="preserve"> </w:t>
    </w:r>
    <w:r w:rsidR="00C66D75" w:rsidRPr="00E57685">
      <w:rPr>
        <w:sz w:val="20"/>
        <w:szCs w:val="20"/>
      </w:rPr>
      <w:t>године</w:t>
    </w:r>
    <w:r w:rsidR="00C66D75">
      <w:rPr>
        <w:sz w:val="20"/>
        <w:szCs w:val="20"/>
      </w:rPr>
      <w:t xml:space="preserve">      СЛУЖБЕНИ ГЛАСНИК ОПШТИНЕ ШЕК</w:t>
    </w:r>
    <w:r w:rsidR="00C66D75" w:rsidRPr="00E57685">
      <w:rPr>
        <w:sz w:val="20"/>
        <w:szCs w:val="20"/>
      </w:rPr>
      <w:t xml:space="preserve">ОВИЋИ </w:t>
    </w:r>
    <w:r w:rsidR="00C66D75">
      <w:rPr>
        <w:sz w:val="20"/>
        <w:szCs w:val="20"/>
      </w:rPr>
      <w:t xml:space="preserve">   </w:t>
    </w:r>
    <w:r w:rsidR="00C66D75" w:rsidRPr="00E57685">
      <w:rPr>
        <w:sz w:val="20"/>
        <w:szCs w:val="20"/>
      </w:rPr>
      <w:t xml:space="preserve"> БРОЈ </w:t>
    </w:r>
    <w:r w:rsidR="00C66D75">
      <w:rPr>
        <w:sz w:val="20"/>
        <w:szCs w:val="20"/>
      </w:rPr>
      <w:t xml:space="preserve">  </w:t>
    </w:r>
    <w:r w:rsidR="00C370C1">
      <w:rPr>
        <w:sz w:val="20"/>
        <w:szCs w:val="20"/>
      </w:rPr>
      <w:t>7</w:t>
    </w:r>
    <w:r w:rsidR="00C66D75" w:rsidRPr="00E57685">
      <w:rPr>
        <w:sz w:val="20"/>
        <w:szCs w:val="20"/>
      </w:rPr>
      <w:ptab w:relativeTo="margin" w:alignment="right" w:leader="none"/>
    </w:r>
    <w:r w:rsidR="00C66D75">
      <w:rPr>
        <w:sz w:val="20"/>
        <w:szCs w:val="20"/>
      </w:rPr>
      <w:t>Страна</w:t>
    </w:r>
    <w:r w:rsidR="00C66D75" w:rsidRPr="00E57685">
      <w:rPr>
        <w:sz w:val="20"/>
        <w:szCs w:val="20"/>
      </w:rPr>
      <w:t xml:space="preserve"> </w:t>
    </w:r>
    <w:r w:rsidR="00D06A21" w:rsidRPr="00E57685">
      <w:rPr>
        <w:sz w:val="20"/>
        <w:szCs w:val="20"/>
      </w:rPr>
      <w:fldChar w:fldCharType="begin"/>
    </w:r>
    <w:r w:rsidR="00C66D75" w:rsidRPr="00E57685">
      <w:rPr>
        <w:sz w:val="20"/>
        <w:szCs w:val="20"/>
      </w:rPr>
      <w:instrText xml:space="preserve"> PAGE   \* MERGEFORMAT </w:instrText>
    </w:r>
    <w:r w:rsidR="00D06A21" w:rsidRPr="00E57685">
      <w:rPr>
        <w:sz w:val="20"/>
        <w:szCs w:val="20"/>
      </w:rPr>
      <w:fldChar w:fldCharType="separate"/>
    </w:r>
    <w:r w:rsidR="005B53EC">
      <w:rPr>
        <w:noProof/>
        <w:sz w:val="20"/>
        <w:szCs w:val="20"/>
      </w:rPr>
      <w:t>2</w:t>
    </w:r>
    <w:r w:rsidR="00D06A21" w:rsidRPr="00E57685">
      <w:rPr>
        <w:sz w:val="20"/>
        <w:szCs w:val="20"/>
      </w:rPr>
      <w:fldChar w:fldCharType="end"/>
    </w:r>
  </w:p>
  <w:p w:rsidR="00C66D75" w:rsidRDefault="00C66D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D4B" w:rsidRDefault="00570D4B" w:rsidP="00E57685">
      <w:r>
        <w:separator/>
      </w:r>
    </w:p>
  </w:footnote>
  <w:footnote w:type="continuationSeparator" w:id="1">
    <w:p w:rsidR="00570D4B" w:rsidRDefault="00570D4B" w:rsidP="00E57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7F10"/>
    <w:multiLevelType w:val="hybridMultilevel"/>
    <w:tmpl w:val="4A5AB38A"/>
    <w:lvl w:ilvl="0" w:tplc="994A5B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A5742"/>
    <w:multiLevelType w:val="multilevel"/>
    <w:tmpl w:val="AD6C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E5C09"/>
    <w:multiLevelType w:val="hybridMultilevel"/>
    <w:tmpl w:val="1854AF32"/>
    <w:lvl w:ilvl="0" w:tplc="AEF801D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215" w:hanging="360"/>
      </w:pPr>
    </w:lvl>
    <w:lvl w:ilvl="2" w:tplc="101A001B" w:tentative="1">
      <w:start w:val="1"/>
      <w:numFmt w:val="lowerRoman"/>
      <w:lvlText w:val="%3."/>
      <w:lvlJc w:val="right"/>
      <w:pPr>
        <w:ind w:left="1935" w:hanging="180"/>
      </w:pPr>
    </w:lvl>
    <w:lvl w:ilvl="3" w:tplc="101A000F" w:tentative="1">
      <w:start w:val="1"/>
      <w:numFmt w:val="decimal"/>
      <w:lvlText w:val="%4."/>
      <w:lvlJc w:val="left"/>
      <w:pPr>
        <w:ind w:left="2655" w:hanging="360"/>
      </w:pPr>
    </w:lvl>
    <w:lvl w:ilvl="4" w:tplc="101A0019" w:tentative="1">
      <w:start w:val="1"/>
      <w:numFmt w:val="lowerLetter"/>
      <w:lvlText w:val="%5."/>
      <w:lvlJc w:val="left"/>
      <w:pPr>
        <w:ind w:left="3375" w:hanging="360"/>
      </w:pPr>
    </w:lvl>
    <w:lvl w:ilvl="5" w:tplc="101A001B" w:tentative="1">
      <w:start w:val="1"/>
      <w:numFmt w:val="lowerRoman"/>
      <w:lvlText w:val="%6."/>
      <w:lvlJc w:val="right"/>
      <w:pPr>
        <w:ind w:left="4095" w:hanging="180"/>
      </w:pPr>
    </w:lvl>
    <w:lvl w:ilvl="6" w:tplc="101A000F" w:tentative="1">
      <w:start w:val="1"/>
      <w:numFmt w:val="decimal"/>
      <w:lvlText w:val="%7."/>
      <w:lvlJc w:val="left"/>
      <w:pPr>
        <w:ind w:left="4815" w:hanging="360"/>
      </w:pPr>
    </w:lvl>
    <w:lvl w:ilvl="7" w:tplc="101A0019" w:tentative="1">
      <w:start w:val="1"/>
      <w:numFmt w:val="lowerLetter"/>
      <w:lvlText w:val="%8."/>
      <w:lvlJc w:val="left"/>
      <w:pPr>
        <w:ind w:left="5535" w:hanging="360"/>
      </w:pPr>
    </w:lvl>
    <w:lvl w:ilvl="8" w:tplc="10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460A2E4C"/>
    <w:multiLevelType w:val="multilevel"/>
    <w:tmpl w:val="97E25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C45420"/>
    <w:multiLevelType w:val="multilevel"/>
    <w:tmpl w:val="C94C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CD4846"/>
    <w:multiLevelType w:val="hybridMultilevel"/>
    <w:tmpl w:val="542ED2F0"/>
    <w:lvl w:ilvl="0" w:tplc="03342E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472"/>
    <w:rsid w:val="00001947"/>
    <w:rsid w:val="000108BB"/>
    <w:rsid w:val="00014113"/>
    <w:rsid w:val="0003284A"/>
    <w:rsid w:val="000341C1"/>
    <w:rsid w:val="0003492E"/>
    <w:rsid w:val="00044927"/>
    <w:rsid w:val="00057290"/>
    <w:rsid w:val="00064536"/>
    <w:rsid w:val="00066CFE"/>
    <w:rsid w:val="00071C35"/>
    <w:rsid w:val="00083D52"/>
    <w:rsid w:val="0008540B"/>
    <w:rsid w:val="000A4675"/>
    <w:rsid w:val="000B2AB8"/>
    <w:rsid w:val="000E5EF2"/>
    <w:rsid w:val="0011635C"/>
    <w:rsid w:val="00117A2A"/>
    <w:rsid w:val="001269F9"/>
    <w:rsid w:val="0013213B"/>
    <w:rsid w:val="001542E1"/>
    <w:rsid w:val="00154F80"/>
    <w:rsid w:val="00155F38"/>
    <w:rsid w:val="001845FF"/>
    <w:rsid w:val="00194BBA"/>
    <w:rsid w:val="00196FCA"/>
    <w:rsid w:val="001A59E2"/>
    <w:rsid w:val="001A5B7E"/>
    <w:rsid w:val="001A6903"/>
    <w:rsid w:val="001B52C9"/>
    <w:rsid w:val="001E4092"/>
    <w:rsid w:val="001F73E7"/>
    <w:rsid w:val="00212978"/>
    <w:rsid w:val="0022144C"/>
    <w:rsid w:val="00245BF8"/>
    <w:rsid w:val="002527A6"/>
    <w:rsid w:val="00282472"/>
    <w:rsid w:val="00292AAA"/>
    <w:rsid w:val="00295553"/>
    <w:rsid w:val="002D2F02"/>
    <w:rsid w:val="002E3554"/>
    <w:rsid w:val="002E39A0"/>
    <w:rsid w:val="003219EE"/>
    <w:rsid w:val="00341927"/>
    <w:rsid w:val="003457BA"/>
    <w:rsid w:val="00347C25"/>
    <w:rsid w:val="003615AD"/>
    <w:rsid w:val="003819E7"/>
    <w:rsid w:val="003A3529"/>
    <w:rsid w:val="003A4693"/>
    <w:rsid w:val="003A5055"/>
    <w:rsid w:val="003B01C8"/>
    <w:rsid w:val="003D20F1"/>
    <w:rsid w:val="003F44DE"/>
    <w:rsid w:val="004007A1"/>
    <w:rsid w:val="004169E7"/>
    <w:rsid w:val="0042335E"/>
    <w:rsid w:val="004328FF"/>
    <w:rsid w:val="0044145D"/>
    <w:rsid w:val="004449F9"/>
    <w:rsid w:val="0044714C"/>
    <w:rsid w:val="00454A78"/>
    <w:rsid w:val="00456FE3"/>
    <w:rsid w:val="00475626"/>
    <w:rsid w:val="00492097"/>
    <w:rsid w:val="004B7FFA"/>
    <w:rsid w:val="004C4EFF"/>
    <w:rsid w:val="004D3901"/>
    <w:rsid w:val="004D73B7"/>
    <w:rsid w:val="004D7F9E"/>
    <w:rsid w:val="004E1255"/>
    <w:rsid w:val="004E3E01"/>
    <w:rsid w:val="004F2A73"/>
    <w:rsid w:val="004F6918"/>
    <w:rsid w:val="00506D0B"/>
    <w:rsid w:val="005101B0"/>
    <w:rsid w:val="005158C2"/>
    <w:rsid w:val="00570D4B"/>
    <w:rsid w:val="005722FA"/>
    <w:rsid w:val="00574405"/>
    <w:rsid w:val="00574864"/>
    <w:rsid w:val="00576EFB"/>
    <w:rsid w:val="0058590B"/>
    <w:rsid w:val="005B53EC"/>
    <w:rsid w:val="005B697C"/>
    <w:rsid w:val="005B7033"/>
    <w:rsid w:val="005B7356"/>
    <w:rsid w:val="005B7380"/>
    <w:rsid w:val="005C3A73"/>
    <w:rsid w:val="00607137"/>
    <w:rsid w:val="00610C74"/>
    <w:rsid w:val="00622312"/>
    <w:rsid w:val="00647B1E"/>
    <w:rsid w:val="0065520B"/>
    <w:rsid w:val="006613CB"/>
    <w:rsid w:val="006652D7"/>
    <w:rsid w:val="00672BB3"/>
    <w:rsid w:val="006A219D"/>
    <w:rsid w:val="006E3C3C"/>
    <w:rsid w:val="007225DF"/>
    <w:rsid w:val="00725B52"/>
    <w:rsid w:val="00726F46"/>
    <w:rsid w:val="0073290C"/>
    <w:rsid w:val="00737C8F"/>
    <w:rsid w:val="00742290"/>
    <w:rsid w:val="007478D3"/>
    <w:rsid w:val="007532B7"/>
    <w:rsid w:val="007659F2"/>
    <w:rsid w:val="00782A4F"/>
    <w:rsid w:val="00794C9D"/>
    <w:rsid w:val="007972BC"/>
    <w:rsid w:val="007B364A"/>
    <w:rsid w:val="007B5F65"/>
    <w:rsid w:val="007F31C0"/>
    <w:rsid w:val="00813DB2"/>
    <w:rsid w:val="008166D2"/>
    <w:rsid w:val="008329DD"/>
    <w:rsid w:val="00833F74"/>
    <w:rsid w:val="008560FC"/>
    <w:rsid w:val="0086626C"/>
    <w:rsid w:val="00872EDA"/>
    <w:rsid w:val="008B40F2"/>
    <w:rsid w:val="008F06AF"/>
    <w:rsid w:val="008F7275"/>
    <w:rsid w:val="0090485F"/>
    <w:rsid w:val="009125FD"/>
    <w:rsid w:val="009258A4"/>
    <w:rsid w:val="00926EC3"/>
    <w:rsid w:val="00930584"/>
    <w:rsid w:val="00933611"/>
    <w:rsid w:val="00935F54"/>
    <w:rsid w:val="0094394C"/>
    <w:rsid w:val="009560B8"/>
    <w:rsid w:val="0095629A"/>
    <w:rsid w:val="009804D3"/>
    <w:rsid w:val="00981B00"/>
    <w:rsid w:val="00992CAE"/>
    <w:rsid w:val="009A0A79"/>
    <w:rsid w:val="009C1C9B"/>
    <w:rsid w:val="009D08F1"/>
    <w:rsid w:val="009D2658"/>
    <w:rsid w:val="009F4019"/>
    <w:rsid w:val="009F4112"/>
    <w:rsid w:val="00A0083C"/>
    <w:rsid w:val="00A072AD"/>
    <w:rsid w:val="00A07C61"/>
    <w:rsid w:val="00A07CD4"/>
    <w:rsid w:val="00A1057E"/>
    <w:rsid w:val="00A1074C"/>
    <w:rsid w:val="00A111FF"/>
    <w:rsid w:val="00A30A51"/>
    <w:rsid w:val="00A41E76"/>
    <w:rsid w:val="00A434CB"/>
    <w:rsid w:val="00A43605"/>
    <w:rsid w:val="00A4427E"/>
    <w:rsid w:val="00A543C0"/>
    <w:rsid w:val="00A72DF2"/>
    <w:rsid w:val="00AA1B40"/>
    <w:rsid w:val="00AB6D56"/>
    <w:rsid w:val="00AC2774"/>
    <w:rsid w:val="00AD35B0"/>
    <w:rsid w:val="00AD6592"/>
    <w:rsid w:val="00AD676F"/>
    <w:rsid w:val="00AD702E"/>
    <w:rsid w:val="00B07349"/>
    <w:rsid w:val="00B214A3"/>
    <w:rsid w:val="00B47A59"/>
    <w:rsid w:val="00B60573"/>
    <w:rsid w:val="00B60C7B"/>
    <w:rsid w:val="00B7425C"/>
    <w:rsid w:val="00B77DFA"/>
    <w:rsid w:val="00B87573"/>
    <w:rsid w:val="00B9126D"/>
    <w:rsid w:val="00B973F3"/>
    <w:rsid w:val="00BB77D4"/>
    <w:rsid w:val="00BC4A0B"/>
    <w:rsid w:val="00BC6163"/>
    <w:rsid w:val="00BD2ED4"/>
    <w:rsid w:val="00BD506C"/>
    <w:rsid w:val="00BD68C3"/>
    <w:rsid w:val="00BE3517"/>
    <w:rsid w:val="00BF0AD5"/>
    <w:rsid w:val="00C22FEC"/>
    <w:rsid w:val="00C26C60"/>
    <w:rsid w:val="00C320A4"/>
    <w:rsid w:val="00C370C1"/>
    <w:rsid w:val="00C44109"/>
    <w:rsid w:val="00C44188"/>
    <w:rsid w:val="00C4799B"/>
    <w:rsid w:val="00C66D75"/>
    <w:rsid w:val="00C71067"/>
    <w:rsid w:val="00C86433"/>
    <w:rsid w:val="00C940E7"/>
    <w:rsid w:val="00CA78BF"/>
    <w:rsid w:val="00CB52A4"/>
    <w:rsid w:val="00CC2266"/>
    <w:rsid w:val="00CC58CA"/>
    <w:rsid w:val="00CD7494"/>
    <w:rsid w:val="00D06A21"/>
    <w:rsid w:val="00D126E1"/>
    <w:rsid w:val="00D27E6C"/>
    <w:rsid w:val="00D55C57"/>
    <w:rsid w:val="00D606B6"/>
    <w:rsid w:val="00D60AD4"/>
    <w:rsid w:val="00D74BEB"/>
    <w:rsid w:val="00D92235"/>
    <w:rsid w:val="00DA5A38"/>
    <w:rsid w:val="00DB702D"/>
    <w:rsid w:val="00DC3B52"/>
    <w:rsid w:val="00DD1C7A"/>
    <w:rsid w:val="00DE2210"/>
    <w:rsid w:val="00DF104F"/>
    <w:rsid w:val="00DF49A5"/>
    <w:rsid w:val="00DF4D7C"/>
    <w:rsid w:val="00DF57E9"/>
    <w:rsid w:val="00DF7A82"/>
    <w:rsid w:val="00E0517E"/>
    <w:rsid w:val="00E51899"/>
    <w:rsid w:val="00E52DB1"/>
    <w:rsid w:val="00E57685"/>
    <w:rsid w:val="00E62F92"/>
    <w:rsid w:val="00E84B82"/>
    <w:rsid w:val="00E9010F"/>
    <w:rsid w:val="00EA0B82"/>
    <w:rsid w:val="00EC1BEB"/>
    <w:rsid w:val="00EC54C5"/>
    <w:rsid w:val="00EC65EA"/>
    <w:rsid w:val="00ED0836"/>
    <w:rsid w:val="00ED2FBC"/>
    <w:rsid w:val="00EE47FF"/>
    <w:rsid w:val="00EE6D9F"/>
    <w:rsid w:val="00F04E13"/>
    <w:rsid w:val="00F070EE"/>
    <w:rsid w:val="00F13AEB"/>
    <w:rsid w:val="00F30A78"/>
    <w:rsid w:val="00F4066D"/>
    <w:rsid w:val="00F46DF3"/>
    <w:rsid w:val="00F56274"/>
    <w:rsid w:val="00F6088E"/>
    <w:rsid w:val="00F6470B"/>
    <w:rsid w:val="00F64C70"/>
    <w:rsid w:val="00F673FC"/>
    <w:rsid w:val="00F854E4"/>
    <w:rsid w:val="00FA53C8"/>
    <w:rsid w:val="00FA7C25"/>
    <w:rsid w:val="00FB08B3"/>
    <w:rsid w:val="00FB3292"/>
    <w:rsid w:val="00FB68CB"/>
    <w:rsid w:val="00FF3DC1"/>
    <w:rsid w:val="00FF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4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Heading2">
    <w:name w:val="heading 2"/>
    <w:basedOn w:val="Normal"/>
    <w:link w:val="Heading2Char"/>
    <w:uiPriority w:val="1"/>
    <w:qFormat/>
    <w:rsid w:val="00B214A3"/>
    <w:pPr>
      <w:widowControl w:val="0"/>
      <w:suppressAutoHyphens w:val="0"/>
      <w:autoSpaceDE w:val="0"/>
      <w:autoSpaceDN w:val="0"/>
      <w:ind w:left="2229" w:right="967"/>
      <w:jc w:val="center"/>
      <w:outlineLvl w:val="1"/>
    </w:pPr>
    <w:rPr>
      <w:b/>
      <w:bCs/>
      <w:sz w:val="28"/>
      <w:szCs w:val="28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B214A3"/>
    <w:pPr>
      <w:widowControl w:val="0"/>
      <w:suppressAutoHyphens w:val="0"/>
      <w:autoSpaceDE w:val="0"/>
      <w:autoSpaceDN w:val="0"/>
      <w:ind w:left="2229"/>
      <w:outlineLvl w:val="2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82472"/>
    <w:pPr>
      <w:spacing w:after="0" w:line="240" w:lineRule="auto"/>
    </w:pPr>
    <w:rPr>
      <w:rFonts w:ascii="Arial" w:eastAsia="Calibri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472"/>
    <w:rPr>
      <w:rFonts w:ascii="Tahoma" w:eastAsia="Times New Roman" w:hAnsi="Tahoma" w:cs="Tahoma"/>
      <w:sz w:val="16"/>
      <w:szCs w:val="16"/>
      <w:lang w:val="bs-Cyrl-BA" w:eastAsia="ar-SA"/>
    </w:rPr>
  </w:style>
  <w:style w:type="character" w:styleId="Hyperlink">
    <w:name w:val="Hyperlink"/>
    <w:basedOn w:val="DefaultParagraphFont"/>
    <w:uiPriority w:val="99"/>
    <w:unhideWhenUsed/>
    <w:rsid w:val="002824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5768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685"/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Footer">
    <w:name w:val="footer"/>
    <w:basedOn w:val="Normal"/>
    <w:link w:val="FooterChar"/>
    <w:uiPriority w:val="99"/>
    <w:unhideWhenUsed/>
    <w:rsid w:val="00E5768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685"/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ListParagraph">
    <w:name w:val="List Paragraph"/>
    <w:basedOn w:val="Normal"/>
    <w:uiPriority w:val="34"/>
    <w:qFormat/>
    <w:rsid w:val="0095629A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41E76"/>
    <w:rPr>
      <w:rFonts w:ascii="Arial" w:eastAsia="Calibri" w:hAnsi="Arial" w:cs="Arial"/>
    </w:rPr>
  </w:style>
  <w:style w:type="table" w:styleId="TableGrid">
    <w:name w:val="Table Grid"/>
    <w:basedOn w:val="TableNormal"/>
    <w:uiPriority w:val="39"/>
    <w:rsid w:val="000108BB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DefaultParagraphFont"/>
    <w:rsid w:val="001A5B7E"/>
  </w:style>
  <w:style w:type="paragraph" w:customStyle="1" w:styleId="AcoJ">
    <w:name w:val="Aco J"/>
    <w:basedOn w:val="NoSpacing"/>
    <w:next w:val="NoSpacing"/>
    <w:link w:val="AcoJChar"/>
    <w:qFormat/>
    <w:rsid w:val="003D20F1"/>
    <w:rPr>
      <w:rFonts w:eastAsia="Times New Roman" w:cs="Times New Roman"/>
      <w:sz w:val="24"/>
      <w:szCs w:val="24"/>
      <w:lang w:val="sr-Latn-CS"/>
    </w:rPr>
  </w:style>
  <w:style w:type="character" w:customStyle="1" w:styleId="AcoJChar">
    <w:name w:val="Aco J Char"/>
    <w:basedOn w:val="DefaultParagraphFont"/>
    <w:link w:val="AcoJ"/>
    <w:rsid w:val="003D20F1"/>
    <w:rPr>
      <w:rFonts w:ascii="Arial" w:eastAsia="Times New Roman" w:hAnsi="Arial" w:cs="Times New Roman"/>
      <w:sz w:val="24"/>
      <w:szCs w:val="24"/>
      <w:lang w:val="sr-Latn-CS"/>
    </w:rPr>
  </w:style>
  <w:style w:type="paragraph" w:styleId="Title">
    <w:name w:val="Title"/>
    <w:basedOn w:val="Normal"/>
    <w:next w:val="Normal"/>
    <w:link w:val="TitleChar"/>
    <w:qFormat/>
    <w:rsid w:val="00EE47FF"/>
    <w:pPr>
      <w:jc w:val="center"/>
    </w:pPr>
    <w:rPr>
      <w:sz w:val="28"/>
      <w:lang w:val="sr-Cyrl-CS"/>
    </w:rPr>
  </w:style>
  <w:style w:type="character" w:customStyle="1" w:styleId="TitleChar">
    <w:name w:val="Title Char"/>
    <w:basedOn w:val="DefaultParagraphFont"/>
    <w:link w:val="Title"/>
    <w:rsid w:val="00EE47FF"/>
    <w:rPr>
      <w:rFonts w:ascii="Times New Roman" w:eastAsia="Times New Roman" w:hAnsi="Times New Roman" w:cs="Times New Roman"/>
      <w:sz w:val="28"/>
      <w:szCs w:val="24"/>
      <w:lang w:val="sr-Cyrl-C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47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bs-Cyrl-BA" w:eastAsia="ar-SA"/>
    </w:rPr>
  </w:style>
  <w:style w:type="paragraph" w:styleId="NormalWeb">
    <w:name w:val="Normal (Web)"/>
    <w:basedOn w:val="Normal"/>
    <w:uiPriority w:val="99"/>
    <w:semiHidden/>
    <w:unhideWhenUsed/>
    <w:rsid w:val="003615AD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3615A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B214A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B214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214A3"/>
    <w:pPr>
      <w:widowControl w:val="0"/>
      <w:suppressAutoHyphens w:val="0"/>
      <w:autoSpaceDE w:val="0"/>
      <w:autoSpaceDN w:val="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214A3"/>
    <w:rPr>
      <w:rFonts w:ascii="Times New Roman" w:eastAsia="Times New Roman" w:hAnsi="Times New Roman" w:cs="Times New Roman"/>
      <w:sz w:val="24"/>
      <w:szCs w:val="24"/>
    </w:rPr>
  </w:style>
  <w:style w:type="character" w:customStyle="1" w:styleId="bzpyqfadein">
    <w:name w:val="bz_pyq_fadein"/>
    <w:basedOn w:val="DefaultParagraphFont"/>
    <w:rsid w:val="000341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.sekovic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F516E-E8A7-42CD-9112-563E3D03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cvija.kraljevic</dc:creator>
  <cp:lastModifiedBy>sneza</cp:lastModifiedBy>
  <cp:revision>5</cp:revision>
  <cp:lastPrinted>2026-06-01T10:01:00Z</cp:lastPrinted>
  <dcterms:created xsi:type="dcterms:W3CDTF">2026-06-05T11:50:00Z</dcterms:created>
  <dcterms:modified xsi:type="dcterms:W3CDTF">2026-06-05T12:03:00Z</dcterms:modified>
</cp:coreProperties>
</file>