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472" w:rsidRDefault="00282472" w:rsidP="00282472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857250" cy="1028700"/>
            <wp:effectExtent l="19050" t="0" r="0" b="0"/>
            <wp:docPr id="1" name="Picture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472" w:rsidRDefault="00282472" w:rsidP="00282472">
      <w:pPr>
        <w:jc w:val="center"/>
        <w:outlineLvl w:val="0"/>
        <w:rPr>
          <w:b/>
          <w:sz w:val="52"/>
          <w:szCs w:val="52"/>
          <w:lang w:val="hr-HR" w:eastAsia="hr-HR"/>
        </w:rPr>
      </w:pPr>
      <w:r>
        <w:rPr>
          <w:b/>
          <w:sz w:val="52"/>
          <w:szCs w:val="52"/>
          <w:lang w:val="hr-HR" w:eastAsia="hr-HR"/>
        </w:rPr>
        <w:t>СЛУЖБЕНИ ГЛАСНИК</w:t>
      </w:r>
    </w:p>
    <w:p w:rsidR="00282472" w:rsidRDefault="00282472" w:rsidP="00282472">
      <w:pPr>
        <w:jc w:val="center"/>
        <w:rPr>
          <w:b/>
          <w:sz w:val="36"/>
          <w:szCs w:val="36"/>
          <w:lang w:eastAsia="hr-HR"/>
        </w:rPr>
      </w:pPr>
      <w:r>
        <w:rPr>
          <w:b/>
          <w:sz w:val="36"/>
          <w:szCs w:val="36"/>
          <w:lang w:val="sr-Latn-CS" w:eastAsia="hr-HR"/>
        </w:rPr>
        <w:t>O</w:t>
      </w:r>
      <w:r>
        <w:rPr>
          <w:b/>
          <w:sz w:val="36"/>
          <w:szCs w:val="36"/>
          <w:lang w:val="hr-HR" w:eastAsia="hr-HR"/>
        </w:rPr>
        <w:t>ПШТИНЕ ШЕКОВИЋИ</w:t>
      </w:r>
    </w:p>
    <w:p w:rsidR="00282472" w:rsidRDefault="00D55C57" w:rsidP="0028247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Број </w:t>
      </w:r>
      <w:r w:rsidR="00441FDF">
        <w:rPr>
          <w:b/>
          <w:sz w:val="22"/>
          <w:szCs w:val="22"/>
          <w:u w:val="single"/>
        </w:rPr>
        <w:t>1</w:t>
      </w:r>
      <w:r w:rsidR="0082295A">
        <w:rPr>
          <w:b/>
          <w:sz w:val="22"/>
          <w:szCs w:val="22"/>
          <w:u w:val="single"/>
        </w:rPr>
        <w:t>2</w:t>
      </w:r>
      <w:r w:rsidR="00282472">
        <w:rPr>
          <w:b/>
          <w:sz w:val="22"/>
          <w:szCs w:val="22"/>
          <w:u w:val="single"/>
        </w:rPr>
        <w:t xml:space="preserve">                                                              </w:t>
      </w:r>
      <w:r w:rsidR="00BC6163">
        <w:rPr>
          <w:b/>
          <w:sz w:val="22"/>
          <w:szCs w:val="22"/>
          <w:u w:val="single"/>
        </w:rPr>
        <w:t xml:space="preserve">                        </w:t>
      </w:r>
      <w:r w:rsidR="00A07CD4">
        <w:rPr>
          <w:b/>
          <w:sz w:val="22"/>
          <w:szCs w:val="22"/>
          <w:u w:val="single"/>
        </w:rPr>
        <w:t xml:space="preserve">   </w:t>
      </w:r>
      <w:r w:rsidR="000E149D">
        <w:rPr>
          <w:b/>
          <w:sz w:val="22"/>
          <w:szCs w:val="22"/>
          <w:u w:val="single"/>
        </w:rPr>
        <w:t xml:space="preserve">                 </w:t>
      </w:r>
      <w:r w:rsidR="00603D52">
        <w:rPr>
          <w:b/>
          <w:sz w:val="22"/>
          <w:szCs w:val="22"/>
          <w:u w:val="single"/>
        </w:rPr>
        <w:t>Понедјељак</w:t>
      </w:r>
      <w:r w:rsidR="00A07CD4">
        <w:rPr>
          <w:b/>
          <w:sz w:val="22"/>
          <w:szCs w:val="22"/>
          <w:u w:val="single"/>
        </w:rPr>
        <w:t xml:space="preserve">, </w:t>
      </w:r>
      <w:r w:rsidR="005B41B0">
        <w:rPr>
          <w:b/>
          <w:sz w:val="22"/>
          <w:szCs w:val="22"/>
          <w:u w:val="single"/>
        </w:rPr>
        <w:t>0</w:t>
      </w:r>
      <w:r w:rsidR="005B41B0">
        <w:rPr>
          <w:b/>
          <w:sz w:val="22"/>
          <w:szCs w:val="22"/>
          <w:u w:val="single"/>
          <w:lang w:val="en-US"/>
        </w:rPr>
        <w:t>5</w:t>
      </w:r>
      <w:r w:rsidR="0082295A">
        <w:rPr>
          <w:b/>
          <w:sz w:val="22"/>
          <w:szCs w:val="22"/>
          <w:u w:val="single"/>
        </w:rPr>
        <w:t>.10</w:t>
      </w:r>
      <w:r w:rsidR="004169E7">
        <w:rPr>
          <w:b/>
          <w:sz w:val="22"/>
          <w:szCs w:val="22"/>
          <w:u w:val="single"/>
        </w:rPr>
        <w:t>.2026</w:t>
      </w:r>
      <w:r w:rsidR="00282472">
        <w:rPr>
          <w:b/>
          <w:sz w:val="22"/>
          <w:szCs w:val="22"/>
          <w:u w:val="single"/>
        </w:rPr>
        <w:t>.</w:t>
      </w:r>
      <w:r w:rsidR="00A07CD4">
        <w:rPr>
          <w:b/>
          <w:sz w:val="22"/>
          <w:szCs w:val="22"/>
          <w:u w:val="single"/>
        </w:rPr>
        <w:t xml:space="preserve"> </w:t>
      </w:r>
      <w:r w:rsidR="00282472">
        <w:rPr>
          <w:b/>
          <w:sz w:val="22"/>
          <w:szCs w:val="22"/>
          <w:u w:val="single"/>
        </w:rPr>
        <w:t xml:space="preserve">године                                                        </w:t>
      </w:r>
    </w:p>
    <w:p w:rsidR="00E9010F" w:rsidRDefault="00282472" w:rsidP="00282472"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    75450 Шековићи, Јосипа Ковачевића бб, телефон 056/653-023, тел/факс 056/654-612, Е-</w:t>
      </w:r>
      <w:r>
        <w:rPr>
          <w:rFonts w:ascii="Arial" w:hAnsi="Arial" w:cs="Arial"/>
          <w:color w:val="0070C0"/>
          <w:sz w:val="16"/>
          <w:szCs w:val="16"/>
        </w:rPr>
        <w:t>mail</w:t>
      </w:r>
      <w:r>
        <w:rPr>
          <w:rFonts w:ascii="Arial" w:hAnsi="Arial" w:cs="Arial"/>
          <w:color w:val="0070C0"/>
          <w:sz w:val="16"/>
          <w:szCs w:val="16"/>
          <w:lang w:val="sr-Cyrl-CS"/>
        </w:rPr>
        <w:t xml:space="preserve">: </w:t>
      </w:r>
      <w:hyperlink r:id="rId9" w:history="1">
        <w:r w:rsidRPr="008D0BF7">
          <w:rPr>
            <w:rStyle w:val="Hyperlink"/>
            <w:rFonts w:ascii="Arial" w:hAnsi="Arial" w:cs="Arial"/>
            <w:sz w:val="16"/>
            <w:szCs w:val="16"/>
            <w:lang w:val="en-US"/>
          </w:rPr>
          <w:t>so.sekovici@gmail.com</w:t>
        </w:r>
      </w:hyperlink>
    </w:p>
    <w:p w:rsidR="000E149D" w:rsidRDefault="000E149D" w:rsidP="00282472">
      <w:pPr>
        <w:sectPr w:rsidR="000E149D" w:rsidSect="000E149D">
          <w:footerReference w:type="default" r:id="rId10"/>
          <w:pgSz w:w="12240" w:h="15840"/>
          <w:pgMar w:top="851" w:right="1183" w:bottom="993" w:left="1134" w:header="708" w:footer="708" w:gutter="0"/>
          <w:cols w:space="234"/>
          <w:docGrid w:linePitch="360"/>
        </w:sectPr>
      </w:pPr>
    </w:p>
    <w:p w:rsidR="00A41E76" w:rsidRDefault="00A41E76" w:rsidP="00282472"/>
    <w:p w:rsidR="000E149D" w:rsidRPr="0082295A" w:rsidRDefault="000E149D" w:rsidP="000E149D"/>
    <w:p w:rsidR="000E149D" w:rsidRDefault="000E149D" w:rsidP="000E149D">
      <w:pPr>
        <w:jc w:val="both"/>
        <w:rPr>
          <w:b/>
          <w:sz w:val="22"/>
          <w:szCs w:val="22"/>
          <w:u w:val="single"/>
        </w:rPr>
      </w:pPr>
      <w:r w:rsidRPr="00B214A3">
        <w:rPr>
          <w:b/>
          <w:sz w:val="22"/>
          <w:szCs w:val="22"/>
          <w:u w:val="single"/>
        </w:rPr>
        <w:t xml:space="preserve">АКТИ </w:t>
      </w:r>
      <w:r>
        <w:rPr>
          <w:b/>
          <w:sz w:val="22"/>
          <w:szCs w:val="22"/>
          <w:u w:val="single"/>
          <w:lang w:val="en-US"/>
        </w:rPr>
        <w:t>СКУПШТИНЕ</w:t>
      </w:r>
      <w:r w:rsidRPr="00B214A3">
        <w:rPr>
          <w:b/>
          <w:sz w:val="22"/>
          <w:szCs w:val="22"/>
          <w:u w:val="single"/>
        </w:rPr>
        <w:t xml:space="preserve"> ОПШТИНЕ</w:t>
      </w:r>
    </w:p>
    <w:p w:rsidR="0082295A" w:rsidRPr="0082295A" w:rsidRDefault="0082295A" w:rsidP="000E149D">
      <w:pPr>
        <w:jc w:val="both"/>
        <w:rPr>
          <w:b/>
          <w:sz w:val="22"/>
          <w:szCs w:val="22"/>
          <w:u w:val="single"/>
        </w:rPr>
      </w:pPr>
    </w:p>
    <w:p w:rsidR="001231E7" w:rsidRDefault="001231E7" w:rsidP="000E149D">
      <w:pPr>
        <w:jc w:val="both"/>
        <w:rPr>
          <w:b/>
          <w:sz w:val="22"/>
          <w:szCs w:val="22"/>
          <w:u w:val="single"/>
        </w:rPr>
      </w:pPr>
    </w:p>
    <w:p w:rsidR="0082295A" w:rsidRDefault="0082295A" w:rsidP="0082295A">
      <w:pPr>
        <w:jc w:val="both"/>
        <w:rPr>
          <w:b/>
          <w:sz w:val="22"/>
          <w:szCs w:val="22"/>
          <w:lang w:val="sr-Cyrl-CS"/>
        </w:rPr>
      </w:pPr>
      <w:r w:rsidRPr="0082295A">
        <w:rPr>
          <w:sz w:val="22"/>
          <w:szCs w:val="22"/>
          <w:lang w:val="sr-Cyrl-CS"/>
        </w:rPr>
        <w:t>На основу члана 4</w:t>
      </w:r>
      <w:r w:rsidRPr="0082295A">
        <w:rPr>
          <w:sz w:val="22"/>
          <w:szCs w:val="22"/>
          <w:lang w:val="sr-Latn-CS"/>
        </w:rPr>
        <w:t>6.</w:t>
      </w:r>
      <w:r w:rsidRPr="0082295A">
        <w:rPr>
          <w:sz w:val="22"/>
          <w:szCs w:val="22"/>
          <w:lang w:val="sr-Cyrl-CS"/>
        </w:rPr>
        <w:t xml:space="preserve"> и  48. Закона о буџетском систему Републике Српске (</w:t>
      </w:r>
      <w:r w:rsidRPr="0082295A">
        <w:rPr>
          <w:sz w:val="22"/>
          <w:szCs w:val="22"/>
        </w:rPr>
        <w:t>“</w:t>
      </w:r>
      <w:r w:rsidRPr="0082295A">
        <w:rPr>
          <w:sz w:val="22"/>
          <w:szCs w:val="22"/>
          <w:lang w:val="sr-Cyrl-CS"/>
        </w:rPr>
        <w:t xml:space="preserve">Службени гласник Републике Српске“,  број: </w:t>
      </w:r>
      <w:r w:rsidRPr="0082295A">
        <w:rPr>
          <w:sz w:val="22"/>
          <w:szCs w:val="22"/>
          <w:lang w:val="sr-Latn-CS"/>
        </w:rPr>
        <w:t>121/12,</w:t>
      </w:r>
      <w:r w:rsidRPr="0082295A">
        <w:rPr>
          <w:sz w:val="22"/>
          <w:szCs w:val="22"/>
        </w:rPr>
        <w:t xml:space="preserve"> </w:t>
      </w:r>
      <w:r w:rsidRPr="0082295A">
        <w:rPr>
          <w:sz w:val="22"/>
          <w:szCs w:val="22"/>
          <w:lang w:val="sr-Cyrl-CS"/>
        </w:rPr>
        <w:t>52/14</w:t>
      </w:r>
      <w:r w:rsidRPr="0082295A">
        <w:rPr>
          <w:sz w:val="22"/>
          <w:szCs w:val="22"/>
          <w:lang w:val="sr-Latn-CS"/>
        </w:rPr>
        <w:t>,</w:t>
      </w:r>
      <w:r w:rsidRPr="0082295A">
        <w:rPr>
          <w:sz w:val="22"/>
          <w:szCs w:val="22"/>
        </w:rPr>
        <w:t xml:space="preserve"> </w:t>
      </w:r>
      <w:r w:rsidRPr="0082295A">
        <w:rPr>
          <w:sz w:val="22"/>
          <w:szCs w:val="22"/>
          <w:lang w:val="sr-Latn-CS"/>
        </w:rPr>
        <w:t>103/15</w:t>
      </w:r>
      <w:r w:rsidRPr="0082295A">
        <w:rPr>
          <w:sz w:val="22"/>
          <w:szCs w:val="22"/>
          <w:lang w:val="sr-Cyrl-BA"/>
        </w:rPr>
        <w:t xml:space="preserve">, </w:t>
      </w:r>
      <w:r w:rsidRPr="0082295A">
        <w:rPr>
          <w:sz w:val="22"/>
          <w:szCs w:val="22"/>
          <w:lang w:val="sr-Cyrl-CS"/>
        </w:rPr>
        <w:t xml:space="preserve">15/16 и 110/24), и члана </w:t>
      </w:r>
      <w:r w:rsidRPr="0082295A">
        <w:rPr>
          <w:sz w:val="22"/>
          <w:szCs w:val="22"/>
          <w:lang w:val="sr-Latn-CS"/>
        </w:rPr>
        <w:t>31</w:t>
      </w:r>
      <w:r w:rsidRPr="0082295A">
        <w:rPr>
          <w:sz w:val="22"/>
          <w:szCs w:val="22"/>
          <w:lang w:val="sr-Cyrl-CS"/>
        </w:rPr>
        <w:t>. Статута општине Шековићи („Службени гласник општине Шековићи</w:t>
      </w:r>
      <w:r>
        <w:rPr>
          <w:sz w:val="22"/>
          <w:szCs w:val="22"/>
          <w:lang w:val="sr-Cyrl-CS"/>
        </w:rPr>
        <w:t xml:space="preserve">“, број: </w:t>
      </w:r>
      <w:r w:rsidRPr="0082295A">
        <w:rPr>
          <w:sz w:val="22"/>
          <w:szCs w:val="22"/>
          <w:lang w:val="sr-Latn-CS"/>
        </w:rPr>
        <w:t>10/17</w:t>
      </w:r>
      <w:r w:rsidRPr="0082295A">
        <w:rPr>
          <w:sz w:val="22"/>
          <w:szCs w:val="22"/>
          <w:lang w:val="sr-Cyrl-CS"/>
        </w:rPr>
        <w:t xml:space="preserve">), Скупштина општине Шековићи на 17. редовној сједници, која је одржана дана 30.09.2026. године </w:t>
      </w:r>
      <w:r w:rsidRPr="0082295A">
        <w:rPr>
          <w:b/>
          <w:sz w:val="22"/>
          <w:szCs w:val="22"/>
          <w:lang w:val="sr-Cyrl-CS"/>
        </w:rPr>
        <w:t>донијела је</w:t>
      </w:r>
    </w:p>
    <w:p w:rsidR="0082295A" w:rsidRPr="0082295A" w:rsidRDefault="0082295A" w:rsidP="0082295A">
      <w:pPr>
        <w:jc w:val="both"/>
        <w:rPr>
          <w:sz w:val="22"/>
          <w:szCs w:val="22"/>
        </w:rPr>
      </w:pPr>
    </w:p>
    <w:p w:rsidR="0082295A" w:rsidRPr="0082295A" w:rsidRDefault="0082295A" w:rsidP="0082295A">
      <w:pPr>
        <w:jc w:val="center"/>
        <w:rPr>
          <w:sz w:val="22"/>
          <w:szCs w:val="22"/>
          <w:lang w:val="sr-Cyrl-CS"/>
        </w:rPr>
      </w:pPr>
    </w:p>
    <w:p w:rsidR="0082295A" w:rsidRPr="0082295A" w:rsidRDefault="0082295A" w:rsidP="0082295A">
      <w:pPr>
        <w:jc w:val="center"/>
        <w:rPr>
          <w:b/>
          <w:sz w:val="22"/>
          <w:szCs w:val="22"/>
          <w:lang w:val="sr-Cyrl-CS"/>
        </w:rPr>
      </w:pPr>
      <w:r w:rsidRPr="0082295A">
        <w:rPr>
          <w:b/>
          <w:sz w:val="22"/>
          <w:szCs w:val="22"/>
          <w:lang w:val="sr-Cyrl-CS"/>
        </w:rPr>
        <w:t>О Д Л У К У</w:t>
      </w:r>
    </w:p>
    <w:p w:rsidR="0082295A" w:rsidRPr="0082295A" w:rsidRDefault="0082295A" w:rsidP="0082295A">
      <w:pPr>
        <w:jc w:val="center"/>
        <w:rPr>
          <w:b/>
          <w:sz w:val="22"/>
          <w:szCs w:val="22"/>
          <w:lang w:val="sr-Cyrl-CS"/>
        </w:rPr>
      </w:pPr>
      <w:r w:rsidRPr="0082295A">
        <w:rPr>
          <w:b/>
          <w:sz w:val="22"/>
          <w:szCs w:val="22"/>
        </w:rPr>
        <w:t xml:space="preserve">о усвајању Извјештаја о извршењу буџета општине </w:t>
      </w:r>
      <w:r w:rsidRPr="0082295A">
        <w:rPr>
          <w:b/>
          <w:sz w:val="22"/>
          <w:szCs w:val="22"/>
          <w:lang w:val="sr-Cyrl-CS"/>
        </w:rPr>
        <w:t>Шековићи</w:t>
      </w:r>
    </w:p>
    <w:p w:rsidR="0082295A" w:rsidRPr="0082295A" w:rsidRDefault="0082295A" w:rsidP="0082295A">
      <w:pPr>
        <w:jc w:val="center"/>
        <w:rPr>
          <w:b/>
          <w:sz w:val="22"/>
          <w:szCs w:val="22"/>
          <w:lang w:val="sr-Cyrl-CS"/>
        </w:rPr>
      </w:pPr>
      <w:r w:rsidRPr="0082295A">
        <w:rPr>
          <w:b/>
          <w:sz w:val="22"/>
          <w:szCs w:val="22"/>
          <w:lang w:val="sr-Cyrl-CS"/>
        </w:rPr>
        <w:t>за период од 01.01.20</w:t>
      </w:r>
      <w:r w:rsidRPr="0082295A">
        <w:rPr>
          <w:b/>
          <w:sz w:val="22"/>
          <w:szCs w:val="22"/>
          <w:lang w:val="sr-Latn-CS"/>
        </w:rPr>
        <w:t>2</w:t>
      </w:r>
      <w:r w:rsidRPr="0082295A">
        <w:rPr>
          <w:b/>
          <w:sz w:val="22"/>
          <w:szCs w:val="22"/>
          <w:lang w:val="sr-Cyrl-BA"/>
        </w:rPr>
        <w:t>6</w:t>
      </w:r>
      <w:r w:rsidRPr="0082295A">
        <w:rPr>
          <w:b/>
          <w:sz w:val="22"/>
          <w:szCs w:val="22"/>
          <w:lang w:val="sr-Cyrl-CS"/>
        </w:rPr>
        <w:t>. године до 3</w:t>
      </w:r>
      <w:r w:rsidRPr="0082295A">
        <w:rPr>
          <w:b/>
          <w:sz w:val="22"/>
          <w:szCs w:val="22"/>
          <w:lang w:val="sr-Latn-CS"/>
        </w:rPr>
        <w:t>0.06</w:t>
      </w:r>
      <w:r w:rsidRPr="0082295A">
        <w:rPr>
          <w:b/>
          <w:sz w:val="22"/>
          <w:szCs w:val="22"/>
          <w:lang w:val="sr-Cyrl-CS"/>
        </w:rPr>
        <w:t>.20</w:t>
      </w:r>
      <w:r w:rsidRPr="0082295A">
        <w:rPr>
          <w:b/>
          <w:sz w:val="22"/>
          <w:szCs w:val="22"/>
          <w:lang w:val="sr-Latn-CS"/>
        </w:rPr>
        <w:t>2</w:t>
      </w:r>
      <w:r w:rsidRPr="0082295A">
        <w:rPr>
          <w:b/>
          <w:sz w:val="22"/>
          <w:szCs w:val="22"/>
          <w:lang w:val="sr-Cyrl-BA"/>
        </w:rPr>
        <w:t>6</w:t>
      </w:r>
      <w:r w:rsidRPr="0082295A">
        <w:rPr>
          <w:b/>
          <w:sz w:val="22"/>
          <w:szCs w:val="22"/>
          <w:lang w:val="sr-Cyrl-CS"/>
        </w:rPr>
        <w:t>. године</w:t>
      </w: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jc w:val="center"/>
        <w:rPr>
          <w:b/>
          <w:sz w:val="22"/>
          <w:szCs w:val="22"/>
          <w:lang w:val="sr-Latn-CS"/>
        </w:rPr>
      </w:pPr>
      <w:r w:rsidRPr="0082295A">
        <w:rPr>
          <w:b/>
          <w:sz w:val="22"/>
          <w:szCs w:val="22"/>
          <w:lang w:val="sr-Latn-CS"/>
        </w:rPr>
        <w:t>I</w:t>
      </w:r>
    </w:p>
    <w:p w:rsidR="0082295A" w:rsidRDefault="0082295A" w:rsidP="0082295A">
      <w:pPr>
        <w:jc w:val="both"/>
        <w:rPr>
          <w:sz w:val="22"/>
          <w:szCs w:val="22"/>
          <w:lang w:val="sr-Cyrl-CS"/>
        </w:rPr>
      </w:pPr>
      <w:r w:rsidRPr="0082295A">
        <w:rPr>
          <w:sz w:val="22"/>
          <w:szCs w:val="22"/>
          <w:lang w:val="sr-Cyrl-CS"/>
        </w:rPr>
        <w:t>Овом Одлуком усваја се Извјештај о извршењу буџета општине Шековићи за период од 01.01.20</w:t>
      </w:r>
      <w:r w:rsidRPr="0082295A">
        <w:rPr>
          <w:sz w:val="22"/>
          <w:szCs w:val="22"/>
          <w:lang w:val="sr-Latn-CS"/>
        </w:rPr>
        <w:t>2</w:t>
      </w:r>
      <w:r w:rsidRPr="0082295A">
        <w:rPr>
          <w:sz w:val="22"/>
          <w:szCs w:val="22"/>
          <w:lang w:val="sr-Cyrl-BA"/>
        </w:rPr>
        <w:t>6</w:t>
      </w:r>
      <w:r w:rsidRPr="0082295A">
        <w:rPr>
          <w:sz w:val="22"/>
          <w:szCs w:val="22"/>
          <w:lang w:val="sr-Cyrl-CS"/>
        </w:rPr>
        <w:t xml:space="preserve">. до </w:t>
      </w:r>
      <w:r w:rsidRPr="0082295A">
        <w:rPr>
          <w:sz w:val="22"/>
          <w:szCs w:val="22"/>
          <w:lang w:val="sr-Latn-CS"/>
        </w:rPr>
        <w:t>30.06</w:t>
      </w:r>
      <w:r w:rsidRPr="0082295A">
        <w:rPr>
          <w:sz w:val="22"/>
          <w:szCs w:val="22"/>
          <w:lang w:val="sr-Cyrl-CS"/>
        </w:rPr>
        <w:t>.20</w:t>
      </w:r>
      <w:r w:rsidRPr="0082295A">
        <w:rPr>
          <w:sz w:val="22"/>
          <w:szCs w:val="22"/>
          <w:lang w:val="sr-Latn-CS"/>
        </w:rPr>
        <w:t>2</w:t>
      </w:r>
      <w:r w:rsidRPr="0082295A">
        <w:rPr>
          <w:sz w:val="22"/>
          <w:szCs w:val="22"/>
          <w:lang w:val="sr-Cyrl-BA"/>
        </w:rPr>
        <w:t>6</w:t>
      </w:r>
      <w:r w:rsidRPr="0082295A">
        <w:rPr>
          <w:sz w:val="22"/>
          <w:szCs w:val="22"/>
          <w:lang w:val="sr-Cyrl-CS"/>
        </w:rPr>
        <w:t>. године.</w:t>
      </w:r>
    </w:p>
    <w:p w:rsidR="0082295A" w:rsidRPr="0082295A" w:rsidRDefault="0082295A" w:rsidP="0082295A">
      <w:pPr>
        <w:jc w:val="both"/>
        <w:rPr>
          <w:sz w:val="22"/>
          <w:szCs w:val="22"/>
        </w:rPr>
      </w:pPr>
    </w:p>
    <w:p w:rsidR="0082295A" w:rsidRPr="0082295A" w:rsidRDefault="0082295A" w:rsidP="0082295A">
      <w:pPr>
        <w:jc w:val="center"/>
        <w:rPr>
          <w:b/>
          <w:sz w:val="22"/>
          <w:szCs w:val="22"/>
          <w:lang w:val="sr-Latn-CS"/>
        </w:rPr>
      </w:pPr>
      <w:r w:rsidRPr="0082295A">
        <w:rPr>
          <w:b/>
          <w:sz w:val="22"/>
          <w:szCs w:val="22"/>
          <w:lang w:val="sr-Latn-CS"/>
        </w:rPr>
        <w:t>II</w:t>
      </w:r>
    </w:p>
    <w:p w:rsidR="0082295A" w:rsidRDefault="0082295A" w:rsidP="0082295A">
      <w:pPr>
        <w:jc w:val="both"/>
        <w:rPr>
          <w:sz w:val="22"/>
          <w:szCs w:val="22"/>
          <w:lang w:val="sr-Cyrl-CS"/>
        </w:rPr>
      </w:pPr>
      <w:r w:rsidRPr="0082295A">
        <w:rPr>
          <w:sz w:val="22"/>
          <w:szCs w:val="22"/>
          <w:lang w:val="sr-Cyrl-CS"/>
        </w:rPr>
        <w:t>Приходи по изворима и врстама прихода,распоред прихода и намјенама утврђени су у Извјештају, који је саставни дио ове одлуке.</w:t>
      </w:r>
    </w:p>
    <w:p w:rsidR="0082295A" w:rsidRPr="0082295A" w:rsidRDefault="0082295A" w:rsidP="0082295A">
      <w:pPr>
        <w:jc w:val="both"/>
        <w:rPr>
          <w:sz w:val="22"/>
          <w:szCs w:val="22"/>
        </w:rPr>
      </w:pPr>
    </w:p>
    <w:p w:rsidR="0082295A" w:rsidRPr="0082295A" w:rsidRDefault="0082295A" w:rsidP="0082295A">
      <w:pPr>
        <w:jc w:val="center"/>
        <w:rPr>
          <w:b/>
          <w:sz w:val="22"/>
          <w:szCs w:val="22"/>
          <w:lang w:val="sr-Latn-CS"/>
        </w:rPr>
      </w:pPr>
      <w:r w:rsidRPr="0082295A">
        <w:rPr>
          <w:b/>
          <w:sz w:val="22"/>
          <w:szCs w:val="22"/>
          <w:lang w:val="sr-Latn-CS"/>
        </w:rPr>
        <w:t>III</w:t>
      </w:r>
    </w:p>
    <w:p w:rsidR="0082295A" w:rsidRPr="0082295A" w:rsidRDefault="0082295A" w:rsidP="0082295A">
      <w:pPr>
        <w:jc w:val="both"/>
        <w:rPr>
          <w:sz w:val="22"/>
          <w:szCs w:val="22"/>
          <w:lang w:val="sr-Cyrl-CS"/>
        </w:rPr>
      </w:pPr>
      <w:r w:rsidRPr="0082295A">
        <w:rPr>
          <w:sz w:val="22"/>
          <w:szCs w:val="22"/>
          <w:lang w:val="sr-Cyrl-CS"/>
        </w:rPr>
        <w:t xml:space="preserve">Ова Одлука ступа на снагу осмог дана од дана објављивања </w:t>
      </w:r>
      <w:r w:rsidRPr="0082295A">
        <w:rPr>
          <w:sz w:val="22"/>
          <w:szCs w:val="22"/>
        </w:rPr>
        <w:t xml:space="preserve"> у</w:t>
      </w:r>
      <w:r w:rsidRPr="0082295A">
        <w:rPr>
          <w:sz w:val="22"/>
          <w:szCs w:val="22"/>
          <w:lang w:val="sr-Cyrl-CS"/>
        </w:rPr>
        <w:t xml:space="preserve"> „Службеном гласнику општине Шековићи“.</w:t>
      </w:r>
    </w:p>
    <w:p w:rsidR="0082295A" w:rsidRPr="0082295A" w:rsidRDefault="0082295A" w:rsidP="000E149D">
      <w:pPr>
        <w:jc w:val="both"/>
        <w:rPr>
          <w:b/>
          <w:sz w:val="22"/>
          <w:szCs w:val="22"/>
          <w:u w:val="single"/>
        </w:rPr>
      </w:pPr>
    </w:p>
    <w:p w:rsidR="0001033F" w:rsidRPr="0001033F" w:rsidRDefault="005B5C8F" w:rsidP="0001033F">
      <w:pPr>
        <w:pStyle w:val="BodyTex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РЕПУБЛИКА СРПСКА </w:t>
      </w:r>
      <w:r w:rsidR="0001033F" w:rsidRPr="0001033F">
        <w:rPr>
          <w:sz w:val="18"/>
          <w:szCs w:val="18"/>
        </w:rPr>
        <w:t xml:space="preserve"> ПРЕДСЈЕДНИК СКУПШТИНЕ</w:t>
      </w:r>
    </w:p>
    <w:p w:rsidR="0001033F" w:rsidRPr="0001033F" w:rsidRDefault="0001033F" w:rsidP="0001033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01033F" w:rsidRPr="0001033F" w:rsidRDefault="0001033F" w:rsidP="0001033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01033F" w:rsidRPr="0001033F" w:rsidRDefault="0082295A" w:rsidP="0001033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Број:01-022-61</w:t>
      </w:r>
      <w:r w:rsidR="0001033F" w:rsidRPr="0001033F">
        <w:rPr>
          <w:sz w:val="18"/>
          <w:szCs w:val="18"/>
        </w:rPr>
        <w:t>/2026</w:t>
      </w:r>
    </w:p>
    <w:p w:rsidR="0001033F" w:rsidRPr="0001033F" w:rsidRDefault="0082295A" w:rsidP="0001033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="0001033F" w:rsidRPr="0001033F">
        <w:rPr>
          <w:sz w:val="18"/>
          <w:szCs w:val="18"/>
        </w:rPr>
        <w:t>.2026. године</w:t>
      </w:r>
    </w:p>
    <w:p w:rsidR="0001033F" w:rsidRDefault="0001033F" w:rsidP="000E149D">
      <w:pPr>
        <w:rPr>
          <w:sz w:val="22"/>
          <w:szCs w:val="22"/>
        </w:rPr>
      </w:pPr>
    </w:p>
    <w:p w:rsidR="0001033F" w:rsidRPr="0001033F" w:rsidRDefault="0001033F" w:rsidP="0001033F">
      <w:pPr>
        <w:rPr>
          <w:sz w:val="22"/>
          <w:szCs w:val="22"/>
        </w:rPr>
      </w:pPr>
    </w:p>
    <w:p w:rsidR="00074752" w:rsidRDefault="0007475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  <w:sectPr w:rsidR="0082295A" w:rsidSect="000E149D">
          <w:type w:val="continuous"/>
          <w:pgSz w:w="12240" w:h="15840"/>
          <w:pgMar w:top="851" w:right="1183" w:bottom="993" w:left="1134" w:header="708" w:footer="708" w:gutter="0"/>
          <w:cols w:num="2" w:space="234"/>
          <w:docGrid w:linePitch="360"/>
        </w:sect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1547"/>
        <w:gridCol w:w="7704"/>
        <w:gridCol w:w="1245"/>
        <w:gridCol w:w="2603"/>
        <w:gridCol w:w="987"/>
      </w:tblGrid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ЗА 2026.-ОПШТИ ДИО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A.БУЏЕТСКИ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3.645.123,00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2.219.978,00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175.053,00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92.841,00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Порези на промет производа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1.921.144,00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860.957,00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853.018,00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5.455,00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259.779,00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259.779,00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866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ИЗМ. ИЛИ УНУТАР ЈЕД.ВЛА.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304.409,00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између буџ.јединица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304.409,00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Б.БУЏЕТСКИ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3.166.123,00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3.138.913,00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1.638.919,00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457.653,00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52.032,00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233.532,00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696.483,00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 xml:space="preserve">В.БРУТО БУЏЕТСКИ СУФИЦИТ/ДЕФИЦИТ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754.152,00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Г.НЕТО ИЗДАЦИ ЗА НЕФИНАНСИЈСКУ ИМОВИНУ (I -ll)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-915.650,00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-150.160,00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I.Примици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II. 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109.026,00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залихе мат. и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21.134,00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Д.БУЏЕТСКИ СУФИЦИТ/ДЕФИЦИТ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328.840,00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-204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Ђ.НЕТО ФИНАНСИРАЊЕ(Е+Ж+З+И)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-123.824,00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-77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E.НЕТО ПРИМ. ОД ФИНАНС.ИМО.(I-II)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I.Примици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II.Издаци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Ж.НЕТО ЗАДУЖИВАЊЕ 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-107.629,00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I.Примици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lastRenderedPageBreak/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II. 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107.629,00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Издаци за отплату дугова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78.139,00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дугова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29.490,00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3.OСТАЛИ НЕТО ПРИМИЦИ(I-II)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-30.195,00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 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примици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II 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53.265,00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издаци из трансакција раз.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53.003,00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И.РАСПОДЈЕЛА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Ј.РАЗЛИКА У ФИНАНСИРАЊУ (Д+Ђ)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205.016,00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ЗА 2026.ГОД.-БУЏЕТСКИ ПРИХОДИ И ПРИМИЦИ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3.645.123,00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2.219.978,00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 на приходе од пољопривреде и шумарства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175.053,00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 од прихода од самосталних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21.137,00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 на лична примања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153.916,00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92.841,00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Порез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92.841,00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1.921.144,00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717100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1.921.144,00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860.957,00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земљишне ренте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закупа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853.018,00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Општинске административне нак.и таксе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Локалне комуналне накнаде и таксе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Таксе за заузимање јавних површина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4.151,00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Боравишна такса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722 400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Накнаде по разним основама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32.253,00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Накнаде за путеве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Накнаде за шуме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8.698,00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ФУШ-а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Накнаде за воде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10.333,00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1.840,00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Комуналне накнаде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4.617,00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18.582,00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општинских органа 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Дјечије обданиште Мајка јевросима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18.452,00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Средња школа Петар Петровић Његош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Приходи -Дом здравља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1.499.153,00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790.708,00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партиципације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30.857,00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20.782,00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по основу пружања услуга-Уговор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1.406.692,00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769.511,00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по основу санитетског превоза-дијализа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комерцијалних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осталих здрав.услуга-санита.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Приходи од осталих услуга-педијатрија,гинекологија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49.181,00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Властити приходи буџетских корисика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Општинске 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5.455,00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општински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5.455,00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259.779,00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259.779,00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Грантови из земље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259.779,00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866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ТРАНСФ. ИЗМЕЂУ БУЏЕТСКИХ ЈЕД. 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304.409,00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различитих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304.409,00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304.326,00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од једин. локалне самоуправе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од фондова оба.соц.осиг.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813100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УКУПНИ БУЏЕТСКИ ПРИХОДИ И ПРИМИЦИ ЗА НЕФИНАНСИЈСКУ 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7.459.583,00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3.645.123,00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ЗА 2026.ГОД.-БУЏЕТСКИ РАСХОДИ И ИЗДАЦИ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3.166.123,00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3.138.913,00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1.638.919,00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2.920.166,00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1.427.468,00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накнаде трошкова и осталих личних примања запослених по основу 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412.829,00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164.540,00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Расоди за нак. плате за вријеме боловања(бруто)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отпремнине и једнокартне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32.809,00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45.331,00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457.653,00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енер.кому.и ком.усл.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77.057,00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39.460,00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16.504,00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8.125,00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87.400,00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26.224,00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59.193,00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32.821,00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55.107,00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33.733,00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54.043,00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433.187,00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209.146,00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52.032,00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17.444,00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Расходи по основу камата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34.588,00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233.532,00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233.532,00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696.483,00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1.175.700,00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598.750,00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97.733,00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камата за зајмове прим.од других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јед.лок.самоуправе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фондовима обавез.социјл.осигурања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осталим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  <w:u w:val="single"/>
              </w:rPr>
            </w:pPr>
            <w:r w:rsidRPr="0082295A">
              <w:rPr>
                <w:b/>
                <w:bCs/>
                <w:sz w:val="22"/>
                <w:szCs w:val="22"/>
                <w:u w:val="single"/>
              </w:rPr>
              <w:t>16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109.026,00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40.289,00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13.419,00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2684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24.017,00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земњишта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21.134,00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21.134,00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УКУПНИ РАСХОДИ И ИЗДАЦИ ЗА НЕФ.ИМОВИНУ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7.621.081,00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3.316.283,00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ЗА 2026.ГОД.-ФИНАНСИРАЊЕ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-123.824,00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-77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НЕТО ПРИМИЦИ ОД ФИНАН.ИМОВИНЕ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НЕТО ЗАДУЖИВАЊЕ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-107.629,00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Примици од домаћих финансијских субјеката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107.629,00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главнице по кредитима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78.139,00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отпл.дуг.из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29.490,00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НЕТО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-30.195,00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Импут.примици пооснову затторених аванса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Примици из трансакције размјере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53.265,00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Из. за отплату неизмирених об.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издаци из трансакције разм.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53.003,00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</w:t>
            </w:r>
          </w:p>
        </w:tc>
      </w:tr>
    </w:tbl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tbl>
      <w:tblPr>
        <w:tblW w:w="14511" w:type="dxa"/>
        <w:tblCellMar>
          <w:left w:w="0" w:type="dxa"/>
          <w:right w:w="0" w:type="dxa"/>
        </w:tblCellMar>
        <w:tblLook w:val="04A0"/>
      </w:tblPr>
      <w:tblGrid>
        <w:gridCol w:w="5232"/>
        <w:gridCol w:w="5261"/>
        <w:gridCol w:w="1245"/>
        <w:gridCol w:w="1846"/>
        <w:gridCol w:w="831"/>
        <w:gridCol w:w="96"/>
      </w:tblGrid>
      <w:tr w:rsidR="0082295A" w:rsidRPr="0082295A" w:rsidTr="0082295A">
        <w:trPr>
          <w:trHeight w:val="37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РАСПОРЕД СРЕДСТАВА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ПО ОРГАНИЗАЦИОНОЈ КЛАСИФИКАЦИЈИ ЗА 2026. ГОДИНУ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 - Назив потрошачке јединице - Начелник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јединице-0100120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93.549,00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93.549,00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86.049,00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15.832,00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15.832,00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услуге одржавања јавних површинa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5.936,00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Уређење града за празнике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5.936,00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59.935,00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поклоне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8.062,00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манифестације-Дан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412 900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манифестације-гастро манифестације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манифестација-Кул-јул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10.512,00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манифестација-Бициклистичка трка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Tрошкови осталих 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расходи-чланарина Савеза општ.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699,00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грађанима које се исплаћују из буџета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дознаке грађ.-Интервентне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93.549,00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II Назив потрошачке јединице - Трезор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 xml:space="preserve">III- Назив потрошачке јединице - Одјељење за општу управу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јединице-0100130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298.132,00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298.132,00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трошк.и осталих лич.пр.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Расах. по основу днев. за служ.путовања-Скупштина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551.898,00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209.561,00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Рас. по осн.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28.679,00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 и пелета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14.456,00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1.995,00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услуге-интернет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3.531,00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Услуге дератизације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9.949,00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4.686,00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материјал-Изборна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3.628,00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18.538,00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3.318,00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Рас.за трош.одржав.комуналне инфраструктуре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Расх.за одржавање осталих грађевинских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6.976,00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1.054,00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превозних средстава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јавне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горива-Изб.комисија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6.237,00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Рас.за услуге финанс.посред.-Изборна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објављивања тендера,огласа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3.316,00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Рас.инфор.и медија-Изборна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Рас. за услуге нотара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геодетско-катастарске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вјештачења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48.107,00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одржавања и чишћења јавних повр.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електричне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Уређење корита Дрињаче и Ловнице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услуге одржавања зелених површ.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услуге одржавања јавних површ-рушење објекта.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услуге одржавања јавних површ.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199.328,00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97.060,00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едукације 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бр.нак.ван рад.односа-нак. одборника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48.133,00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Расхо. за бр.нак.ван рад.односа-нак.-члан.изборна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10.328,00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Трошкови изборне администрације,бир.одбора и остало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накнаде за рад ван радног од.-технички пријеми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за рад ван радног од.-комисије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11.028,00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Расх. за бр. накн. за рад ван рад.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репрезентације-Скупштина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10.772,00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накнаде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расходи-накнаде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12.953,00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Ост. непоменути расходи-Противградна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52.032,00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17.444,00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камата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34.588,00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32.406,00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32.406,00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 -Борачка организација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26.592,00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грантови-Обиљежавање страдања Србана подручју Подриња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грантови-ОО породица заробљених и нестали.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грантови-Парламентарне странке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доз.грађанима-РВИ и породице погинулих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78.139,00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главнице по обвезницама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38.954,00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главнице по кредиту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39.185,00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866.198,00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376.271,00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IV Назив потрошачке јединице:Одјељење за финансије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Одјељење за привреду, финансије и друштвене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јединице:01000140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3.696.410,00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1.721.374,00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3.638.460,00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1.694.257,00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1.668.560,00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742.006,00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591.323,00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591.323,00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370.160,00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142.466,00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за превоз и смјештај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12.414,00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за топли оброк и регрес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81.508,00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дневница за службена путов.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награда у натури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јубиларне награде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10.760,00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5.728,00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порезе и доприносе на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105.900,00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39.329,00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8.217,00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8.217,00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20.842,00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2.445,00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комун.услуге-везе трезора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2.445,00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13.693,00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финансијског посредовања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4.990,00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емитовања хартија од вриједности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одржав. лиценци и рачунарских програма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5.258,00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2.074,00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таксе и накнаде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допр.за професуоналну рехабилитацију 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1.158,00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Субвенције за подстицај пољопривреде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Развој туризма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Субвениције за превоз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201.126,00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201.126,00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грантови-средства за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10.562,00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грантови-Црвени крст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13.093,00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грантови-Невладине организацје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5.273,00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грантови-КУД Свети Ђорђе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грантови-Вјерске институције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грантови-Обиљежавање праз. из друг.свјет.ра.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грантови-Удружење пензионера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грантови-Савез слијепих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грантови-Комунално предузеће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107.067,00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 Базени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1.809,00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Tекући грантови-подршка вишечланим породицама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4.890,00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Ловачко удружење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грантови-подршка заједницама етажних влас.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Тек.грантови-Пољопривредна задруга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5.452,00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Грантови за подршку обиљежавања значајних датума,обиљежавање јединица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Текући грантови појединцима-буџетска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1.333.800,00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685.183,00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587.450,00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дознаке кор.соц.заш.-Стална новчана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30.224,00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дознаке кор.соц.заш.-Туђа њега и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651.400,00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320.192,00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инвалиднине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56.582,00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текуће дознаке-Лијечење социјалаца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3.656,00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текуће дознаке-Једнократне новчане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17.172,00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текуће дознаке-Огрев за социјалце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2.297,00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текуће дознаке-Трошкови сахрана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1.885,00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Подршка развоју наталитета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дознаке-Стипендије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49.120,00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Доз.грађ.-субвенције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Текуће помоћи ученицима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5.270,00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Награде за успјешне ученике,спортисте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Пом.за суфинанс.набавке сензора за дијабетес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Дознаке грађ. које се исплаћује из буџ.-накнада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доз.грађанима-гориво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Остале доз.-подршка вантјелесне оплодње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Капиталне дознаке грађанима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66.002,00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97.733,00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Домски смјештај штићеника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46.424,00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хранитељску породицу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Дознаке пружа.услуга-превоз дјеце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Дознаке пружа.услуга-превоз дјеце 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24.823,00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и унутар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27.117,00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27.117,00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фонд.обавезног социјалног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26.356,00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осталим јединицма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832.100,00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97.146,00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75.533,00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1.001,00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саобраћајну сигнализацију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Изградња зграде Комуналног предузећа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асфалтитарње путева,улица и паркова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пројектну документацију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 xml:space="preserve">Изградња сеоских водовода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Рјешавање имовинских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асфалтирање платоа у Бишини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Изградња канализацијe насеље Нетек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инвест.одржавање и реконструкцију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Уређење комплекса Бишина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3.624,00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Реконструкција учионице 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26.676,00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6.796,00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наб.канцеларијс.опреме и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6.796,00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бине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13.419,00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инвестиционо одржавање гријне опреме-Средња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13.419,00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24.017,00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Шумско-привредна основа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24.017,00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непроизведену сталну имовини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набваку земљишта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 из тран.између или унутар 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4.533.510,00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1.818.520,00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VI-Назив потрошачке јединице-остала буџетска потрошња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јединице-0100190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15.287,00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финансирања и др.фин.тришкови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камата на зајмове примљене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11.382,00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Трансф.једин.локалчне самоуп.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фондовима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Трансфери осталим нивоима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600000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ФИНАНСИЈСКУ ИМОВИНУ И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100.400,00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29.752,00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29.490,00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отплату дуг.између или унутар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29.490,00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дугова према другим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29.490,00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отплату неизмирених обавеза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ОТПЛАТА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144.700,00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45.039,00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VII-Назив потрошачке јединице-Јавна установа предшколског васпитања и образовања „Мајка Јевросима“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јединице-0100400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304.815,00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156.908,00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266.585,00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134.753,00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127.410,00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127.410,00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3.085,00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38.230,00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22.155,00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5.545,00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4.743,00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7.995,00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остали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7.995,00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10.970,00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6.760,00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за рад ван радн.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3.068,00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 из тран.између или унутар 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331.825,00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165.319,00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</w:rPr>
            </w:pPr>
            <w:r w:rsidRPr="0082295A">
              <w:rPr>
                <w:b/>
                <w:sz w:val="22"/>
                <w:szCs w:val="22"/>
              </w:rPr>
              <w:t xml:space="preserve">VIII-Назив потрошачке јединице-Средња школа „Петар Петровић </w:t>
            </w:r>
            <w:r w:rsidRPr="0082295A">
              <w:rPr>
                <w:b/>
                <w:sz w:val="22"/>
                <w:szCs w:val="22"/>
                <w:lang w:val="sr-Latn-CS"/>
              </w:rPr>
              <w:t>II</w:t>
            </w:r>
            <w:r w:rsidRPr="0082295A">
              <w:rPr>
                <w:b/>
                <w:sz w:val="22"/>
                <w:szCs w:val="22"/>
              </w:rPr>
              <w:t xml:space="preserve"> Његош“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јединице-0815064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за превоз са посла и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11.910,00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4.347,00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1.379,00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1.751,00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1.496,00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остало тек.одржавање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2.109,00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1.599,00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1.018,00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правне и администраивне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973,00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накнаде ван радног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репрезентације,орга.манифестација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пореза,доприноса на терет послодавца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  <w:u w:val="single"/>
              </w:rPr>
            </w:pPr>
            <w:r w:rsidRPr="0082295A">
              <w:rPr>
                <w:b/>
                <w:bCs/>
                <w:sz w:val="22"/>
                <w:szCs w:val="22"/>
                <w:u w:val="single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  <w:u w:val="single"/>
              </w:rPr>
            </w:pPr>
            <w:r w:rsidRPr="0082295A">
              <w:rPr>
                <w:b/>
                <w:bCs/>
                <w:sz w:val="22"/>
                <w:szCs w:val="22"/>
                <w:u w:val="single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  <w:u w:val="single"/>
              </w:rPr>
            </w:pPr>
            <w:r w:rsidRPr="0082295A">
              <w:rPr>
                <w:b/>
                <w:bCs/>
                <w:sz w:val="22"/>
                <w:szCs w:val="22"/>
                <w:u w:val="single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  <w:u w:val="single"/>
              </w:rPr>
            </w:pPr>
            <w:r w:rsidRPr="0082295A">
              <w:rPr>
                <w:b/>
                <w:bCs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Набавка опреме за изв,наставе за ЦНЦ техничара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IX-Назив потрошачке јединице-ЈУ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јединице-0818014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</w:t>
            </w:r>
            <w:r w:rsidRPr="0082295A">
              <w:rPr>
                <w:b/>
                <w:bCs/>
                <w:sz w:val="22"/>
                <w:szCs w:val="22"/>
              </w:rPr>
              <w:lastRenderedPageBreak/>
              <w:t>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 xml:space="preserve">Индех </w:t>
            </w:r>
            <w:r w:rsidRPr="0082295A">
              <w:rPr>
                <w:b/>
                <w:bCs/>
                <w:sz w:val="22"/>
                <w:szCs w:val="22"/>
              </w:rPr>
              <w:lastRenderedPageBreak/>
              <w:t>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3.961,00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3.961,00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16.060,00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3.961,00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1.292,00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на наб.опр.за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4.191,00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X-Назив потрошачке јединице-Јавна установа спортско-рекреативни центар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јединице-0100500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47.893,00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33.026,00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33.026,00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33.026,00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11.790,00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11.660,00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14.801,00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14.627,00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47.893,00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Xl-Назив потрошачке јединице-ЈУ Туристичка организација општине Шековићи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 0100920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17.792,00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13.476,00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13.476,00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13.476,00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8.555,00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4.316,00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рачуноводствене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3.716,00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2.999,00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17.792,00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lastRenderedPageBreak/>
              <w:t>XII-Назив потрошачке јединице-ЈЗУ Дом здравља „Свети  Сава“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Број потрошачке јединице 0100700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i/>
                <w:iCs/>
              </w:rPr>
            </w:pPr>
            <w:r w:rsidRPr="0082295A">
              <w:rPr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1.474.403,00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787.226,00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1.323.259,00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703.236,00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662.234,00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662.234,00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17.569,00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6.973,00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13.109,00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6.367,00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наканде за одвојени живот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34.029,00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34.029,00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151.144,00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83.990,00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19.712,00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4.449,00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6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дрва и угља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16.626,00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3.396,00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5.748,00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6.710,00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2.832,00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3.176,00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1.477,00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1.355,00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стручну литературу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7.264,00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2.119,00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3.408,00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остало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19.543,00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11.209,00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18.343,00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10.662,00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9.587,00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6.784,00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платног промета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7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правне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2.206,00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66.904,00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36.189,00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стручно усавршавање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5.925,00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Расх.за бруто накнаде надзорних и управних одбора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2.954,00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3.722,00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4.236,00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бр. нак. Привремени и повремени послови и допунски 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18.261,00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2.730,00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по основу доприноса за проф.рехабил.инвалида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2.665,00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Расходи за накнаде и таксе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6.377,00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84.750,00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52.497,00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32.975,00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32.975,00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набавку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32.975,00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19.522,00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19.522,00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44.880,00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44.880,00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1.620.070,00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884.603,00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</w:tbl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p w:rsidR="0082295A" w:rsidRPr="0082295A" w:rsidRDefault="0082295A" w:rsidP="0082295A">
      <w:pPr>
        <w:rPr>
          <w:sz w:val="22"/>
          <w:szCs w:val="22"/>
        </w:r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919"/>
        <w:gridCol w:w="3091"/>
        <w:gridCol w:w="1245"/>
        <w:gridCol w:w="2876"/>
        <w:gridCol w:w="96"/>
        <w:gridCol w:w="822"/>
      </w:tblGrid>
      <w:tr w:rsidR="0082295A" w:rsidRPr="0082295A" w:rsidTr="0082295A">
        <w:trPr>
          <w:trHeight w:val="37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lastRenderedPageBreak/>
              <w:t>Расходи по функционалној клацификацији за 2026. годину.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Остварено 01.01.-30.06.2026.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Индекс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Опште јавне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2.701.908,00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1.172.983,00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Одбрана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0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Јавни ред и сигурност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Економски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389.055,00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92.778,00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Заштита животне околине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132.117,00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Стамбени и заједнички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51.676,00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Здравство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1.559.153,00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839.723,00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Рекреација, култура и религија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343.050,00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75.455,00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22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452.015,00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275.684,00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61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Социјална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1.282.800,00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674.876,00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53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3.316.283,00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center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Индекс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ЗУ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1.Заједничке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6.665.316,00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2.915.860,00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44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center"/>
            </w:pPr>
            <w:r w:rsidRPr="0082295A">
              <w:rPr>
                <w:sz w:val="22"/>
                <w:szCs w:val="22"/>
              </w:rPr>
              <w:t>ИУ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r w:rsidRPr="0082295A">
              <w:rPr>
                <w:sz w:val="22"/>
                <w:szCs w:val="22"/>
              </w:rPr>
              <w:t>2.Индивидуалне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845.765,00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400.423,00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</w:pPr>
            <w:r w:rsidRPr="0082295A">
              <w:rPr>
                <w:sz w:val="22"/>
                <w:szCs w:val="22"/>
              </w:rPr>
              <w:t>47</w:t>
            </w:r>
          </w:p>
        </w:tc>
      </w:tr>
      <w:tr w:rsidR="0082295A" w:rsidRPr="0082295A" w:rsidTr="0082295A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>
            <w:pPr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УКУПНО: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3.316.283,00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82295A" w:rsidRPr="0082295A" w:rsidRDefault="0082295A" w:rsidP="0082295A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82295A" w:rsidRPr="0082295A" w:rsidRDefault="0082295A" w:rsidP="0082295A">
            <w:pPr>
              <w:jc w:val="right"/>
              <w:rPr>
                <w:b/>
                <w:bCs/>
              </w:rPr>
            </w:pPr>
            <w:r w:rsidRPr="0082295A">
              <w:rPr>
                <w:b/>
                <w:bCs/>
                <w:sz w:val="22"/>
                <w:szCs w:val="22"/>
              </w:rPr>
              <w:t>44</w:t>
            </w:r>
          </w:p>
        </w:tc>
      </w:tr>
    </w:tbl>
    <w:p w:rsidR="0082295A" w:rsidRDefault="0082295A" w:rsidP="0082295A">
      <w:pPr>
        <w:sectPr w:rsidR="0082295A" w:rsidSect="0082295A">
          <w:pgSz w:w="15840" w:h="12240" w:orient="landscape"/>
          <w:pgMar w:top="1183" w:right="993" w:bottom="1134" w:left="851" w:header="708" w:footer="708" w:gutter="0"/>
          <w:cols w:space="234"/>
          <w:docGrid w:linePitch="360"/>
        </w:sectPr>
      </w:pPr>
    </w:p>
    <w:p w:rsidR="0082295A" w:rsidRPr="002842CD" w:rsidRDefault="0082295A" w:rsidP="0082295A"/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  <w:sectPr w:rsidR="0082295A" w:rsidSect="0082295A">
          <w:type w:val="continuous"/>
          <w:pgSz w:w="15840" w:h="12240" w:orient="landscape"/>
          <w:pgMar w:top="1183" w:right="993" w:bottom="1134" w:left="851" w:header="708" w:footer="708" w:gutter="0"/>
          <w:cols w:num="2" w:space="234"/>
          <w:docGrid w:linePitch="360"/>
        </w:sectPr>
      </w:pPr>
    </w:p>
    <w:p w:rsidR="0082295A" w:rsidRPr="0082295A" w:rsidRDefault="0082295A" w:rsidP="0082295A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82295A">
        <w:rPr>
          <w:sz w:val="22"/>
          <w:szCs w:val="22"/>
        </w:rPr>
        <w:lastRenderedPageBreak/>
        <w:t>На основу члана 39.</w:t>
      </w:r>
      <w:r w:rsidRPr="0082295A">
        <w:rPr>
          <w:sz w:val="22"/>
          <w:szCs w:val="22"/>
          <w:lang w:val="sr-Cyrl-BA"/>
        </w:rPr>
        <w:t xml:space="preserve"> став 2. тачка 13.  Закона о локалној самоуправи ( „Службени гласник Републике Српске“, број: 97/16, 36/19, 61/21, 100/25 и 114/25) и члана 31. </w:t>
      </w:r>
      <w:r w:rsidRPr="0082295A">
        <w:rPr>
          <w:sz w:val="22"/>
          <w:szCs w:val="22"/>
        </w:rPr>
        <w:t xml:space="preserve"> Статута Општине Шековићи („Службени гласник Општине Шековићи“, број: 10/17), а у складу са одредбама Уредбе о стамбеном збрињавању породица погинулих бораца и ратних војних инвалида Одбрамбено-отаџбинског рата Републике Српске, Скупштина општине Шековићи, на 17.  редовној сједници, која је одржана дана 30.09.2026. године, </w:t>
      </w:r>
      <w:r w:rsidRPr="0082295A">
        <w:rPr>
          <w:b/>
          <w:sz w:val="22"/>
          <w:szCs w:val="22"/>
        </w:rPr>
        <w:t>донијела је</w:t>
      </w:r>
    </w:p>
    <w:p w:rsidR="0082295A" w:rsidRPr="0082295A" w:rsidRDefault="0082295A" w:rsidP="0082295A">
      <w:pPr>
        <w:pStyle w:val="NormalWeb"/>
        <w:spacing w:before="0" w:beforeAutospacing="0" w:after="0" w:afterAutospacing="0"/>
        <w:jc w:val="both"/>
        <w:rPr>
          <w:sz w:val="22"/>
          <w:szCs w:val="22"/>
          <w:lang w:val="sr-Cyrl-BA"/>
        </w:rPr>
      </w:pPr>
    </w:p>
    <w:p w:rsidR="0082295A" w:rsidRPr="0082295A" w:rsidRDefault="0082295A" w:rsidP="0082295A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82295A">
        <w:rPr>
          <w:b/>
          <w:sz w:val="22"/>
          <w:szCs w:val="22"/>
        </w:rPr>
        <w:t>О Д Л У К У</w:t>
      </w:r>
    </w:p>
    <w:p w:rsidR="0082295A" w:rsidRPr="0082295A" w:rsidRDefault="0082295A" w:rsidP="0082295A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82295A">
        <w:rPr>
          <w:b/>
          <w:sz w:val="22"/>
          <w:szCs w:val="22"/>
        </w:rPr>
        <w:t>о давању овлашћења Начелнику општине</w:t>
      </w:r>
    </w:p>
    <w:p w:rsidR="0082295A" w:rsidRPr="0082295A" w:rsidRDefault="0082295A" w:rsidP="0082295A">
      <w:pPr>
        <w:pStyle w:val="NormalWeb"/>
        <w:spacing w:before="0" w:beforeAutospacing="0" w:after="0" w:afterAutospacing="0"/>
        <w:rPr>
          <w:sz w:val="22"/>
          <w:szCs w:val="22"/>
          <w:lang w:val="sr-Cyrl-BA"/>
        </w:rPr>
      </w:pPr>
    </w:p>
    <w:p w:rsidR="0082295A" w:rsidRPr="0082295A" w:rsidRDefault="0082295A" w:rsidP="0082295A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82295A">
        <w:rPr>
          <w:b/>
          <w:sz w:val="22"/>
          <w:szCs w:val="22"/>
        </w:rPr>
        <w:t>Члан 1.</w:t>
      </w:r>
    </w:p>
    <w:p w:rsidR="0082295A" w:rsidRPr="0082295A" w:rsidRDefault="0082295A" w:rsidP="0082295A">
      <w:pPr>
        <w:pStyle w:val="NormalWeb"/>
        <w:jc w:val="both"/>
        <w:rPr>
          <w:sz w:val="22"/>
          <w:szCs w:val="22"/>
        </w:rPr>
      </w:pPr>
      <w:r w:rsidRPr="0082295A">
        <w:rPr>
          <w:sz w:val="22"/>
          <w:szCs w:val="22"/>
        </w:rPr>
        <w:t xml:space="preserve">Овлашћује се Начелник општине Шековићи, господин Миладин Лазић, да у име Општине Шековићи закључује и потписује уговоре о међусобним правима и обавезама са Министарством рада и борачко-инвалидске заштите Републике Српске, а у вези са </w:t>
      </w:r>
      <w:r w:rsidRPr="0082295A">
        <w:rPr>
          <w:sz w:val="22"/>
          <w:szCs w:val="22"/>
          <w:lang w:val="sr-Cyrl-BA"/>
        </w:rPr>
        <w:t xml:space="preserve">набавком једне стамбене јединице, ради </w:t>
      </w:r>
      <w:r w:rsidRPr="0082295A">
        <w:rPr>
          <w:sz w:val="22"/>
          <w:szCs w:val="22"/>
        </w:rPr>
        <w:t>реализациј</w:t>
      </w:r>
      <w:r w:rsidRPr="0082295A">
        <w:rPr>
          <w:sz w:val="22"/>
          <w:szCs w:val="22"/>
          <w:lang w:val="sr-Cyrl-BA"/>
        </w:rPr>
        <w:t>е</w:t>
      </w:r>
      <w:r w:rsidRPr="0082295A">
        <w:rPr>
          <w:sz w:val="22"/>
          <w:szCs w:val="22"/>
        </w:rPr>
        <w:t xml:space="preserve"> Пројекта стамбеног збрињавања породица погинулих бораца и ратних војних инвалида Одбрамбено-отаџбинског рата Републике Српске на подручју општине Шековићи. </w:t>
      </w:r>
    </w:p>
    <w:p w:rsidR="0082295A" w:rsidRPr="0082295A" w:rsidRDefault="0082295A" w:rsidP="0082295A">
      <w:pPr>
        <w:pStyle w:val="NormalWeb"/>
        <w:jc w:val="center"/>
        <w:rPr>
          <w:b/>
          <w:sz w:val="22"/>
          <w:szCs w:val="22"/>
          <w:lang w:val="sr-Cyrl-BA"/>
        </w:rPr>
      </w:pPr>
      <w:r w:rsidRPr="0082295A">
        <w:rPr>
          <w:b/>
          <w:sz w:val="22"/>
          <w:szCs w:val="22"/>
        </w:rPr>
        <w:t>Члан 2.</w:t>
      </w:r>
    </w:p>
    <w:p w:rsidR="0082295A" w:rsidRPr="0082295A" w:rsidRDefault="0082295A" w:rsidP="0082295A">
      <w:pPr>
        <w:pStyle w:val="NormalWeb"/>
        <w:jc w:val="both"/>
        <w:rPr>
          <w:b/>
          <w:sz w:val="22"/>
          <w:szCs w:val="22"/>
          <w:lang w:val="sr-Cyrl-BA"/>
        </w:rPr>
      </w:pPr>
      <w:r w:rsidRPr="0082295A">
        <w:rPr>
          <w:sz w:val="22"/>
          <w:szCs w:val="22"/>
          <w:lang w:val="sr-Cyrl-BA"/>
        </w:rPr>
        <w:t>Обавезује се начелник општине да Скупштину општине Шековићи извјести о предузетим радњама.</w:t>
      </w:r>
    </w:p>
    <w:p w:rsidR="0082295A" w:rsidRPr="0082295A" w:rsidRDefault="0082295A" w:rsidP="0082295A">
      <w:pPr>
        <w:pStyle w:val="NormalWeb"/>
        <w:jc w:val="center"/>
        <w:rPr>
          <w:b/>
          <w:sz w:val="22"/>
          <w:szCs w:val="22"/>
          <w:lang w:val="sr-Cyrl-BA"/>
        </w:rPr>
      </w:pPr>
      <w:r w:rsidRPr="0082295A">
        <w:rPr>
          <w:b/>
          <w:sz w:val="22"/>
          <w:szCs w:val="22"/>
          <w:lang w:val="sr-Cyrl-BA"/>
        </w:rPr>
        <w:t>Члан 3.</w:t>
      </w:r>
    </w:p>
    <w:p w:rsidR="0082295A" w:rsidRPr="0082295A" w:rsidRDefault="0082295A" w:rsidP="0082295A">
      <w:pPr>
        <w:pStyle w:val="NormalWeb"/>
        <w:jc w:val="both"/>
        <w:rPr>
          <w:sz w:val="22"/>
          <w:szCs w:val="22"/>
        </w:rPr>
      </w:pPr>
      <w:r w:rsidRPr="0082295A">
        <w:rPr>
          <w:sz w:val="22"/>
          <w:szCs w:val="22"/>
        </w:rPr>
        <w:t xml:space="preserve">Ова одлука ступа на снагу осмог дана  од дана објављивања у „Службеном гласнику Општине Шековићи“. </w:t>
      </w:r>
    </w:p>
    <w:p w:rsidR="0082295A" w:rsidRPr="0001033F" w:rsidRDefault="005B5C8F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="0082295A" w:rsidRPr="0001033F">
        <w:rPr>
          <w:sz w:val="18"/>
          <w:szCs w:val="18"/>
        </w:rPr>
        <w:t xml:space="preserve"> ПРЕДСЈЕДНИК СКУПШТИНЕ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Број:01-022-62</w:t>
      </w:r>
      <w:r w:rsidRPr="0001033F">
        <w:rPr>
          <w:sz w:val="18"/>
          <w:szCs w:val="18"/>
        </w:rPr>
        <w:t>/2026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82295A" w:rsidRDefault="0082295A" w:rsidP="0082295A">
      <w:pPr>
        <w:jc w:val="both"/>
      </w:pPr>
    </w:p>
    <w:p w:rsidR="0082295A" w:rsidRDefault="0082295A" w:rsidP="0082295A">
      <w:pPr>
        <w:jc w:val="both"/>
      </w:pPr>
    </w:p>
    <w:p w:rsidR="0082295A" w:rsidRPr="0082295A" w:rsidRDefault="0082295A" w:rsidP="0082295A">
      <w:pPr>
        <w:jc w:val="both"/>
        <w:rPr>
          <w:sz w:val="22"/>
          <w:szCs w:val="22"/>
          <w:lang w:val="sr-Cyrl-BA"/>
        </w:rPr>
      </w:pPr>
      <w:r w:rsidRPr="0082295A">
        <w:rPr>
          <w:sz w:val="22"/>
          <w:szCs w:val="22"/>
          <w:lang w:val="sr-Cyrl-BA"/>
        </w:rPr>
        <w:t xml:space="preserve">На основу члана 39. став 2. тачка 13. Закона о локалној самоуправи Републике Српске („Службени гласник Републике Српске“ број: 97/16, 36/19, 61/21, 100/25 и 114/25) и члана 31. Статута општине Шековићи („Службени гласник </w:t>
      </w:r>
      <w:r w:rsidRPr="0082295A">
        <w:rPr>
          <w:sz w:val="22"/>
          <w:szCs w:val="22"/>
          <w:lang w:val="sr-Cyrl-BA"/>
        </w:rPr>
        <w:lastRenderedPageBreak/>
        <w:t xml:space="preserve">општине Шековићи“ број:10/17) а у вези са чланом 14. Закона о експропријацији („Службени гласник Републике Српске“ број: 112/06, 37/07, 66/08, 110/08 и 79/15) Скупштина општине Шековићи на 17. редовној сједници, која је одржана дана 30.09.2026. године  </w:t>
      </w:r>
      <w:r w:rsidRPr="0082295A">
        <w:rPr>
          <w:b/>
          <w:sz w:val="22"/>
          <w:szCs w:val="22"/>
          <w:lang w:val="sr-Cyrl-BA"/>
        </w:rPr>
        <w:t>донијела је</w:t>
      </w:r>
      <w:r w:rsidRPr="0082295A">
        <w:rPr>
          <w:sz w:val="22"/>
          <w:szCs w:val="22"/>
          <w:lang w:val="sr-Cyrl-BA"/>
        </w:rPr>
        <w:t xml:space="preserve"> </w:t>
      </w:r>
    </w:p>
    <w:p w:rsidR="0082295A" w:rsidRPr="0082295A" w:rsidRDefault="0082295A" w:rsidP="0082295A">
      <w:pPr>
        <w:jc w:val="both"/>
        <w:rPr>
          <w:sz w:val="22"/>
          <w:szCs w:val="22"/>
          <w:lang w:val="sr-Cyrl-BA"/>
        </w:rPr>
      </w:pP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/>
          <w:lang w:val="sr-Cyrl-BA"/>
        </w:rPr>
      </w:pPr>
      <w:r w:rsidRPr="0082295A">
        <w:rPr>
          <w:rFonts w:ascii="Times New Roman" w:hAnsi="Times New Roman" w:cs="Times New Roman"/>
          <w:b/>
          <w:lang w:val="sr-Cyrl-BA"/>
        </w:rPr>
        <w:t>О  Д  Л  У  К  У</w:t>
      </w: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/>
          <w:lang w:val="sr-Cyrl-BA"/>
        </w:rPr>
      </w:pPr>
      <w:r w:rsidRPr="0082295A">
        <w:rPr>
          <w:rFonts w:ascii="Times New Roman" w:hAnsi="Times New Roman" w:cs="Times New Roman"/>
          <w:b/>
          <w:lang w:val="sr-Cyrl-BA"/>
        </w:rPr>
        <w:tab/>
        <w:t xml:space="preserve">О ДАВАЊУ МИШЉЕЊА ЗА УТВРЂИВАЊЕ ОПШТЕГ ИНТЕРЕСА </w:t>
      </w: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lang w:val="sr-Cyrl-BA"/>
        </w:rPr>
      </w:pPr>
    </w:p>
    <w:p w:rsidR="0082295A" w:rsidRPr="0082295A" w:rsidRDefault="0082295A" w:rsidP="0082295A">
      <w:pPr>
        <w:jc w:val="center"/>
        <w:rPr>
          <w:b/>
          <w:sz w:val="22"/>
          <w:szCs w:val="22"/>
          <w:lang w:val="sr-Cyrl-BA"/>
        </w:rPr>
      </w:pPr>
      <w:r w:rsidRPr="0082295A">
        <w:rPr>
          <w:b/>
          <w:sz w:val="22"/>
          <w:szCs w:val="22"/>
          <w:lang w:val="bs-Latn-BA"/>
        </w:rPr>
        <w:t>I</w:t>
      </w:r>
    </w:p>
    <w:p w:rsidR="0082295A" w:rsidRPr="0082295A" w:rsidRDefault="0082295A" w:rsidP="0082295A">
      <w:pPr>
        <w:pStyle w:val="ListBullet"/>
        <w:numPr>
          <w:ilvl w:val="0"/>
          <w:numId w:val="0"/>
        </w:numPr>
        <w:spacing w:after="60"/>
        <w:jc w:val="both"/>
        <w:rPr>
          <w:rFonts w:cs="Times New Roman"/>
        </w:rPr>
      </w:pPr>
      <w:r w:rsidRPr="0082295A">
        <w:rPr>
          <w:rFonts w:cs="Times New Roman"/>
        </w:rPr>
        <w:t>О</w:t>
      </w:r>
      <w:r w:rsidRPr="0082295A">
        <w:rPr>
          <w:rFonts w:cs="Times New Roman"/>
          <w:lang w:val="sr-Cyrl-BA"/>
        </w:rPr>
        <w:t>в</w:t>
      </w:r>
      <w:r w:rsidRPr="0082295A">
        <w:rPr>
          <w:rFonts w:cs="Times New Roman"/>
        </w:rPr>
        <w:t xml:space="preserve">ом Одлуком </w:t>
      </w:r>
      <w:r w:rsidRPr="0082295A">
        <w:rPr>
          <w:rFonts w:cs="Times New Roman"/>
          <w:lang w:val="sr-Cyrl-BA"/>
        </w:rPr>
        <w:t xml:space="preserve">даје се позитивно мишљење за </w:t>
      </w:r>
      <w:r w:rsidRPr="0082295A">
        <w:rPr>
          <w:rFonts w:cs="Times New Roman"/>
        </w:rPr>
        <w:t>покре</w:t>
      </w:r>
      <w:r w:rsidRPr="0082295A">
        <w:rPr>
          <w:rFonts w:cs="Times New Roman"/>
          <w:lang w:val="sr-Cyrl-BA"/>
        </w:rPr>
        <w:t xml:space="preserve">тање </w:t>
      </w:r>
      <w:r w:rsidRPr="0082295A">
        <w:rPr>
          <w:rFonts w:cs="Times New Roman"/>
        </w:rPr>
        <w:t xml:space="preserve"> поступак</w:t>
      </w:r>
      <w:r w:rsidRPr="0082295A">
        <w:rPr>
          <w:rFonts w:cs="Times New Roman"/>
          <w:lang w:val="sr-Cyrl-BA"/>
        </w:rPr>
        <w:t>а</w:t>
      </w:r>
      <w:r w:rsidRPr="0082295A">
        <w:rPr>
          <w:rFonts w:cs="Times New Roman"/>
        </w:rPr>
        <w:t xml:space="preserve"> утврђивањ</w:t>
      </w:r>
      <w:r w:rsidRPr="0082295A">
        <w:rPr>
          <w:rFonts w:cs="Times New Roman"/>
          <w:lang w:val="sr-Cyrl-BA"/>
        </w:rPr>
        <w:t>а</w:t>
      </w:r>
      <w:r w:rsidRPr="0082295A">
        <w:rPr>
          <w:rFonts w:cs="Times New Roman"/>
        </w:rPr>
        <w:t xml:space="preserve"> </w:t>
      </w:r>
      <w:r w:rsidRPr="0082295A">
        <w:rPr>
          <w:rFonts w:cs="Times New Roman"/>
          <w:lang w:val="sr-Cyrl-BA"/>
        </w:rPr>
        <w:t>општег интереса за потпуну експропријацију земљишних парцела у КО Шековићи Град означених као:  к.п. 572/2</w:t>
      </w:r>
      <w:r w:rsidRPr="0082295A">
        <w:rPr>
          <w:rFonts w:cs="Times New Roman"/>
        </w:rPr>
        <w:t>,</w:t>
      </w:r>
      <w:r w:rsidRPr="0082295A">
        <w:rPr>
          <w:rFonts w:cs="Times New Roman"/>
          <w:lang w:val="sr-Cyrl-BA"/>
        </w:rPr>
        <w:t xml:space="preserve"> њива 1. класе, од 2214м</w:t>
      </w:r>
      <w:r w:rsidRPr="0082295A">
        <w:rPr>
          <w:rFonts w:cs="Times New Roman"/>
          <w:vertAlign w:val="superscript"/>
          <w:lang w:val="sr-Cyrl-BA"/>
        </w:rPr>
        <w:t>2</w:t>
      </w:r>
      <w:r w:rsidRPr="0082295A">
        <w:rPr>
          <w:rFonts w:cs="Times New Roman"/>
          <w:lang w:val="sr-Cyrl-BA"/>
        </w:rPr>
        <w:t xml:space="preserve"> и к.п. 571, пашњак 2. класе, површине од 1868м</w:t>
      </w:r>
      <w:r w:rsidRPr="0082295A">
        <w:rPr>
          <w:rFonts w:cs="Times New Roman"/>
          <w:vertAlign w:val="superscript"/>
          <w:lang w:val="sr-Cyrl-BA"/>
        </w:rPr>
        <w:t>2</w:t>
      </w:r>
      <w:r w:rsidRPr="0082295A">
        <w:rPr>
          <w:rFonts w:cs="Times New Roman"/>
          <w:lang w:val="sr-Cyrl-BA"/>
        </w:rPr>
        <w:t xml:space="preserve">, уписаних  у Лист непокретности број: 989 као својина  Хатић (Суљо) Златка у дијелу 1/1, ради изградње </w:t>
      </w:r>
      <w:r w:rsidRPr="0082295A">
        <w:rPr>
          <w:rFonts w:cs="Times New Roman"/>
        </w:rPr>
        <w:t>спортско-рекреативног комплекса Aква парка са отвореним базенима, воденим атракцијама, пратећим угоститељским и услужним објектима, те пратећом техничком инфраструктуром.</w:t>
      </w:r>
    </w:p>
    <w:p w:rsidR="0082295A" w:rsidRPr="0082295A" w:rsidRDefault="0082295A" w:rsidP="0082295A">
      <w:pPr>
        <w:jc w:val="center"/>
        <w:rPr>
          <w:b/>
          <w:sz w:val="22"/>
          <w:szCs w:val="22"/>
          <w:lang w:val="sr-Cyrl-BA"/>
        </w:rPr>
      </w:pPr>
      <w:r w:rsidRPr="0082295A">
        <w:rPr>
          <w:b/>
          <w:sz w:val="22"/>
          <w:szCs w:val="22"/>
          <w:lang w:val="bs-Latn-BA"/>
        </w:rPr>
        <w:t xml:space="preserve"> II </w:t>
      </w:r>
    </w:p>
    <w:p w:rsidR="0082295A" w:rsidRPr="0082295A" w:rsidRDefault="0082295A" w:rsidP="0082295A">
      <w:pPr>
        <w:pStyle w:val="NoSpacing"/>
        <w:jc w:val="both"/>
        <w:rPr>
          <w:rFonts w:ascii="Times New Roman" w:hAnsi="Times New Roman" w:cs="Times New Roman"/>
          <w:lang w:val="sr-Cyrl-BA"/>
        </w:rPr>
      </w:pPr>
      <w:r w:rsidRPr="0082295A">
        <w:rPr>
          <w:rFonts w:ascii="Times New Roman" w:hAnsi="Times New Roman" w:cs="Times New Roman"/>
        </w:rPr>
        <w:t xml:space="preserve">Скупштина општине </w:t>
      </w:r>
      <w:r w:rsidRPr="0082295A">
        <w:rPr>
          <w:rStyle w:val="whitespace-normal"/>
          <w:rFonts w:ascii="Times New Roman" w:hAnsi="Times New Roman" w:cs="Times New Roman"/>
        </w:rPr>
        <w:t>Шековићи</w:t>
      </w:r>
      <w:r w:rsidRPr="0082295A">
        <w:rPr>
          <w:rFonts w:ascii="Times New Roman" w:hAnsi="Times New Roman" w:cs="Times New Roman"/>
        </w:rPr>
        <w:t xml:space="preserve"> заузима став да је изградња </w:t>
      </w:r>
      <w:r w:rsidRPr="0082295A">
        <w:rPr>
          <w:rFonts w:ascii="Times New Roman" w:hAnsi="Times New Roman" w:cs="Times New Roman"/>
          <w:lang w:val="sr-Cyrl-BA"/>
        </w:rPr>
        <w:t>Аква парка</w:t>
      </w:r>
      <w:r w:rsidRPr="0082295A">
        <w:rPr>
          <w:rFonts w:ascii="Times New Roman" w:hAnsi="Times New Roman" w:cs="Times New Roman"/>
        </w:rPr>
        <w:t xml:space="preserve"> из тачке 1. ове одлуке од општег интереса за општину Шековићи, </w:t>
      </w:r>
      <w:r w:rsidRPr="0082295A">
        <w:rPr>
          <w:rFonts w:ascii="Times New Roman" w:hAnsi="Times New Roman" w:cs="Times New Roman"/>
          <w:lang w:val="sr-Cyrl-BA"/>
        </w:rPr>
        <w:t>јер аква парк пр</w:t>
      </w:r>
      <w:r w:rsidR="005B5C8F">
        <w:rPr>
          <w:rFonts w:ascii="Times New Roman" w:hAnsi="Times New Roman" w:cs="Times New Roman"/>
          <w:lang w:val="sr-Cyrl-BA"/>
        </w:rPr>
        <w:t xml:space="preserve">едставља изузетно важан  </w:t>
      </w:r>
      <w:r w:rsidRPr="0082295A">
        <w:rPr>
          <w:rFonts w:ascii="Times New Roman" w:hAnsi="Times New Roman" w:cs="Times New Roman"/>
          <w:lang w:val="sr-Cyrl-BA"/>
        </w:rPr>
        <w:t xml:space="preserve">развојни пројекат који општину Шековићи позиционира као регионални центар рекреације, јача локалну економију и значајно подиже квалитет живота свих мјештана. </w:t>
      </w: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Cs/>
          <w:lang w:val="sr-Cyrl-BA"/>
        </w:rPr>
      </w:pP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/>
          <w:lang w:val="sr-Cyrl-BA"/>
        </w:rPr>
      </w:pPr>
      <w:r w:rsidRPr="0082295A">
        <w:rPr>
          <w:rFonts w:ascii="Times New Roman" w:hAnsi="Times New Roman" w:cs="Times New Roman"/>
          <w:b/>
          <w:bCs/>
        </w:rPr>
        <w:t>III</w:t>
      </w:r>
    </w:p>
    <w:p w:rsidR="0082295A" w:rsidRDefault="0082295A" w:rsidP="0082295A">
      <w:pPr>
        <w:pStyle w:val="NoSpacing"/>
        <w:jc w:val="both"/>
        <w:rPr>
          <w:rFonts w:ascii="Times New Roman" w:hAnsi="Times New Roman" w:cs="Times New Roman"/>
        </w:rPr>
      </w:pPr>
      <w:r w:rsidRPr="0082295A">
        <w:rPr>
          <w:rFonts w:ascii="Times New Roman" w:hAnsi="Times New Roman" w:cs="Times New Roman"/>
        </w:rPr>
        <w:t>За реализацију ове одлуке задужује се Одјељење за привреду, финансије и друштвене дјелатности да</w:t>
      </w:r>
      <w:r w:rsidRPr="0082295A">
        <w:rPr>
          <w:rFonts w:ascii="Times New Roman" w:hAnsi="Times New Roman" w:cs="Times New Roman"/>
          <w:lang w:val="sr-Cyrl-BA"/>
        </w:rPr>
        <w:t xml:space="preserve"> </w:t>
      </w:r>
      <w:r w:rsidRPr="0082295A">
        <w:rPr>
          <w:rFonts w:ascii="Times New Roman" w:hAnsi="Times New Roman" w:cs="Times New Roman"/>
        </w:rPr>
        <w:t>обезбиједи Извод из Регулационог плана и осталу документацију потребну за подношење приједлога Влади Републике Српске за утврђивање општег интереса за изградњу аква парка.</w:t>
      </w:r>
    </w:p>
    <w:p w:rsidR="005B5C8F" w:rsidRPr="005B5C8F" w:rsidRDefault="005B5C8F" w:rsidP="0082295A">
      <w:pPr>
        <w:pStyle w:val="NoSpacing"/>
        <w:jc w:val="both"/>
        <w:rPr>
          <w:rFonts w:ascii="Times New Roman" w:hAnsi="Times New Roman" w:cs="Times New Roman"/>
        </w:rPr>
      </w:pP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/>
          <w:lang w:val="bs-Latn-BA"/>
        </w:rPr>
      </w:pPr>
      <w:r w:rsidRPr="0082295A">
        <w:rPr>
          <w:rFonts w:ascii="Times New Roman" w:hAnsi="Times New Roman" w:cs="Times New Roman"/>
          <w:b/>
          <w:lang w:val="bs-Latn-BA"/>
        </w:rPr>
        <w:t>IV</w:t>
      </w:r>
    </w:p>
    <w:p w:rsidR="0082295A" w:rsidRPr="0082295A" w:rsidRDefault="0082295A" w:rsidP="0082295A">
      <w:pPr>
        <w:jc w:val="both"/>
        <w:rPr>
          <w:sz w:val="22"/>
          <w:szCs w:val="22"/>
          <w:lang w:val="sr-Cyrl-BA"/>
        </w:rPr>
      </w:pPr>
      <w:r w:rsidRPr="0082295A">
        <w:rPr>
          <w:sz w:val="22"/>
          <w:szCs w:val="22"/>
          <w:lang w:val="sr-Cyrl-BA"/>
        </w:rPr>
        <w:t xml:space="preserve">Правобранилаштво Републике Српске, Сједиште замјеника Власеница </w:t>
      </w:r>
      <w:r w:rsidRPr="0082295A">
        <w:rPr>
          <w:sz w:val="22"/>
          <w:szCs w:val="22"/>
          <w:lang w:val="bs-Latn-BA"/>
        </w:rPr>
        <w:t xml:space="preserve"> </w:t>
      </w:r>
      <w:r w:rsidRPr="0082295A">
        <w:rPr>
          <w:sz w:val="22"/>
          <w:szCs w:val="22"/>
          <w:lang w:val="sr-Cyrl-BA"/>
        </w:rPr>
        <w:t xml:space="preserve">ће </w:t>
      </w:r>
      <w:r w:rsidRPr="0082295A">
        <w:rPr>
          <w:sz w:val="22"/>
          <w:szCs w:val="22"/>
        </w:rPr>
        <w:t>у име Општине Шековићи, предуз</w:t>
      </w:r>
      <w:r w:rsidRPr="0082295A">
        <w:rPr>
          <w:sz w:val="22"/>
          <w:szCs w:val="22"/>
          <w:lang w:val="sr-Cyrl-BA"/>
        </w:rPr>
        <w:t>ти</w:t>
      </w:r>
      <w:r w:rsidRPr="0082295A">
        <w:rPr>
          <w:sz w:val="22"/>
          <w:szCs w:val="22"/>
        </w:rPr>
        <w:t xml:space="preserve"> све потребне радње и подн</w:t>
      </w:r>
      <w:r w:rsidRPr="0082295A">
        <w:rPr>
          <w:sz w:val="22"/>
          <w:szCs w:val="22"/>
          <w:lang w:val="sr-Cyrl-BA"/>
        </w:rPr>
        <w:t>ијети</w:t>
      </w:r>
      <w:r w:rsidRPr="0082295A">
        <w:rPr>
          <w:sz w:val="22"/>
          <w:szCs w:val="22"/>
        </w:rPr>
        <w:t xml:space="preserve"> приједлог Влади Републике Српске за утврђивање општег интереса у складу са Законом о експропријацији.</w:t>
      </w:r>
    </w:p>
    <w:p w:rsidR="0082295A" w:rsidRPr="0082295A" w:rsidRDefault="0082295A" w:rsidP="0082295A">
      <w:pPr>
        <w:pStyle w:val="NoSpacing"/>
        <w:rPr>
          <w:rFonts w:ascii="Times New Roman" w:hAnsi="Times New Roman" w:cs="Times New Roman"/>
          <w:lang w:val="sr-Cyrl-BA"/>
        </w:rPr>
      </w:pPr>
    </w:p>
    <w:p w:rsidR="0082295A" w:rsidRPr="0082295A" w:rsidRDefault="0082295A" w:rsidP="0082295A">
      <w:pPr>
        <w:pStyle w:val="NoSpacing"/>
        <w:jc w:val="center"/>
        <w:rPr>
          <w:rFonts w:ascii="Times New Roman" w:hAnsi="Times New Roman" w:cs="Times New Roman"/>
          <w:b/>
          <w:lang w:val="sr-Cyrl-BA"/>
        </w:rPr>
      </w:pPr>
      <w:r w:rsidRPr="0082295A">
        <w:rPr>
          <w:rFonts w:ascii="Times New Roman" w:hAnsi="Times New Roman" w:cs="Times New Roman"/>
          <w:b/>
          <w:lang w:val="bs-Latn-BA"/>
        </w:rPr>
        <w:t>V</w:t>
      </w:r>
    </w:p>
    <w:p w:rsidR="0082295A" w:rsidRPr="0082295A" w:rsidRDefault="0082295A" w:rsidP="0082295A">
      <w:pPr>
        <w:pStyle w:val="NoSpacing"/>
        <w:rPr>
          <w:rFonts w:ascii="Times New Roman" w:hAnsi="Times New Roman" w:cs="Times New Roman"/>
        </w:rPr>
      </w:pPr>
      <w:r w:rsidRPr="0082295A">
        <w:rPr>
          <w:rFonts w:ascii="Times New Roman" w:hAnsi="Times New Roman" w:cs="Times New Roman"/>
          <w:lang w:val="sr-Cyrl-BA"/>
        </w:rPr>
        <w:lastRenderedPageBreak/>
        <w:t>Ова Одлука ступа на снагу наредног  дана од дана објављивања у „Службеном гласнику општине Шековићи“.</w:t>
      </w:r>
    </w:p>
    <w:p w:rsidR="0082295A" w:rsidRDefault="0082295A" w:rsidP="0082295A">
      <w:pPr>
        <w:pStyle w:val="BodyText"/>
        <w:rPr>
          <w:rFonts w:eastAsia="Calibri"/>
          <w:sz w:val="22"/>
          <w:szCs w:val="22"/>
        </w:rPr>
      </w:pPr>
    </w:p>
    <w:p w:rsidR="0082295A" w:rsidRPr="0001033F" w:rsidRDefault="005B5C8F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="0082295A" w:rsidRPr="0001033F">
        <w:rPr>
          <w:sz w:val="18"/>
          <w:szCs w:val="18"/>
        </w:rPr>
        <w:t xml:space="preserve"> ПРЕДСЈЕДНИК СКУПШТИНЕ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Број:01-022-63</w:t>
      </w:r>
      <w:r w:rsidRPr="0001033F">
        <w:rPr>
          <w:sz w:val="18"/>
          <w:szCs w:val="18"/>
        </w:rPr>
        <w:t>/2026</w:t>
      </w:r>
    </w:p>
    <w:p w:rsidR="0082295A" w:rsidRPr="0001033F" w:rsidRDefault="0082295A" w:rsidP="0082295A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82295A" w:rsidRPr="00E66E84" w:rsidRDefault="0082295A" w:rsidP="008229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:rsidR="005B5C8F" w:rsidRPr="005B5C8F" w:rsidRDefault="005B5C8F" w:rsidP="005B5C8F">
      <w:pPr>
        <w:jc w:val="both"/>
        <w:rPr>
          <w:b/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На основу члана 39</w:t>
      </w:r>
      <w:r>
        <w:rPr>
          <w:sz w:val="22"/>
          <w:szCs w:val="22"/>
          <w:lang w:val="sr-Cyrl-CS"/>
        </w:rPr>
        <w:t xml:space="preserve">. </w:t>
      </w:r>
      <w:r w:rsidRPr="005B5C8F">
        <w:rPr>
          <w:sz w:val="22"/>
          <w:szCs w:val="22"/>
          <w:lang w:val="sr-Cyrl-CS"/>
        </w:rPr>
        <w:t>Закона о локалној самоуправи  („Слу</w:t>
      </w:r>
      <w:r>
        <w:rPr>
          <w:sz w:val="22"/>
          <w:szCs w:val="22"/>
          <w:lang w:val="sr-Cyrl-CS"/>
        </w:rPr>
        <w:t xml:space="preserve">жбени гласник Републике Српске“, </w:t>
      </w:r>
      <w:r w:rsidRPr="005B5C8F">
        <w:rPr>
          <w:sz w:val="22"/>
          <w:szCs w:val="22"/>
          <w:lang w:val="sr-Cyrl-CS"/>
        </w:rPr>
        <w:t>број</w:t>
      </w:r>
      <w:r>
        <w:rPr>
          <w:sz w:val="22"/>
          <w:szCs w:val="22"/>
          <w:lang w:val="sr-Cyrl-CS"/>
        </w:rPr>
        <w:t xml:space="preserve"> </w:t>
      </w:r>
      <w:r w:rsidRPr="005B5C8F">
        <w:rPr>
          <w:sz w:val="22"/>
          <w:szCs w:val="22"/>
          <w:lang w:val="sr-Cyrl-CS"/>
        </w:rPr>
        <w:t xml:space="preserve">:97/16, 36/19, 61/21, 100/25 и 114/25 ), члана 12. став (1) Закона о измјенама и допунама закона о шумама („Службени гласник Републике Српске“,број: 70/20), те члана </w:t>
      </w:r>
      <w:r w:rsidRPr="005B5C8F">
        <w:rPr>
          <w:sz w:val="22"/>
          <w:szCs w:val="22"/>
        </w:rPr>
        <w:t>31</w:t>
      </w:r>
      <w:r w:rsidRPr="005B5C8F">
        <w:rPr>
          <w:sz w:val="22"/>
          <w:szCs w:val="22"/>
          <w:lang w:val="sr-Cyrl-CS"/>
        </w:rPr>
        <w:t xml:space="preserve">. Статута општине Шековићи („Службени гласник општине Шековићи“, број: </w:t>
      </w:r>
      <w:r w:rsidRPr="005B5C8F">
        <w:rPr>
          <w:sz w:val="22"/>
          <w:szCs w:val="22"/>
        </w:rPr>
        <w:t>10</w:t>
      </w:r>
      <w:r w:rsidRPr="005B5C8F">
        <w:rPr>
          <w:sz w:val="22"/>
          <w:szCs w:val="22"/>
          <w:lang w:val="sr-Cyrl-CS"/>
        </w:rPr>
        <w:t>/</w:t>
      </w:r>
      <w:r w:rsidRPr="005B5C8F">
        <w:rPr>
          <w:sz w:val="22"/>
          <w:szCs w:val="22"/>
        </w:rPr>
        <w:t>17</w:t>
      </w:r>
      <w:r w:rsidRPr="005B5C8F">
        <w:rPr>
          <w:sz w:val="22"/>
          <w:szCs w:val="22"/>
          <w:lang w:val="sr-Cyrl-CS"/>
        </w:rPr>
        <w:t xml:space="preserve">), Скупштина општине Шековићи на 17. редовној сједници, која је одржана 30.09.2026. године </w:t>
      </w:r>
      <w:r w:rsidRPr="005B5C8F">
        <w:rPr>
          <w:b/>
          <w:sz w:val="22"/>
          <w:szCs w:val="22"/>
          <w:lang w:val="sr-Cyrl-CS"/>
        </w:rPr>
        <w:t>донијела је</w:t>
      </w: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ПРОГРАМ</w:t>
      </w: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УТРОШКА СРЕДСТАВА ОД НАКНАДА ЗА ШУМЕ ЗА 20</w:t>
      </w:r>
      <w:r w:rsidRPr="005B5C8F">
        <w:rPr>
          <w:b/>
          <w:sz w:val="22"/>
          <w:szCs w:val="22"/>
        </w:rPr>
        <w:t>26</w:t>
      </w:r>
      <w:r w:rsidRPr="005B5C8F">
        <w:rPr>
          <w:b/>
          <w:sz w:val="22"/>
          <w:szCs w:val="22"/>
          <w:lang w:val="sr-Cyrl-CS"/>
        </w:rPr>
        <w:t>. ГОДИНУ</w:t>
      </w: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</w:p>
    <w:p w:rsidR="005B5C8F" w:rsidRPr="005B5C8F" w:rsidRDefault="005B5C8F" w:rsidP="005B5C8F">
      <w:pPr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1.УВОД</w:t>
      </w: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Према одредбама члана 89. Став 6. Закона о измјенама и допунама закона о шумама („Службени гласник Републике Српске“ број :60/13) корисник шума и шумског земљишта у својини Републике Српске дужан је да плаћа накнаду за развој неразвијених дијелова општине са кој</w:t>
      </w:r>
      <w:r w:rsidRPr="005B5C8F">
        <w:rPr>
          <w:sz w:val="22"/>
          <w:szCs w:val="22"/>
        </w:rPr>
        <w:t>их</w:t>
      </w:r>
      <w:r w:rsidRPr="005B5C8F">
        <w:rPr>
          <w:sz w:val="22"/>
          <w:szCs w:val="22"/>
          <w:lang w:val="sr-Cyrl-CS"/>
        </w:rPr>
        <w:t xml:space="preserve"> потичупродати сортименти у износу од 10% финансијских средстава остварених продајом шумских дрвних сортимената,утврђених по цијенама франко утоварено на камионском путу за одређену календарску годину у шумама које су додјељене на кориштење.</w:t>
      </w: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На основу члана 89. став 8. ова накнада уплаћује се на рачун јавних прихода,а може се користити  за изградњу ,реконструкцију и одржавање инфраструктуре  и других објеката на руралним подручјима  јединице локалне самоуправе са које потичу продати сортименти, а преме Програму који усваја надлежни орган јединице локалне самоуправе уз предходну сагласност Министарства пољопривреде,шумарства и водопривреде Републике Српске.</w:t>
      </w:r>
    </w:p>
    <w:p w:rsidR="005B5C8F" w:rsidRPr="005B5C8F" w:rsidRDefault="005B5C8F" w:rsidP="005B5C8F">
      <w:pPr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2.ПРОГРАМ УТРОШКА</w:t>
      </w: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Узимајући у обзирдуг из предходних година у укупном износу од</w:t>
      </w:r>
      <w:r w:rsidRPr="005B5C8F">
        <w:rPr>
          <w:sz w:val="22"/>
          <w:szCs w:val="22"/>
        </w:rPr>
        <w:t>150.000</w:t>
      </w:r>
      <w:r w:rsidRPr="005B5C8F">
        <w:rPr>
          <w:sz w:val="22"/>
          <w:szCs w:val="22"/>
          <w:lang w:val="sr-Cyrl-CS"/>
        </w:rPr>
        <w:t xml:space="preserve"> КМ   ,као и</w:t>
      </w:r>
      <w:r w:rsidRPr="005B5C8F">
        <w:rPr>
          <w:sz w:val="22"/>
          <w:szCs w:val="22"/>
        </w:rPr>
        <w:t>очекивани</w:t>
      </w:r>
      <w:r w:rsidRPr="005B5C8F">
        <w:rPr>
          <w:sz w:val="22"/>
          <w:szCs w:val="22"/>
          <w:lang w:val="sr-Cyrl-CS"/>
        </w:rPr>
        <w:t xml:space="preserve"> приход  планиран у складу са планом сјече ШГ „ </w:t>
      </w:r>
      <w:r w:rsidRPr="005B5C8F">
        <w:rPr>
          <w:sz w:val="22"/>
          <w:szCs w:val="22"/>
          <w:lang w:val="sr-Cyrl-CS"/>
        </w:rPr>
        <w:lastRenderedPageBreak/>
        <w:t>Бирач“ за 202</w:t>
      </w:r>
      <w:r w:rsidRPr="005B5C8F">
        <w:rPr>
          <w:sz w:val="22"/>
          <w:szCs w:val="22"/>
        </w:rPr>
        <w:t>6</w:t>
      </w:r>
      <w:r w:rsidRPr="005B5C8F">
        <w:rPr>
          <w:sz w:val="22"/>
          <w:szCs w:val="22"/>
          <w:lang w:val="sr-Cyrl-CS"/>
        </w:rPr>
        <w:t>.годину предлаже се финансирање у реализацији следећих пројеката:</w:t>
      </w: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pStyle w:val="NoSpacing"/>
        <w:rPr>
          <w:rFonts w:ascii="Times New Roman" w:hAnsi="Times New Roman" w:cs="Times New Roman"/>
          <w:b/>
          <w:lang w:val="sr-Cyrl-CS"/>
        </w:rPr>
      </w:pPr>
      <w:r w:rsidRPr="005B5C8F">
        <w:rPr>
          <w:rFonts w:ascii="Times New Roman" w:hAnsi="Times New Roman" w:cs="Times New Roman"/>
          <w:b/>
          <w:lang w:val="sr-Cyrl-CS"/>
        </w:rPr>
        <w:t xml:space="preserve">1.Асфалтирање локалних путева и улица                                              </w:t>
      </w:r>
    </w:p>
    <w:tbl>
      <w:tblPr>
        <w:tblStyle w:val="TableGrid"/>
        <w:tblW w:w="0" w:type="auto"/>
        <w:tblLook w:val="04A0"/>
      </w:tblPr>
      <w:tblGrid>
        <w:gridCol w:w="709"/>
        <w:gridCol w:w="2346"/>
        <w:gridCol w:w="2005"/>
      </w:tblGrid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Р.Б.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НАЗИВ ПРОЈЕКТА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ПЛАНИРАНО</w:t>
            </w:r>
          </w:p>
        </w:tc>
      </w:tr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1.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Асвалтирање пута Стрмица Поповићи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50.000,00</w:t>
            </w:r>
          </w:p>
        </w:tc>
      </w:tr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2.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 xml:space="preserve">Асвалтирање лок. Путева у МЗ Тишча 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25.000,00</w:t>
            </w:r>
          </w:p>
        </w:tc>
      </w:tr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3.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Асвалтирање лок.пута у МЗ Жељезник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25.000,00</w:t>
            </w:r>
          </w:p>
        </w:tc>
      </w:tr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4.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Асвалтирање лок.пута у МЗ Папраћа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25.000,00</w:t>
            </w:r>
          </w:p>
        </w:tc>
      </w:tr>
      <w:tr w:rsidR="005B5C8F" w:rsidRPr="005B5C8F" w:rsidTr="00937790">
        <w:tc>
          <w:tcPr>
            <w:tcW w:w="1101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5.</w:t>
            </w:r>
          </w:p>
        </w:tc>
        <w:tc>
          <w:tcPr>
            <w:tcW w:w="5313" w:type="dxa"/>
          </w:tcPr>
          <w:p w:rsidR="005B5C8F" w:rsidRPr="005B5C8F" w:rsidRDefault="005B5C8F" w:rsidP="00937790">
            <w:pPr>
              <w:rPr>
                <w:b/>
              </w:rPr>
            </w:pPr>
            <w:r w:rsidRPr="005B5C8F">
              <w:rPr>
                <w:b/>
              </w:rPr>
              <w:t>Асвалтирање лок.пута у МЗ Шековићи</w:t>
            </w:r>
          </w:p>
        </w:tc>
        <w:tc>
          <w:tcPr>
            <w:tcW w:w="3208" w:type="dxa"/>
          </w:tcPr>
          <w:p w:rsidR="005B5C8F" w:rsidRPr="005B5C8F" w:rsidRDefault="005B5C8F" w:rsidP="00937790">
            <w:pPr>
              <w:jc w:val="center"/>
              <w:rPr>
                <w:b/>
              </w:rPr>
            </w:pPr>
            <w:r w:rsidRPr="005B5C8F">
              <w:rPr>
                <w:b/>
              </w:rPr>
              <w:t>25.000,00</w:t>
            </w:r>
          </w:p>
        </w:tc>
      </w:tr>
    </w:tbl>
    <w:p w:rsidR="005B5C8F" w:rsidRPr="005B5C8F" w:rsidRDefault="005B5C8F" w:rsidP="005B5C8F">
      <w:pPr>
        <w:pStyle w:val="NoSpacing"/>
        <w:rPr>
          <w:rFonts w:ascii="Times New Roman" w:hAnsi="Times New Roman" w:cs="Times New Roman"/>
          <w:b/>
        </w:rPr>
      </w:pPr>
    </w:p>
    <w:p w:rsidR="005B5C8F" w:rsidRPr="005B5C8F" w:rsidRDefault="005B5C8F" w:rsidP="005B5C8F">
      <w:pPr>
        <w:pStyle w:val="NoSpacing"/>
        <w:rPr>
          <w:rFonts w:ascii="Times New Roman" w:hAnsi="Times New Roman" w:cs="Times New Roman"/>
          <w:b/>
          <w:lang w:val="sr-Cyrl-CS"/>
        </w:rPr>
      </w:pPr>
      <w:r w:rsidRPr="005B5C8F">
        <w:rPr>
          <w:rFonts w:ascii="Times New Roman" w:hAnsi="Times New Roman" w:cs="Times New Roman"/>
          <w:b/>
          <w:lang w:val="sr-Cyrl-CS"/>
        </w:rPr>
        <w:t xml:space="preserve">                                                                         УКУПНО:                                150.000</w:t>
      </w:r>
      <w:r w:rsidRPr="005B5C8F">
        <w:rPr>
          <w:rFonts w:ascii="Times New Roman" w:hAnsi="Times New Roman" w:cs="Times New Roman"/>
          <w:b/>
        </w:rPr>
        <w:t>,00</w:t>
      </w:r>
      <w:r w:rsidRPr="005B5C8F">
        <w:rPr>
          <w:rFonts w:ascii="Times New Roman" w:hAnsi="Times New Roman" w:cs="Times New Roman"/>
          <w:b/>
          <w:lang w:val="sr-Cyrl-CS"/>
        </w:rPr>
        <w:t xml:space="preserve"> КМ</w:t>
      </w:r>
    </w:p>
    <w:p w:rsidR="005B5C8F" w:rsidRPr="005B5C8F" w:rsidRDefault="005B5C8F" w:rsidP="005B5C8F">
      <w:pPr>
        <w:pStyle w:val="NoSpacing"/>
        <w:rPr>
          <w:rFonts w:ascii="Times New Roman" w:hAnsi="Times New Roman" w:cs="Times New Roman"/>
          <w:b/>
          <w:lang w:val="sr-Cyrl-CS"/>
        </w:rPr>
      </w:pPr>
    </w:p>
    <w:p w:rsidR="005B5C8F" w:rsidRPr="005B5C8F" w:rsidRDefault="005B5C8F" w:rsidP="005B5C8F">
      <w:pPr>
        <w:pStyle w:val="NoSpacing"/>
        <w:rPr>
          <w:rFonts w:ascii="Times New Roman" w:hAnsi="Times New Roman" w:cs="Times New Roman"/>
          <w:lang w:val="sr-Cyrl-CS"/>
        </w:rPr>
      </w:pPr>
      <w:r w:rsidRPr="005B5C8F">
        <w:rPr>
          <w:rFonts w:ascii="Times New Roman" w:hAnsi="Times New Roman" w:cs="Times New Roman"/>
          <w:lang w:val="sr-Cyrl-CS"/>
        </w:rPr>
        <w:t>Реализација пројеката планираних програмом вршиће се у складу са наплаћеним средствима  од накнада за шуме.</w:t>
      </w:r>
    </w:p>
    <w:p w:rsidR="0082295A" w:rsidRPr="005B5C8F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Број:01-022-64</w:t>
      </w:r>
      <w:r w:rsidRPr="0001033F">
        <w:rPr>
          <w:sz w:val="18"/>
          <w:szCs w:val="18"/>
        </w:rPr>
        <w:t>/2026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5B5C8F" w:rsidRDefault="005B5C8F" w:rsidP="005B5C8F">
      <w:pPr>
        <w:jc w:val="both"/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На основу члана 3</w:t>
      </w:r>
      <w:r w:rsidRPr="005B5C8F">
        <w:rPr>
          <w:sz w:val="22"/>
          <w:szCs w:val="22"/>
          <w:lang w:val="sr-Latn-CS"/>
        </w:rPr>
        <w:t>1</w:t>
      </w:r>
      <w:r w:rsidRPr="005B5C8F">
        <w:rPr>
          <w:sz w:val="22"/>
          <w:szCs w:val="22"/>
          <w:lang w:val="sr-Cyrl-CS"/>
        </w:rPr>
        <w:t>.став 1.тачка ђ. а у вези са чланом 35. Закона о буџетском систему Републике Српске („Службени гласник Републике Српске“, бро</w:t>
      </w:r>
      <w:r w:rsidRPr="005B5C8F">
        <w:rPr>
          <w:sz w:val="22"/>
          <w:szCs w:val="22"/>
          <w:lang w:val="sr-Latn-CS"/>
        </w:rPr>
        <w:t>j:121/12</w:t>
      </w:r>
      <w:r w:rsidRPr="005B5C8F">
        <w:rPr>
          <w:sz w:val="22"/>
          <w:szCs w:val="22"/>
          <w:lang w:val="sr-Cyrl-CS"/>
        </w:rPr>
        <w:t xml:space="preserve">, 52/14,103/15, 15/16 и 11/24) и члана </w:t>
      </w:r>
      <w:r w:rsidRPr="005B5C8F">
        <w:rPr>
          <w:sz w:val="22"/>
          <w:szCs w:val="22"/>
          <w:lang w:val="sr-Latn-CS"/>
        </w:rPr>
        <w:t>31</w:t>
      </w:r>
      <w:r w:rsidRPr="005B5C8F">
        <w:rPr>
          <w:sz w:val="22"/>
          <w:szCs w:val="22"/>
          <w:lang w:val="sr-Cyrl-CS"/>
        </w:rPr>
        <w:t xml:space="preserve">. Статута општине Шековићи („Службени гласник општине Шековићи“, број: </w:t>
      </w:r>
      <w:r w:rsidRPr="005B5C8F">
        <w:rPr>
          <w:sz w:val="22"/>
          <w:szCs w:val="22"/>
          <w:lang w:val="sr-Latn-CS"/>
        </w:rPr>
        <w:t>10/17</w:t>
      </w:r>
      <w:r w:rsidRPr="005B5C8F">
        <w:rPr>
          <w:sz w:val="22"/>
          <w:szCs w:val="22"/>
          <w:lang w:val="sr-Cyrl-CS"/>
        </w:rPr>
        <w:t>), Скупштина општине на 17. редовној</w:t>
      </w:r>
      <w:r w:rsidRPr="005B5C8F">
        <w:rPr>
          <w:sz w:val="22"/>
          <w:szCs w:val="22"/>
          <w:lang w:val="sr-Latn-CS"/>
        </w:rPr>
        <w:t xml:space="preserve"> </w:t>
      </w:r>
      <w:r w:rsidRPr="005B5C8F">
        <w:rPr>
          <w:sz w:val="22"/>
          <w:szCs w:val="22"/>
          <w:lang w:val="sr-Cyrl-CS"/>
        </w:rPr>
        <w:t xml:space="preserve">сједници, која је одржана 30.09.2026. године  </w:t>
      </w:r>
      <w:r w:rsidRPr="005B5C8F">
        <w:rPr>
          <w:b/>
          <w:sz w:val="22"/>
          <w:szCs w:val="22"/>
          <w:lang w:val="sr-Cyrl-CS"/>
        </w:rPr>
        <w:t>донијела је</w:t>
      </w:r>
      <w:r w:rsidRPr="005B5C8F">
        <w:rPr>
          <w:sz w:val="22"/>
          <w:szCs w:val="22"/>
          <w:lang w:val="sr-Cyrl-CS"/>
        </w:rPr>
        <w:t xml:space="preserve"> </w:t>
      </w:r>
    </w:p>
    <w:p w:rsidR="005B5C8F" w:rsidRDefault="005B5C8F" w:rsidP="005B5C8F">
      <w:pPr>
        <w:jc w:val="both"/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jc w:val="both"/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rPr>
          <w:b/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О Д Л У К У</w:t>
      </w: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 xml:space="preserve">О УСВАЈАЊУ НАЦРТА РЕБАЛАНСА </w:t>
      </w:r>
      <w:r w:rsidRPr="005B5C8F">
        <w:rPr>
          <w:b/>
          <w:sz w:val="22"/>
          <w:szCs w:val="22"/>
        </w:rPr>
        <w:t xml:space="preserve"> </w:t>
      </w:r>
      <w:r w:rsidRPr="005B5C8F">
        <w:rPr>
          <w:b/>
          <w:sz w:val="22"/>
          <w:szCs w:val="22"/>
          <w:lang w:val="sr-Cyrl-CS"/>
        </w:rPr>
        <w:t>БУЏЕТА ОПШТИНЕ</w:t>
      </w:r>
    </w:p>
    <w:p w:rsid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  <w:lang w:val="sr-Cyrl-CS"/>
        </w:rPr>
        <w:t>ШЕКОВИЋИ ЗА 202</w:t>
      </w:r>
      <w:r w:rsidRPr="005B5C8F">
        <w:rPr>
          <w:b/>
          <w:sz w:val="22"/>
          <w:szCs w:val="22"/>
        </w:rPr>
        <w:t>6</w:t>
      </w:r>
      <w:r w:rsidRPr="005B5C8F">
        <w:rPr>
          <w:b/>
          <w:sz w:val="22"/>
          <w:szCs w:val="22"/>
          <w:lang w:val="sr-Cyrl-CS"/>
        </w:rPr>
        <w:t>. ГОДИНУ</w:t>
      </w: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</w:p>
    <w:p w:rsidR="005B5C8F" w:rsidRPr="005B5C8F" w:rsidRDefault="005B5C8F" w:rsidP="005B5C8F">
      <w:pPr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</w:rPr>
        <w:t>I</w:t>
      </w:r>
    </w:p>
    <w:p w:rsidR="005B5C8F" w:rsidRDefault="005B5C8F" w:rsidP="005B5C8F">
      <w:pPr>
        <w:rPr>
          <w:sz w:val="22"/>
          <w:szCs w:val="22"/>
          <w:lang w:val="sr-Cyrl-CS"/>
        </w:rPr>
      </w:pPr>
      <w:r w:rsidRPr="005B5C8F">
        <w:rPr>
          <w:sz w:val="22"/>
          <w:szCs w:val="22"/>
        </w:rPr>
        <w:t>O</w:t>
      </w:r>
      <w:r w:rsidRPr="005B5C8F">
        <w:rPr>
          <w:sz w:val="22"/>
          <w:szCs w:val="22"/>
          <w:lang w:val="sr-Cyrl-CS"/>
        </w:rPr>
        <w:t>вом Одлуком усваја се  Нацрт Ребаланса  Буџета општине Шековићи за 202</w:t>
      </w:r>
      <w:r w:rsidRPr="005B5C8F">
        <w:rPr>
          <w:sz w:val="22"/>
          <w:szCs w:val="22"/>
        </w:rPr>
        <w:t>6</w:t>
      </w:r>
      <w:r w:rsidRPr="005B5C8F">
        <w:rPr>
          <w:sz w:val="22"/>
          <w:szCs w:val="22"/>
          <w:lang w:val="sr-Cyrl-CS"/>
        </w:rPr>
        <w:t xml:space="preserve">. годину у износу од </w:t>
      </w:r>
      <w:r w:rsidRPr="005B5C8F">
        <w:rPr>
          <w:sz w:val="22"/>
          <w:szCs w:val="22"/>
        </w:rPr>
        <w:t>11.662.825</w:t>
      </w:r>
      <w:r w:rsidRPr="005B5C8F">
        <w:rPr>
          <w:sz w:val="22"/>
          <w:szCs w:val="22"/>
          <w:lang w:val="sr-Cyrl-CS"/>
        </w:rPr>
        <w:t>,00 КМ.</w:t>
      </w:r>
    </w:p>
    <w:p w:rsidR="005B5C8F" w:rsidRPr="005B5C8F" w:rsidRDefault="005B5C8F" w:rsidP="005B5C8F">
      <w:pPr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</w:rPr>
        <w:lastRenderedPageBreak/>
        <w:t>II</w:t>
      </w:r>
    </w:p>
    <w:p w:rsidR="005B5C8F" w:rsidRDefault="005B5C8F" w:rsidP="005B5C8F">
      <w:pPr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Приходи по изворима и врстама прихода, распоред прихода и намјенама утврђени су у Нацрту  Ребаланса општине Шековићи за 202</w:t>
      </w:r>
      <w:r w:rsidRPr="005B5C8F">
        <w:rPr>
          <w:sz w:val="22"/>
          <w:szCs w:val="22"/>
        </w:rPr>
        <w:t>6</w:t>
      </w:r>
      <w:r w:rsidRPr="005B5C8F">
        <w:rPr>
          <w:sz w:val="22"/>
          <w:szCs w:val="22"/>
          <w:lang w:val="sr-Cyrl-CS"/>
        </w:rPr>
        <w:t>. годину, који је саставни дио ове Одлуке.</w:t>
      </w:r>
    </w:p>
    <w:p w:rsidR="005B5C8F" w:rsidRPr="005B5C8F" w:rsidRDefault="005B5C8F" w:rsidP="005B5C8F">
      <w:pPr>
        <w:rPr>
          <w:sz w:val="22"/>
          <w:szCs w:val="22"/>
          <w:lang w:val="sr-Cyrl-CS"/>
        </w:rPr>
      </w:pPr>
    </w:p>
    <w:p w:rsidR="005B5C8F" w:rsidRPr="005B5C8F" w:rsidRDefault="005B5C8F" w:rsidP="005B5C8F">
      <w:pPr>
        <w:jc w:val="center"/>
        <w:rPr>
          <w:b/>
          <w:sz w:val="22"/>
          <w:szCs w:val="22"/>
          <w:lang w:val="sr-Cyrl-CS"/>
        </w:rPr>
      </w:pPr>
      <w:r w:rsidRPr="005B5C8F">
        <w:rPr>
          <w:b/>
          <w:sz w:val="22"/>
          <w:szCs w:val="22"/>
        </w:rPr>
        <w:t>III</w:t>
      </w:r>
    </w:p>
    <w:p w:rsidR="005B5C8F" w:rsidRPr="005B5C8F" w:rsidRDefault="005B5C8F" w:rsidP="005B5C8F">
      <w:pPr>
        <w:rPr>
          <w:sz w:val="22"/>
          <w:szCs w:val="22"/>
          <w:lang w:val="sr-Cyrl-CS"/>
        </w:rPr>
      </w:pPr>
      <w:r w:rsidRPr="005B5C8F">
        <w:rPr>
          <w:sz w:val="22"/>
          <w:szCs w:val="22"/>
          <w:lang w:val="sr-Cyrl-CS"/>
        </w:rPr>
        <w:t>Ова Одлука ступа на снагу даном доношења, а биће објављена у „Службеном гласнику општине Шековићи“.</w:t>
      </w:r>
    </w:p>
    <w:p w:rsidR="0082295A" w:rsidRPr="005B5C8F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Број:01-022-65</w:t>
      </w:r>
      <w:r w:rsidRPr="0001033F">
        <w:rPr>
          <w:sz w:val="18"/>
          <w:szCs w:val="18"/>
        </w:rPr>
        <w:t>/2026</w:t>
      </w:r>
    </w:p>
    <w:p w:rsidR="005B5C8F" w:rsidRPr="0001033F" w:rsidRDefault="005B5C8F" w:rsidP="005B5C8F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82295A" w:rsidRDefault="0082295A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937790" w:rsidRDefault="00937790" w:rsidP="008260AC">
      <w:pPr>
        <w:pStyle w:val="NoSpacing"/>
        <w:jc w:val="both"/>
        <w:rPr>
          <w:rFonts w:ascii="Times New Roman" w:hAnsi="Times New Roman" w:cs="Times New Roman"/>
        </w:rPr>
        <w:sectPr w:rsidR="00937790" w:rsidSect="0082295A">
          <w:type w:val="oddPage"/>
          <w:pgSz w:w="12240" w:h="15840"/>
          <w:pgMar w:top="851" w:right="1183" w:bottom="993" w:left="1134" w:header="708" w:footer="708" w:gutter="0"/>
          <w:cols w:num="2" w:space="234"/>
          <w:docGrid w:linePitch="360"/>
        </w:sectPr>
      </w:pP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1555"/>
        <w:gridCol w:w="7199"/>
        <w:gridCol w:w="1350"/>
        <w:gridCol w:w="1554"/>
        <w:gridCol w:w="1394"/>
        <w:gridCol w:w="1034"/>
      </w:tblGrid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  <w:sz w:val="28"/>
                <w:szCs w:val="28"/>
              </w:rPr>
            </w:pPr>
            <w:r w:rsidRPr="00E935BF">
              <w:rPr>
                <w:b/>
                <w:bCs/>
                <w:sz w:val="28"/>
                <w:szCs w:val="28"/>
              </w:rPr>
              <w:t>БУЏЕТ ЗА 2026.-ОПШТИ ДИО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A.БУЏЕТСКИ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11.081.261,00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4.794.600,00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372.500,00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Порези на промет производа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2.045.867,00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234.484,00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1.971.867,00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235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1933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1933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ИЗМ. ИЛИ УНУТАР ЈЕД.ВЛА.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434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између буџ.јединица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Б.БУЏЕТСКИ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7.301.163,00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610.732,00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7.149.713,00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613.732,00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3.613.647,00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240.843,00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1.167.146,00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154.169,00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 xml:space="preserve">В.БРУТО БУЏЕТСКИ СУФИЦИТ/ДЕФИЦИТ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754.152,00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3.780.098,00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3.025.946,00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Г.НЕТО ИЗДАЦИ ЗА НЕФИНАНСИЈСКУ ИМОВИНУ (I -ll)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-915.650,00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-3.944.096,00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431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I.Примици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II. 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3.882.446,00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3.007.546,00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444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непроизве.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залихе мат. и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Д.БУЏЕТСКИ СУФИЦИТ/ДЕФИЦИТ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Ђ.НЕТО ФИНАНСИРАЊЕ(Е+Ж+З+И)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E.НЕТО ПРИМ. ОД ФИНАНС.ИМО.(I-II)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I.Примици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II.Издаци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Ж.НЕТО ЗАДУЖИВАЊЕ 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I.Примици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lastRenderedPageBreak/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II. 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Издаци за отплату дугова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дугова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3.OСТАЛИ НЕТО ПРИМИЦИ(I-II)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 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152.564,00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примици 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II 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издаци из трансакција раз.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И.РАСПОДЈЕЛА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Ј.РАЗЛИКА У ФИНАНСИРАЊУ (Д+Ђ)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  <w:sz w:val="28"/>
                <w:szCs w:val="28"/>
              </w:rPr>
            </w:pPr>
            <w:r w:rsidRPr="00E935BF">
              <w:rPr>
                <w:b/>
                <w:bCs/>
                <w:sz w:val="28"/>
                <w:szCs w:val="28"/>
              </w:rPr>
              <w:t>БУЏЕТ ЗА 2026.ГОД.-БУЏЕТСКИ ПРИХОДИ И ПРИМИЦИ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БУЏЕТСКИ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7.444.583,00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11.081.261,00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4.759.600,00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4.794.600,00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Приходи од пореза на доходак и добит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 на приходе од пољопривреде и шумарства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Порeз на лична пр. и приходе од сам.дјелатн.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372.500,00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 од прихода од самосталних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713100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 на лична примања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Порези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 на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Порези на промет производа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715100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Порез на промет производа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Порез на промет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715300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Aкцизе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717100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Индиректни порези дозначени од УИО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4.169.900,00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1.811.383,00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2.045.867,00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234.484,00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Приходи од финанс. и нефинан. имовине и позитивних курсних 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од земљишне ренте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од закупа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Накнаде,таксе и 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1.764.383,00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1.971.867,00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Општинске административне нак.и таксе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Локалне комуналне накнаде и таксе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Таксе за заузимање јавних површина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Боравишна такса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722 400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Накнаде по разним основама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Накнаде за путеве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Накнаде за шуме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130.750,00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ФУШ-а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Накнаде за воде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Комуналне накнаде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Приходи од пружања јавних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35.780,00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Приходи општинских органа 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Дјечије обданиште Мајка јевросима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24.780,00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34.030,00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Средња школа Петар Петровић Његош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722 500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Приходи -Дом здравља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1.499.153,00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1.706.637,00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од партиципације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30.857,00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44.595,00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13.738,00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по основу пружања услуга-Уговор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1.406.692,00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1.592.996,00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186.304,00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по основу санитетског превоза-дијализа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од комерцијалних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од осталих здр.услуга-санит.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Приходи од осталих услуга-педијатрија,гинекологија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49.181,00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56.623,00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7.442,00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Општинске новчане казне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729000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235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Остали општински непорески приходи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235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1933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1933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731200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Грантови из земље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580.000,00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1933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ТРАНСФ. ИЗМЕЂУ БУЏЕТСКИХ ЈЕД. 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434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787000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различитих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434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787100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од државе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843.600,00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3.660.794,00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2.817.194,00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810000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Примици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Примици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УКУПНИ БУЏЕТСКИ ПРИХОДИ И ПРИМИЦИ ЗА НЕФИНАНСИЈСКУ 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7.459.583,00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11.096.261,00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3.636.678,00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  <w:sz w:val="28"/>
                <w:szCs w:val="28"/>
              </w:rPr>
            </w:pPr>
            <w:r w:rsidRPr="00E935BF">
              <w:rPr>
                <w:b/>
                <w:bCs/>
                <w:sz w:val="28"/>
                <w:szCs w:val="28"/>
              </w:rPr>
              <w:t>БУЏЕТ ЗА 2026.ГОД.-БУЏЕТСКИ РАСХОДИ И ИЗДАЦИ ЗА НЕФИ.ИМОВ.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БУЏЕТСКИ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6.690.431,00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7.301.163,00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610.732,00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6.535.981,00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7.149.713,00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613.732,00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3.372.804,00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3.613.647,00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240.843,00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2.920.166,00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3.114.542,00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194.376,00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накнаде трошкова и осталих личних примања запослених по основу 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412.829,00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2.671,00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Расоди за нак. плате за вријеме боловања(бруто)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отпремнине и једнокартне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32.809,00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74.105,00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1.012.977,00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1.167.146,00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154.169,00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енер.кому.и ком.усл.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162.412,00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6.712,00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39.460,00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41.580,00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2.120,00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87.400,00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131.840,00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44.440,00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59.193,00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55.107,00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81.510,00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26.403,00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154.750,00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-12.750,00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433.187,00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500.274,00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67.087,00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Расходи по основу камата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585.012,00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1.353.800,00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1.175.700,00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1.321.408,00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финансирања и други фин.трош. између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камата за зајмове прим.од других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И УНУТАР ЈЕД.ВЛ.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јед.лок.самоуправе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фондовима обавез.социјл.осигурања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осталим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930.650,00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3.959.096,00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3.028.446,00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  <w:u w:val="single"/>
              </w:rPr>
            </w:pPr>
            <w:r w:rsidRPr="00E935BF">
              <w:rPr>
                <w:b/>
                <w:bCs/>
                <w:u w:val="single"/>
              </w:rPr>
              <w:t>425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874.900,00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3.882.446,00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3.007.546,00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444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3.636.866,00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2.916.866,00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13.920,00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2784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земљиште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#DIV/0!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УКУПНИ РАСХОДИ И ИЗДАЦИ ЗА НЕФ.ИМОВИНУ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7.621.081,00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11.260.259,00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БУЏЕТ ЗА 2026.ГОД.-ФИНАНСИРАЊЕ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ФИНАНСИРАЊЕ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161.498,00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163.998,00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НЕТО ПРИМИЦИ ОД ФИНАН.ИМОВИНЕ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910000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Примици од финансијске имовине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НЕТО ЗАДУЖИВАЊЕ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920000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Примици од задуживања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921200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Примици од домаћих финансијских субјеката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220.700,00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218.200,00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главнице по кредитима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отпл.дуг.из трансакција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96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НЕТО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-31.802,00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930000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примици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152.564,00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Импутирани примици по осн.затв.аван.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Примици из трансакције размјере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130.527,00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184.366,00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141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Из. за отплату неизмирених об.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издаци из трансакције разм.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92.127,00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145.966,00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РАСПОДЈЕЛА СУФИЦИТА ИЗ РАНИЈИХ ГОДИНА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414.000,00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</w:tr>
    </w:tbl>
    <w:p w:rsidR="00937790" w:rsidRDefault="00937790" w:rsidP="00937790"/>
    <w:p w:rsidR="00937790" w:rsidRDefault="00937790" w:rsidP="00937790"/>
    <w:tbl>
      <w:tblPr>
        <w:tblW w:w="14511" w:type="dxa"/>
        <w:tblCellMar>
          <w:left w:w="0" w:type="dxa"/>
          <w:right w:w="0" w:type="dxa"/>
        </w:tblCellMar>
        <w:tblLook w:val="04A0"/>
      </w:tblPr>
      <w:tblGrid>
        <w:gridCol w:w="4427"/>
        <w:gridCol w:w="5023"/>
        <w:gridCol w:w="1350"/>
        <w:gridCol w:w="1415"/>
        <w:gridCol w:w="1350"/>
        <w:gridCol w:w="850"/>
        <w:gridCol w:w="96"/>
      </w:tblGrid>
      <w:tr w:rsidR="00937790" w:rsidRPr="00E935BF" w:rsidTr="00937790">
        <w:trPr>
          <w:trHeight w:val="375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РАСПОРЕД СРЕДСТАВА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ПО ОРГАНИЗАЦИОНОЈ КЛАСИФИКАЦИЈИ ЗА 2026. ГОДИНУ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 - Назив потрошачке јединице - Начелник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Број потрошачке јединице-0100120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231.300,00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услуге одржавања јавних површинa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Уређење града за празнике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поклоне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манифестације-Дан Општине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412 900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манифестације-гастро манифестације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манифестација-Кул-јул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манифестација-Бициклистичка трка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осталих 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расходи-чланарина Савеза општ.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грађанима које се исплаћују из буџета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дознаке грађ.-Интервентне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II Назив потрошачке јединице - Трезор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Буџетска резерва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 xml:space="preserve">III- Назив потрошачке јединице - Одјељење за општу управу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јединице-0100130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771.621,00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707.498,00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771.621,00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трошк.и осталих лич.пр.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Расах. по основу днев. за служ.путовања-Скупштина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551.898,00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601.709,00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49.811,00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закупа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78.940,00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73.090,00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-5.850,00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услуге-интернет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Услуге дератизације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Расхо. за канцеларијски материјал-Изборна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Рас.за трош.одржав.комуналне инфраструктуре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Расх.за одржавање осталих грађевинских објеката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одржавање путева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превозних средстава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412 500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јавне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утро. горива-Изборна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Рас. за услуге фин.посредовања-Изборна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објављивања тендера,огласа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Рас.информисања .и медија-Изборна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геодетско-катастарске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вјештачења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нотара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услуге одржавања јавних површине и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-12.750,00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одржавања и чишћења јавних повр.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електричне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Уређење корита Дрињаче и Ловнице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Расх.за остале услуг.одр.зелених површина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Расх. за остале услуге одржа. јавних површ.-рушење објекта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остале услуге одржавања јавних површ.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199.328,00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221.739,00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22.411,00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едукације-Изборна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Расходи за бр.нак.ван рад.односа-нак. </w:t>
            </w:r>
            <w:r w:rsidRPr="00E935BF">
              <w:lastRenderedPageBreak/>
              <w:t>одборника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99.000,00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Расхо. за бр.нак.ван рад.односа-нак.-члан.изборна ком.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Трошкови изборне администрације,бирачких одбора и остало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накнаде за рад ван радног од.-технички пријеми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радног од.-комисије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репрезентације-Скупштина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расходи-Изборна комисија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7.498,00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расходи-накнаде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21.041,00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11.411,00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расходи-Цивилна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расходи-Противградна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финансирања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камата на обвезнице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413300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камата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56.812,00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 -Борачка организација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43.812,00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7.312,00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грантови-Обиљежавање страдања Србана подручју Подриња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грантови-ОО породица заробљених и нестали.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грантови-Парламентарне странке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доз.грађанима-РВИ и породице погинулих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621000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158.700,00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главнице по обвезницама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главнице по кредиту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866.198,00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930.321,00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64.123,00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IV Назив потрошачке јединице:Одјељење за финансије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Одјељење за привреду, финансије и друштвене дјелатности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јединице:01000140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3.696.410,00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3.965.058,00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268.648,00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3.638.460,00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3.910.108,00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271.648,00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1.668.560,00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1.720.300,00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51.740,00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1.323.800,00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1.272.800,00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1.323.800,00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370.160,00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370.900,00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превоз и смјештај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топли оброк и регрес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дневница за службена путов.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награда у натури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јубиларне награде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10.760,00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порезе и доприносе на накнаде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накнаду плата запослених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комун.услуге-везе трезора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финансијског посредовања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емитовања хартија од вриједности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одржав. лиценци и рачунарских програма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таксе и накнаде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допр.за професуоналну рехабилитацију 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Субвенције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Субвенције за подстицај пољопривреде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Развој туризма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414100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Субвениције за превоз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415000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528.200,00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60.100,00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Грантови у земљи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468.100,00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528.200,00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60.100,00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3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грантови-средства за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грантови-Црвени крст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грантови-Невладине организацје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грантови-КУД Свети Ђорђе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грантови-Вјерске институције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грантови-Обиљежавање праз. из друг.свјет.ра.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грантови-Удружење пензионера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грантови-Савез слијепих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грантови-Комунално предузеће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187.800,00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Текући грантови- Базени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Tекући грантови-подршка вишечланим породицама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Ловачко удружење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Текући грантови-подршка заједницама етажних </w:t>
            </w:r>
            <w:r w:rsidRPr="00E935BF">
              <w:lastRenderedPageBreak/>
              <w:t>влас.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Тек.грантови-Пољопривредна задруга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415200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Грантови за подршку обиљежавања значајних датума,обиљежавање јединица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на име социјалне заштите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1.333.800,00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1.489.108,00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155.308,00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грађанима које се исплаћује из буџ.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1.155.700,00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1.301.408,00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145.708,00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дознаке кор.соц.заш.-Стална новчана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73.600,00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дознаке кор.соц.заш.-Туђа њега и помоћ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651.400,00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651.400,00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инвалиднине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197.800,00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Посебан додатак за бригу о дјетету са сметњама у развију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5.208,00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5.208,00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текуће дознаке-Лијечење социјалаца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текуће дознаке-Једнократне новчане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текуће дознаке-Огрев за социјалце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текуће дознаке-Трошкови сахрана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Подршка развоју наталитета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дознаке-Стипендије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76.600,00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Доз.грађ.-субвенције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Текуће помоћи ученицима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416 100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Награде за успјешне ученике,спортисте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Пом.за суфинанс.набавке сензора за дијабетес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Дознаке грађ. које се исплаћује из буџ.-накнада штете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доз.грађанима-гориво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доз.-подршка вантјелесне оплодње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Капиталне дознаке грађанима-изградња завичајне куће Јелачићи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Остале дознаке-помоћ за повратак породица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Капиталне дознаке грађанима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Дознаке пруж.услуга социјалне заштите које се исплаћују из буџета општина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187.700,00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Домски смјештај штићеника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Издаци за хранитељску породицу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Дознаке пружа.услуга-превоз дјеце 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416300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Дознаке пружа.услуга-превоз дјеце 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480000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и унутар јединица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54.950,00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различитих 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57.950,00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54.950,00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Трансфери фонд.обавезног социјалног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Трансфери осталим јединицма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832.100,00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3.854.346,00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3.022.246,00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3.830.346,00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3.002.246,00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2.916.866,00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изградњу и прибављање стамбених јединица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Изградња зграде Комуналног предузећа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асфалтитарње путева,улица и паркова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пројектну документацију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 xml:space="preserve">Изградња сеоских водовода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корито ријеке Дрињаче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Рјешавање имовинских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изградњу платоа у Бишини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50.666,00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666,00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Изградња канализације Нетек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-60.000,00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изградњу јавне расвјете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асфалтирање пута Мајдан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Асфалтирање пута Стрмица-Пелемиши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инвест.одржавање и реконструкцију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29.260,00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Уређење комплекса Бишина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реконструкцију-Основна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Реконструкција кухиње у Основној школи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89.700,00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39.700,00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наб.канцеларијс.опреме и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набавку бине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-40.000,00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набавка опреме за кухињу у Основној школи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инвестиционо одржавање гријне опреме-Средња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13.420,00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нематеријалну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Шумско-привредна основа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28.100,00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513100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земљиште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 xml:space="preserve">Остали издаци из тран.између или унутар </w:t>
            </w:r>
            <w:r w:rsidRPr="00E935BF">
              <w:rPr>
                <w:b/>
                <w:bCs/>
              </w:rPr>
              <w:lastRenderedPageBreak/>
              <w:t>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4.533.510,00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7.824.404,00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3.290.894,00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VI-Назив потрошачке јединице-остала буџетска потрошња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јединице-0100190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34.300,00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финансирања и др.фин.тришкови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камата на зајмове примљене од ентитета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24.800,00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487000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Трансфери између различи.нивоа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ентитету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Трансф.једин.локалчне самоуп.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фондовима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487900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Трансфери осталим нивоима 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600000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ФИНАНСИЈСКУ ИМОВИНУ И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620000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отплату дугова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628000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 xml:space="preserve">Издаци за отплату дуг.између или унутар </w:t>
            </w:r>
            <w:r w:rsidRPr="00E935BF">
              <w:rPr>
                <w:b/>
                <w:bCs/>
              </w:rPr>
              <w:lastRenderedPageBreak/>
              <w:t>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628100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дугова према другим јед.власти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631000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631900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отплату неизмирених обавеза из ран.год.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ОТПЛАТА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144.700,00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VII-Назив потрошачке јединице-Јавна установа предшколско</w:t>
            </w:r>
            <w:r>
              <w:rPr>
                <w:b/>
                <w:bCs/>
              </w:rPr>
              <w:t>г васпитања и образовања „Мајка Ј</w:t>
            </w:r>
            <w:r w:rsidRPr="00E935BF">
              <w:rPr>
                <w:b/>
                <w:bCs/>
              </w:rPr>
              <w:t>евросима</w:t>
            </w:r>
            <w:r>
              <w:rPr>
                <w:b/>
                <w:bCs/>
              </w:rPr>
              <w:t>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јединице-0100400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304.815,00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335.537,00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30.722,00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266.585,00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288.447,00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21.862,00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272.742,00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19.362,00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253.380,00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272.742,00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19.362,00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накнаду плате за вријеме боловања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5.505,00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38.230,00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47.090,00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остали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2.380,00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10.970,00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10.970,00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радн.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638000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 из тран.између или унутар јед.вл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26.210,00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331.825,00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364.047,00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32.222,00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VIII-Назив по</w:t>
            </w:r>
            <w:r>
              <w:t>трошачке јединице-Средња школа “</w:t>
            </w:r>
            <w:r w:rsidRPr="00E935BF">
              <w:t xml:space="preserve">Петар Петровић </w:t>
            </w:r>
            <w:r>
              <w:rPr>
                <w:lang w:val="sr-Latn-CS"/>
              </w:rPr>
              <w:t xml:space="preserve">II </w:t>
            </w:r>
            <w:r w:rsidRPr="00E935BF">
              <w:t>Његош</w:t>
            </w:r>
            <w:r>
              <w:t>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јединице-0815064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превоз са посла и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31.900,00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34.900,00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материјал за посебне намјене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остало тек.одржавање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правне и администраивне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накнаде ван радног односа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репрезентације,орга.манифестација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419000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419100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судским рјешењима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  <w:u w:val="single"/>
              </w:rPr>
            </w:pPr>
            <w:r w:rsidRPr="00E935BF">
              <w:rPr>
                <w:b/>
                <w:bCs/>
                <w:u w:val="single"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  <w:u w:val="single"/>
              </w:rPr>
            </w:pPr>
            <w:r w:rsidRPr="00E935BF">
              <w:rPr>
                <w:b/>
                <w:bCs/>
                <w:u w:val="single"/>
              </w:rPr>
              <w:t>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  <w:u w:val="single"/>
              </w:rPr>
            </w:pPr>
            <w:r w:rsidRPr="00E935BF">
              <w:rPr>
                <w:b/>
                <w:bCs/>
                <w:u w:val="single"/>
              </w:rPr>
              <w:t>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  <w:u w:val="single"/>
              </w:rPr>
            </w:pPr>
            <w:r w:rsidRPr="00E935BF">
              <w:rPr>
                <w:b/>
                <w:bCs/>
                <w:u w:val="single"/>
              </w:rPr>
              <w:t>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инвестиционо одржавање и реконстр.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набавку опреме за 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Набавка опреме за изв,наставе за ЦНЦ техничара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инвестиционо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61.400,00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IX-Назив потрошачке јединице-ЈУ Народна библиотека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јединице-0818014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16.060,00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стручну литера. часо. и днев шт.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остали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стручно усавршавање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произведену сталну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набавку постојења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на наб.опр.за образ.науку, културу и 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19.860,00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X-Назив потрошачке јединице-Јавна установа спортско-рекреативни центар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јединице-0100500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85.570,00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11.790,00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11.660,00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17.935,00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6.275,00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17.535,00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6.435,00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79.290,00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85.570,00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6.280,00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168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Xl-Назив потрошачке јединице-ЈУ Туристичка организација општине Шековићи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 0100920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27.330,00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8.555,00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6.830,00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6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рачуноводствене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5.830,00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-1.225,00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радн. од.-управни одбор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осталих доприноса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36.055,00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27.330,00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-8.725,00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  <w:p w:rsidR="00841D5D" w:rsidRPr="00841D5D" w:rsidRDefault="00841D5D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>
              <w:rPr>
                <w:b/>
                <w:bCs/>
              </w:rPr>
              <w:t>XII-Назив потрошачке јединице-Ј</w:t>
            </w:r>
            <w:r w:rsidRPr="00E935BF">
              <w:rPr>
                <w:b/>
                <w:bCs/>
              </w:rPr>
              <w:t>З</w:t>
            </w:r>
            <w:r>
              <w:rPr>
                <w:b/>
                <w:bCs/>
              </w:rPr>
              <w:t xml:space="preserve">У Дом здравља „Свети  </w:t>
            </w:r>
            <w:r w:rsidRPr="00E935BF">
              <w:rPr>
                <w:b/>
                <w:bCs/>
              </w:rPr>
              <w:t>Сава</w:t>
            </w:r>
            <w:r>
              <w:rPr>
                <w:b/>
                <w:bCs/>
              </w:rPr>
              <w:t>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vAlign w:val="bottom"/>
            <w:hideMark/>
          </w:tcPr>
          <w:p w:rsidR="00937790" w:rsidRPr="00E935BF" w:rsidRDefault="00937790" w:rsidP="00937790">
            <w:r w:rsidRPr="00E935BF">
              <w:t>Број потрошачке јединице 0100700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Економски 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О П И 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Индех 4/3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i/>
                <w:iCs/>
              </w:rPr>
            </w:pPr>
            <w:r w:rsidRPr="00E935BF">
              <w:rPr>
                <w:i/>
                <w:iCs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ТЕКУЋИ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1.474.403,00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1.675.187,00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200.784,00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лична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1.323.259,00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1.497.500,00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174.241,00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7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131.014,00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бруто плате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1.298.986,00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1.430.000,00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131.014,00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бруто накнаде трошкова и осталих личних примања запослених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17.569,00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1.931,00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превоз са посла на посао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13.109,00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1.891,00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дневница за служ.путовања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960,00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за одвојени живот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отпремнине и једнократне помоћи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 и за новч.помоћи и отпремнине.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6.704,00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48.000,00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41.296,00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412000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коришћења роба и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151.144,00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177.687,00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26.543,00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утрошка енергије, комуналних,комуникационих и транс. услуга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34.400,00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40.187,00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5.787,00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енергије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8.630,00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по основу утрошка дрва и угља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16.626,00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22.500,00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5.874,00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3.396,00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3.349,00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-47,00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Расходи за комуникационе услуге-телефони, поште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5.748,00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5.338,00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-410,00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режијски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6.710,00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8.030,00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1.320,00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канцеларијски материјал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3.176,00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4.290,00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1.114,00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материјал за одржавање чистоће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2.794,00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стручну литературу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1.440,00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зграда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3.305,00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-1.695,00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текуће одржавање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9.135,00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3.135,00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остало текуће одржавање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19.543,00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утрошка горива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18.343,00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6.657,00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путовања и смјештаја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9.587,00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17.930,00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8.343,00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платног промета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737,00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lastRenderedPageBreak/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осигурања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1.850,00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1.950,00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правне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информисања и медија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компјутерске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остале стручне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услуге заштите животне средине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45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4129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66.904,00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69.900,00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2.996,00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стручно усавршавање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5.925,00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3.400,00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-2.525,00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Расх.за бруто накнаде надзорних и управних одбора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за рад ван радног од.-уговор о дјелу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3.722,00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бр. нак. Привремени и повремени послови и допунски рад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40.530,00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репрезентације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2.912,00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4.710,00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1.798,00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по основу доприноса за проф.рехабил.инвалида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2.665,00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3.110,00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445,00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Расходи за накнаде и таксе за регистрацију возила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412900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Остали непоменути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84.750,00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91.450,00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6.700,00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нефинансијску имовину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5113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набавку постројења и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набавку опреме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33.000,00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516000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52.650,00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516100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залихе ситног инвентара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51.750,00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52.650,00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900,00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lastRenderedPageBreak/>
              <w:t>630000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Остали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114.756,00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638100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r w:rsidRPr="00E935BF">
              <w:t>Издаци за накнаде плата који се рефундирају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60.917,00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114.756,00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53.839,00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УКУПНИ РАСХОДИ И ИЗДАЦИ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1.620.070,00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1.881.393,00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261.323,00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Default="00937790" w:rsidP="00937790"/>
    <w:p w:rsidR="00937790" w:rsidRPr="00937790" w:rsidRDefault="00937790" w:rsidP="00937790"/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995"/>
        <w:gridCol w:w="3364"/>
        <w:gridCol w:w="1350"/>
        <w:gridCol w:w="1623"/>
        <w:gridCol w:w="1230"/>
        <w:gridCol w:w="120"/>
        <w:gridCol w:w="888"/>
      </w:tblGrid>
      <w:tr w:rsidR="00937790" w:rsidRPr="00E935BF" w:rsidTr="00937790">
        <w:trPr>
          <w:trHeight w:val="375"/>
        </w:trPr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Расходи по функционалној клацификацији за 2026. годину.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Индекс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Опште јавне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2.701.908,00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2.826.761,00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124.853,00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105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Одбрана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Јавни ред и сигурност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100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Економски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389.055,00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3.144.196,00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2.755.141,00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808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Заштита животне околине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325.000,00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267.800,00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-57.200,00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Стамбени и заједнички послови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760.000,00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305.000,00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167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Здравство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1.559.153,00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1.766.637,00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207.484,00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Рекреација, култура и религија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343.050,00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304.830,00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-38.220,00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89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Образовање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452.015,00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644.427,00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192.412,00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Социјална заштита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1.282.800,00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1.432.508,00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149.708,00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112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 расходи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11.150.259,00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148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Фун.код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Функција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Буџет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Ребаланс 2026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Разлика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center"/>
              <w:rPr>
                <w:b/>
                <w:bCs/>
              </w:rPr>
            </w:pPr>
            <w:r w:rsidRPr="00E935BF">
              <w:rPr>
                <w:b/>
                <w:bCs/>
              </w:rPr>
              <w:t>Индекс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ЗУ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1.Заједничке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6.665.316,00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10.114.002,00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3.448.686,00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152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center"/>
            </w:pPr>
            <w:r w:rsidRPr="00E935BF">
              <w:t>ИУ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r w:rsidRPr="00E935BF">
              <w:t>2.Индивидуалне услуге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845.765,00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1.036.257,00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190.492,00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</w:pPr>
            <w:r w:rsidRPr="00E935BF">
              <w:t>123</w:t>
            </w:r>
          </w:p>
        </w:tc>
      </w:tr>
      <w:tr w:rsidR="00937790" w:rsidRPr="00E935BF" w:rsidTr="00937790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rPr>
                <w:b/>
                <w:bCs/>
              </w:rPr>
            </w:pPr>
            <w:r w:rsidRPr="00E935BF">
              <w:rPr>
                <w:b/>
                <w:bCs/>
              </w:rPr>
              <w:t>УКУПНО: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7.511.081,00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11.150.259,00</w:t>
            </w:r>
          </w:p>
        </w:tc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3.639.178,00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937790" w:rsidRPr="00E935BF" w:rsidRDefault="00937790" w:rsidP="00937790">
            <w:pPr>
              <w:jc w:val="right"/>
              <w:rPr>
                <w:b/>
                <w:bCs/>
              </w:rPr>
            </w:pPr>
            <w:r w:rsidRPr="00E935BF">
              <w:rPr>
                <w:b/>
                <w:bCs/>
              </w:rPr>
              <w:t>148</w:t>
            </w:r>
          </w:p>
        </w:tc>
      </w:tr>
    </w:tbl>
    <w:p w:rsidR="00937790" w:rsidRPr="00E935BF" w:rsidRDefault="00937790" w:rsidP="00937790"/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3632C2" w:rsidRDefault="003632C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937790" w:rsidRDefault="00937790" w:rsidP="00015042">
      <w:pPr>
        <w:jc w:val="both"/>
        <w:rPr>
          <w:sz w:val="22"/>
          <w:szCs w:val="22"/>
          <w:lang w:val="sr-Cyrl-CS"/>
        </w:rPr>
        <w:sectPr w:rsidR="00937790" w:rsidSect="00937790">
          <w:pgSz w:w="15840" w:h="12240" w:orient="landscape"/>
          <w:pgMar w:top="1183" w:right="993" w:bottom="1134" w:left="851" w:header="708" w:footer="708" w:gutter="0"/>
          <w:cols w:space="234"/>
          <w:docGrid w:linePitch="360"/>
        </w:sectPr>
      </w:pPr>
    </w:p>
    <w:p w:rsidR="00015042" w:rsidRPr="00015042" w:rsidRDefault="00015042" w:rsidP="00015042">
      <w:pPr>
        <w:jc w:val="both"/>
        <w:rPr>
          <w:sz w:val="22"/>
          <w:szCs w:val="22"/>
          <w:lang w:val="sr-Cyrl-CS"/>
        </w:rPr>
      </w:pPr>
      <w:r w:rsidRPr="00015042">
        <w:rPr>
          <w:sz w:val="22"/>
          <w:szCs w:val="22"/>
          <w:lang w:val="sr-Cyrl-CS"/>
        </w:rPr>
        <w:lastRenderedPageBreak/>
        <w:t xml:space="preserve">На основу члана 16. став (1) и (5) и члана 5. став (1) и (2) Закона о јавним путевима („Службени гласник Републике Српске“, број: 89/13 и 83/19), члана 39. став </w:t>
      </w:r>
      <w:r w:rsidRPr="00015042">
        <w:rPr>
          <w:sz w:val="22"/>
          <w:szCs w:val="22"/>
        </w:rPr>
        <w:t>(</w:t>
      </w:r>
      <w:r w:rsidRPr="00015042">
        <w:rPr>
          <w:sz w:val="22"/>
          <w:szCs w:val="22"/>
          <w:lang w:val="sr-Cyrl-CS"/>
        </w:rPr>
        <w:t>2</w:t>
      </w:r>
      <w:r w:rsidRPr="00015042">
        <w:rPr>
          <w:sz w:val="22"/>
          <w:szCs w:val="22"/>
        </w:rPr>
        <w:t>)</w:t>
      </w:r>
      <w:r w:rsidRPr="00015042">
        <w:rPr>
          <w:sz w:val="22"/>
          <w:szCs w:val="22"/>
          <w:lang w:val="sr-Cyrl-CS"/>
        </w:rPr>
        <w:t xml:space="preserve"> тачка 37</w:t>
      </w:r>
      <w:r w:rsidRPr="00015042">
        <w:rPr>
          <w:sz w:val="22"/>
          <w:szCs w:val="22"/>
        </w:rPr>
        <w:t>)</w:t>
      </w:r>
      <w:r w:rsidRPr="00015042">
        <w:rPr>
          <w:sz w:val="22"/>
          <w:szCs w:val="22"/>
          <w:lang w:val="sr-Cyrl-CS"/>
        </w:rPr>
        <w:t xml:space="preserve"> Закона о локалној самоуправи („Службени гласник Републике Српске“, број: 97/16, 36/19, 61/21, 100/25 и 114/25) и члана 31. став </w:t>
      </w:r>
      <w:r w:rsidRPr="00015042">
        <w:rPr>
          <w:sz w:val="22"/>
          <w:szCs w:val="22"/>
        </w:rPr>
        <w:t>(</w:t>
      </w:r>
      <w:r w:rsidRPr="00015042">
        <w:rPr>
          <w:sz w:val="22"/>
          <w:szCs w:val="22"/>
          <w:lang w:val="sr-Cyrl-CS"/>
        </w:rPr>
        <w:t>1</w:t>
      </w:r>
      <w:r w:rsidRPr="00015042">
        <w:rPr>
          <w:sz w:val="22"/>
          <w:szCs w:val="22"/>
        </w:rPr>
        <w:t>)</w:t>
      </w:r>
      <w:r w:rsidRPr="00015042">
        <w:rPr>
          <w:sz w:val="22"/>
          <w:szCs w:val="22"/>
          <w:lang w:val="sr-Cyrl-CS"/>
        </w:rPr>
        <w:t xml:space="preserve"> тачка 12</w:t>
      </w:r>
      <w:r w:rsidRPr="00015042">
        <w:rPr>
          <w:sz w:val="22"/>
          <w:szCs w:val="22"/>
        </w:rPr>
        <w:t>)</w:t>
      </w:r>
      <w:r w:rsidRPr="00015042">
        <w:rPr>
          <w:sz w:val="22"/>
          <w:szCs w:val="22"/>
          <w:lang w:val="sr-Cyrl-CS"/>
        </w:rPr>
        <w:t xml:space="preserve"> Статута општине Шековићи („Службени гласник општине Шековићи“, број: 10/17,), Скупштина општине Шековићи на 17. редовној сједници одржаној 30.09.202</w:t>
      </w:r>
      <w:r w:rsidRPr="00015042">
        <w:rPr>
          <w:sz w:val="22"/>
          <w:szCs w:val="22"/>
        </w:rPr>
        <w:t>6</w:t>
      </w:r>
      <w:r w:rsidRPr="00015042">
        <w:rPr>
          <w:sz w:val="22"/>
          <w:szCs w:val="22"/>
          <w:lang w:val="sr-Cyrl-CS"/>
        </w:rPr>
        <w:t xml:space="preserve">. године, </w:t>
      </w:r>
      <w:r w:rsidRPr="00015042">
        <w:rPr>
          <w:b/>
          <w:sz w:val="22"/>
          <w:szCs w:val="22"/>
          <w:lang w:val="sr-Cyrl-CS"/>
        </w:rPr>
        <w:t>донијела је</w:t>
      </w:r>
      <w:r w:rsidRPr="00015042">
        <w:rPr>
          <w:sz w:val="22"/>
          <w:szCs w:val="22"/>
          <w:lang w:val="sr-Cyrl-CS"/>
        </w:rPr>
        <w:t xml:space="preserve"> </w:t>
      </w:r>
    </w:p>
    <w:p w:rsidR="00015042" w:rsidRPr="00015042" w:rsidRDefault="00015042" w:rsidP="00015042">
      <w:pPr>
        <w:jc w:val="both"/>
        <w:rPr>
          <w:b/>
          <w:sz w:val="22"/>
          <w:szCs w:val="22"/>
          <w:lang w:val="sr-Cyrl-CS"/>
        </w:rPr>
      </w:pPr>
    </w:p>
    <w:p w:rsidR="00015042" w:rsidRPr="00015042" w:rsidRDefault="00015042" w:rsidP="00015042">
      <w:pPr>
        <w:jc w:val="center"/>
        <w:rPr>
          <w:b/>
          <w:sz w:val="22"/>
          <w:szCs w:val="22"/>
          <w:lang w:val="sr-Cyrl-CS"/>
        </w:rPr>
      </w:pPr>
      <w:r w:rsidRPr="00015042">
        <w:rPr>
          <w:b/>
          <w:sz w:val="22"/>
          <w:szCs w:val="22"/>
          <w:lang w:val="sr-Cyrl-CS"/>
        </w:rPr>
        <w:t xml:space="preserve">ОДЛУКУ </w:t>
      </w:r>
    </w:p>
    <w:p w:rsidR="00015042" w:rsidRPr="00015042" w:rsidRDefault="00015042" w:rsidP="00015042">
      <w:pPr>
        <w:jc w:val="center"/>
        <w:rPr>
          <w:b/>
          <w:sz w:val="22"/>
          <w:szCs w:val="22"/>
          <w:lang w:val="sr-Cyrl-CS"/>
        </w:rPr>
      </w:pPr>
      <w:r w:rsidRPr="00015042">
        <w:rPr>
          <w:b/>
          <w:sz w:val="22"/>
          <w:szCs w:val="22"/>
          <w:lang w:val="sr-Cyrl-CS"/>
        </w:rPr>
        <w:t xml:space="preserve">о приједлогу доношења одлуке о укидању статуса </w:t>
      </w:r>
    </w:p>
    <w:p w:rsidR="00015042" w:rsidRPr="00015042" w:rsidRDefault="00015042" w:rsidP="00015042">
      <w:pPr>
        <w:jc w:val="center"/>
        <w:rPr>
          <w:b/>
          <w:sz w:val="22"/>
          <w:szCs w:val="22"/>
        </w:rPr>
      </w:pPr>
      <w:r w:rsidRPr="00015042">
        <w:rPr>
          <w:b/>
          <w:sz w:val="22"/>
          <w:szCs w:val="22"/>
          <w:lang w:val="sr-Cyrl-CS"/>
        </w:rPr>
        <w:t xml:space="preserve">јавног добра у општој употреби за парцеле к.п. број  582/4 и  </w:t>
      </w:r>
      <w:r w:rsidRPr="00015042">
        <w:rPr>
          <w:b/>
          <w:sz w:val="22"/>
          <w:szCs w:val="22"/>
        </w:rPr>
        <w:t>582/5</w:t>
      </w:r>
      <w:r w:rsidRPr="00015042">
        <w:rPr>
          <w:b/>
          <w:sz w:val="22"/>
          <w:szCs w:val="22"/>
          <w:lang w:val="sr-Cyrl-CS"/>
        </w:rPr>
        <w:t xml:space="preserve">  КО Шековићи Град</w:t>
      </w:r>
    </w:p>
    <w:p w:rsidR="00015042" w:rsidRPr="00015042" w:rsidRDefault="00015042" w:rsidP="00015042">
      <w:pPr>
        <w:jc w:val="center"/>
        <w:rPr>
          <w:b/>
          <w:sz w:val="22"/>
          <w:szCs w:val="22"/>
          <w:lang w:val="sr-Cyrl-CS"/>
        </w:rPr>
      </w:pPr>
    </w:p>
    <w:p w:rsidR="00015042" w:rsidRPr="00015042" w:rsidRDefault="00015042" w:rsidP="00015042">
      <w:pPr>
        <w:jc w:val="center"/>
        <w:rPr>
          <w:b/>
          <w:sz w:val="22"/>
          <w:szCs w:val="22"/>
          <w:lang w:val="sr-Latn-CS"/>
        </w:rPr>
      </w:pPr>
      <w:r w:rsidRPr="00015042">
        <w:rPr>
          <w:b/>
          <w:sz w:val="22"/>
          <w:szCs w:val="22"/>
          <w:lang w:val="sr-Latn-CS"/>
        </w:rPr>
        <w:t>I</w:t>
      </w:r>
    </w:p>
    <w:p w:rsidR="00015042" w:rsidRPr="00015042" w:rsidRDefault="00015042" w:rsidP="00015042">
      <w:pPr>
        <w:rPr>
          <w:sz w:val="22"/>
          <w:szCs w:val="22"/>
          <w:lang w:val="sr-Cyrl-CS"/>
        </w:rPr>
      </w:pPr>
      <w:r w:rsidRPr="00015042">
        <w:rPr>
          <w:sz w:val="22"/>
          <w:szCs w:val="22"/>
          <w:lang w:val="sr-Cyrl-CS"/>
        </w:rPr>
        <w:t>Утврђује се приједлог одлуке за укидање статуса јавног добра у општој употреби за непокретност означену као</w:t>
      </w:r>
      <w:r w:rsidRPr="00015042">
        <w:rPr>
          <w:sz w:val="22"/>
          <w:szCs w:val="22"/>
          <w:lang w:val="sr-Cyrl-BA"/>
        </w:rPr>
        <w:t xml:space="preserve"> к.п</w:t>
      </w:r>
      <w:r w:rsidRPr="00015042">
        <w:rPr>
          <w:sz w:val="22"/>
          <w:szCs w:val="22"/>
          <w:lang w:val="sr-Cyrl-CS"/>
        </w:rPr>
        <w:t>. број: 582/4</w:t>
      </w:r>
      <w:r>
        <w:rPr>
          <w:sz w:val="22"/>
          <w:szCs w:val="22"/>
          <w:lang w:val="sr-Cyrl-CS"/>
        </w:rPr>
        <w:t xml:space="preserve"> </w:t>
      </w:r>
      <w:r w:rsidRPr="00015042">
        <w:rPr>
          <w:sz w:val="22"/>
          <w:szCs w:val="22"/>
          <w:lang w:val="sr-Cyrl-CS"/>
        </w:rPr>
        <w:t xml:space="preserve"> и  </w:t>
      </w:r>
      <w:r w:rsidRPr="00015042">
        <w:rPr>
          <w:sz w:val="22"/>
          <w:szCs w:val="22"/>
        </w:rPr>
        <w:t>582/5</w:t>
      </w:r>
      <w:r w:rsidRPr="00015042">
        <w:rPr>
          <w:sz w:val="22"/>
          <w:szCs w:val="22"/>
          <w:lang w:val="sr-Cyrl-CS"/>
        </w:rPr>
        <w:t xml:space="preserve">  зв. „Лука“, по начину коришћења – улица, површине 86 m², </w:t>
      </w:r>
      <w:r>
        <w:rPr>
          <w:sz w:val="22"/>
          <w:szCs w:val="22"/>
          <w:lang w:val="sr-Cyrl-CS"/>
        </w:rPr>
        <w:t xml:space="preserve">уписана у Лист непокретности број </w:t>
      </w:r>
      <w:r w:rsidRPr="00015042">
        <w:rPr>
          <w:sz w:val="22"/>
          <w:szCs w:val="22"/>
          <w:lang w:val="sr-Cyrl-CS"/>
        </w:rPr>
        <w:t>738 за КО Шековићи Град на име Општина Шековићи са дијелом 1/1.</w:t>
      </w:r>
    </w:p>
    <w:p w:rsidR="00015042" w:rsidRPr="00015042" w:rsidRDefault="00015042" w:rsidP="00015042">
      <w:pPr>
        <w:jc w:val="center"/>
        <w:rPr>
          <w:b/>
          <w:sz w:val="22"/>
          <w:szCs w:val="22"/>
          <w:lang w:val="sr-Latn-CS"/>
        </w:rPr>
      </w:pPr>
      <w:r w:rsidRPr="00015042">
        <w:rPr>
          <w:b/>
          <w:sz w:val="22"/>
          <w:szCs w:val="22"/>
          <w:lang w:val="sr-Latn-CS"/>
        </w:rPr>
        <w:t>II</w:t>
      </w:r>
    </w:p>
    <w:p w:rsidR="00015042" w:rsidRPr="00015042" w:rsidRDefault="00015042" w:rsidP="00015042">
      <w:pPr>
        <w:jc w:val="both"/>
        <w:rPr>
          <w:sz w:val="22"/>
          <w:szCs w:val="22"/>
          <w:lang w:val="sr-Cyrl-CS"/>
        </w:rPr>
      </w:pPr>
      <w:r w:rsidRPr="00015042">
        <w:rPr>
          <w:sz w:val="22"/>
          <w:szCs w:val="22"/>
          <w:lang w:val="sr-Cyrl-CS"/>
        </w:rPr>
        <w:t xml:space="preserve">Скупштина општине Шековићи доноси Одлуку о приједлогу доношења одлуке о укидању статуса јавног добра у општој употреби за непокретност описану у тачки </w:t>
      </w:r>
      <w:r w:rsidRPr="00015042">
        <w:rPr>
          <w:sz w:val="22"/>
          <w:szCs w:val="22"/>
          <w:lang w:val="sr-Latn-CS"/>
        </w:rPr>
        <w:t>I</w:t>
      </w:r>
      <w:r w:rsidRPr="00015042">
        <w:rPr>
          <w:sz w:val="22"/>
          <w:szCs w:val="22"/>
          <w:lang w:val="sr-Cyrl-CS"/>
        </w:rPr>
        <w:t xml:space="preserve"> ове Одлуке, из р</w:t>
      </w:r>
      <w:r>
        <w:rPr>
          <w:sz w:val="22"/>
          <w:szCs w:val="22"/>
          <w:lang w:val="sr-Cyrl-CS"/>
        </w:rPr>
        <w:t>азлога што се наведена непокретност не користи за сао</w:t>
      </w:r>
      <w:r w:rsidRPr="00015042">
        <w:rPr>
          <w:sz w:val="22"/>
          <w:szCs w:val="22"/>
          <w:lang w:val="sr-Cyrl-CS"/>
        </w:rPr>
        <w:t>браћај и не служи сврси којој  је намијењена.</w:t>
      </w:r>
    </w:p>
    <w:p w:rsidR="00015042" w:rsidRPr="00015042" w:rsidRDefault="00015042" w:rsidP="00015042">
      <w:pPr>
        <w:jc w:val="center"/>
        <w:rPr>
          <w:b/>
          <w:sz w:val="22"/>
          <w:szCs w:val="22"/>
          <w:lang w:val="sr-Latn-CS"/>
        </w:rPr>
      </w:pPr>
      <w:r w:rsidRPr="00015042">
        <w:rPr>
          <w:b/>
          <w:sz w:val="22"/>
          <w:szCs w:val="22"/>
          <w:lang w:val="sr-Latn-CS"/>
        </w:rPr>
        <w:t>III</w:t>
      </w:r>
    </w:p>
    <w:p w:rsidR="00015042" w:rsidRPr="00015042" w:rsidRDefault="00015042" w:rsidP="00015042">
      <w:pPr>
        <w:jc w:val="both"/>
        <w:rPr>
          <w:sz w:val="22"/>
          <w:szCs w:val="22"/>
          <w:lang w:val="sr-Cyrl-CS"/>
        </w:rPr>
      </w:pPr>
      <w:r w:rsidRPr="00015042">
        <w:rPr>
          <w:sz w:val="22"/>
          <w:szCs w:val="22"/>
          <w:lang w:val="sr-Cyrl-CS"/>
        </w:rPr>
        <w:t xml:space="preserve">Одлуку о укидању статуса јавног добра у општој употреби за непокретност описану у тачки </w:t>
      </w:r>
      <w:r w:rsidRPr="00015042">
        <w:rPr>
          <w:sz w:val="22"/>
          <w:szCs w:val="22"/>
          <w:lang w:val="sr-Latn-CS"/>
        </w:rPr>
        <w:t>I</w:t>
      </w:r>
      <w:r w:rsidRPr="00015042">
        <w:rPr>
          <w:sz w:val="22"/>
          <w:szCs w:val="22"/>
          <w:lang w:val="sr-Cyrl-CS"/>
        </w:rPr>
        <w:t xml:space="preserve"> ове Одлуке на приједлог Министарства саобраћаја и веза донијеће Влада Републике Српске.</w:t>
      </w:r>
    </w:p>
    <w:p w:rsidR="00015042" w:rsidRPr="00015042" w:rsidRDefault="00015042" w:rsidP="00015042">
      <w:pPr>
        <w:jc w:val="center"/>
        <w:rPr>
          <w:b/>
          <w:sz w:val="22"/>
          <w:szCs w:val="22"/>
        </w:rPr>
      </w:pPr>
      <w:r w:rsidRPr="00015042">
        <w:rPr>
          <w:b/>
          <w:sz w:val="22"/>
          <w:szCs w:val="22"/>
          <w:lang w:val="sr-Latn-CS"/>
        </w:rPr>
        <w:t>IV</w:t>
      </w:r>
    </w:p>
    <w:p w:rsidR="00015042" w:rsidRPr="00015042" w:rsidRDefault="00015042" w:rsidP="00015042">
      <w:pPr>
        <w:jc w:val="both"/>
        <w:rPr>
          <w:sz w:val="22"/>
          <w:szCs w:val="22"/>
          <w:lang w:val="sr-Cyrl-CS"/>
        </w:rPr>
      </w:pPr>
      <w:r w:rsidRPr="00015042">
        <w:rPr>
          <w:sz w:val="22"/>
          <w:szCs w:val="22"/>
        </w:rPr>
        <w:t xml:space="preserve">Саставни дио ове Одлуке је и приједлог Одлуке о </w:t>
      </w:r>
      <w:r w:rsidRPr="00015042">
        <w:rPr>
          <w:sz w:val="22"/>
          <w:szCs w:val="22"/>
          <w:lang w:val="sr-Cyrl-CS"/>
        </w:rPr>
        <w:t>укидању статуса јавног добра у општој употреби коју доноси Влада Републике Српске.</w:t>
      </w:r>
    </w:p>
    <w:p w:rsidR="00015042" w:rsidRPr="00015042" w:rsidRDefault="00015042" w:rsidP="00015042">
      <w:pPr>
        <w:jc w:val="center"/>
        <w:rPr>
          <w:b/>
          <w:sz w:val="22"/>
          <w:szCs w:val="22"/>
        </w:rPr>
      </w:pPr>
    </w:p>
    <w:p w:rsidR="00015042" w:rsidRPr="00015042" w:rsidRDefault="00015042" w:rsidP="00015042">
      <w:pPr>
        <w:jc w:val="center"/>
        <w:rPr>
          <w:b/>
          <w:sz w:val="22"/>
          <w:szCs w:val="22"/>
        </w:rPr>
      </w:pPr>
      <w:r w:rsidRPr="00015042">
        <w:rPr>
          <w:b/>
          <w:sz w:val="22"/>
          <w:szCs w:val="22"/>
        </w:rPr>
        <w:t>V</w:t>
      </w:r>
    </w:p>
    <w:p w:rsidR="00015042" w:rsidRPr="00015042" w:rsidRDefault="00015042" w:rsidP="00015042">
      <w:pPr>
        <w:jc w:val="both"/>
        <w:rPr>
          <w:sz w:val="22"/>
          <w:szCs w:val="22"/>
          <w:lang w:val="sr-Cyrl-CS"/>
        </w:rPr>
      </w:pPr>
      <w:r w:rsidRPr="00015042">
        <w:rPr>
          <w:sz w:val="22"/>
          <w:szCs w:val="22"/>
          <w:lang w:val="sr-Cyrl-CS"/>
        </w:rPr>
        <w:t>Овај Одлука ступа на снагу осмог дана од дана објављивања у „Службеном гласнику општине Шековићи“.</w:t>
      </w:r>
    </w:p>
    <w:p w:rsidR="005B5C8F" w:rsidRDefault="005B5C8F" w:rsidP="008260AC">
      <w:pPr>
        <w:pStyle w:val="NoSpacing"/>
        <w:jc w:val="both"/>
        <w:rPr>
          <w:rFonts w:ascii="Times New Roman" w:hAnsi="Times New Roman" w:cs="Times New Roman"/>
        </w:rPr>
      </w:pPr>
    </w:p>
    <w:p w:rsidR="00015042" w:rsidRPr="0001033F" w:rsidRDefault="00015042" w:rsidP="00015042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015042" w:rsidRPr="0001033F" w:rsidRDefault="00015042" w:rsidP="00015042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015042" w:rsidRPr="0001033F" w:rsidRDefault="00015042" w:rsidP="00015042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015042" w:rsidRPr="0001033F" w:rsidRDefault="00015042" w:rsidP="00015042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Број:01-022-66</w:t>
      </w:r>
      <w:r w:rsidRPr="0001033F">
        <w:rPr>
          <w:sz w:val="18"/>
          <w:szCs w:val="18"/>
        </w:rPr>
        <w:t>/2026</w:t>
      </w:r>
    </w:p>
    <w:p w:rsidR="00015042" w:rsidRPr="0001033F" w:rsidRDefault="00015042" w:rsidP="00015042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015042" w:rsidRDefault="00015042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Default="00C32567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C32567">
        <w:rPr>
          <w:sz w:val="22"/>
          <w:szCs w:val="22"/>
          <w:lang w:val="en-US"/>
        </w:rPr>
        <w:t>1</w:t>
      </w:r>
      <w:r w:rsidRPr="00C32567">
        <w:rPr>
          <w:sz w:val="22"/>
          <w:szCs w:val="22"/>
        </w:rPr>
        <w:t xml:space="preserve">7. </w:t>
      </w:r>
      <w:r w:rsidRPr="00C32567">
        <w:rPr>
          <w:sz w:val="22"/>
          <w:szCs w:val="22"/>
          <w:lang w:val="en-US"/>
        </w:rPr>
        <w:t>редовној</w:t>
      </w:r>
      <w:r w:rsidRPr="00C32567">
        <w:rPr>
          <w:sz w:val="22"/>
          <w:szCs w:val="22"/>
        </w:rPr>
        <w:t xml:space="preserve"> сједници одржаној дана</w:t>
      </w:r>
      <w:r w:rsidRPr="00C32567">
        <w:rPr>
          <w:sz w:val="22"/>
          <w:szCs w:val="22"/>
          <w:lang w:val="en-US"/>
        </w:rPr>
        <w:t xml:space="preserve"> </w:t>
      </w:r>
      <w:r w:rsidRPr="00C32567">
        <w:rPr>
          <w:sz w:val="22"/>
          <w:szCs w:val="22"/>
        </w:rPr>
        <w:t>30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>09.2026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 xml:space="preserve"> године, </w:t>
      </w:r>
      <w:r w:rsidRPr="00C32567">
        <w:rPr>
          <w:b/>
          <w:sz w:val="22"/>
          <w:szCs w:val="22"/>
        </w:rPr>
        <w:t>донијела је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  <w:r w:rsidRPr="00C32567">
        <w:rPr>
          <w:b/>
          <w:sz w:val="22"/>
          <w:szCs w:val="22"/>
        </w:rPr>
        <w:t>З А К Љ У Ч А К</w:t>
      </w: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усваја Извод из записника са претходне (16. редовне) сједнице скупштине, која је одржана 29.06.2026. године. </w:t>
      </w: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C32567" w:rsidRPr="001D6E16" w:rsidRDefault="00C32567" w:rsidP="00C32567">
      <w:pPr>
        <w:jc w:val="both"/>
        <w:rPr>
          <w:b/>
          <w:lang w:val="en-US"/>
        </w:rPr>
      </w:pP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Број:01-022-67</w:t>
      </w:r>
      <w:r w:rsidRPr="0001033F">
        <w:rPr>
          <w:sz w:val="18"/>
          <w:szCs w:val="18"/>
        </w:rPr>
        <w:t>/2026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C32567" w:rsidRDefault="00C32567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Default="00C32567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C32567">
        <w:rPr>
          <w:sz w:val="22"/>
          <w:szCs w:val="22"/>
          <w:lang w:val="en-US"/>
        </w:rPr>
        <w:t>1</w:t>
      </w:r>
      <w:r w:rsidRPr="00C32567">
        <w:rPr>
          <w:sz w:val="22"/>
          <w:szCs w:val="22"/>
        </w:rPr>
        <w:t xml:space="preserve">7. </w:t>
      </w:r>
      <w:r w:rsidRPr="00C32567">
        <w:rPr>
          <w:sz w:val="22"/>
          <w:szCs w:val="22"/>
          <w:lang w:val="en-US"/>
        </w:rPr>
        <w:t>редовној</w:t>
      </w:r>
      <w:r w:rsidRPr="00C32567">
        <w:rPr>
          <w:sz w:val="22"/>
          <w:szCs w:val="22"/>
        </w:rPr>
        <w:t xml:space="preserve"> сједници одржаној дана</w:t>
      </w:r>
      <w:r w:rsidRPr="00C32567">
        <w:rPr>
          <w:sz w:val="22"/>
          <w:szCs w:val="22"/>
          <w:lang w:val="en-US"/>
        </w:rPr>
        <w:t xml:space="preserve"> </w:t>
      </w:r>
      <w:r w:rsidRPr="00C32567">
        <w:rPr>
          <w:sz w:val="22"/>
          <w:szCs w:val="22"/>
        </w:rPr>
        <w:t>30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>09.2026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 xml:space="preserve"> године, </w:t>
      </w:r>
      <w:r w:rsidRPr="00C32567">
        <w:rPr>
          <w:b/>
          <w:sz w:val="22"/>
          <w:szCs w:val="22"/>
        </w:rPr>
        <w:t>донијела је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  <w:r w:rsidRPr="00C32567">
        <w:rPr>
          <w:b/>
          <w:sz w:val="22"/>
          <w:szCs w:val="22"/>
        </w:rPr>
        <w:t>З А К Љ У Ч А К</w:t>
      </w: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усваја Извјештај о раду начелника општине за првих 6 мјесеци 2026. године. </w:t>
      </w: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C32567" w:rsidRDefault="00C32567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Број:01-022-68</w:t>
      </w:r>
      <w:r w:rsidRPr="0001033F">
        <w:rPr>
          <w:sz w:val="18"/>
          <w:szCs w:val="18"/>
        </w:rPr>
        <w:t>/2026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C32567" w:rsidRDefault="00C32567" w:rsidP="008260AC">
      <w:pPr>
        <w:pStyle w:val="NoSpacing"/>
        <w:jc w:val="both"/>
        <w:rPr>
          <w:rFonts w:ascii="Times New Roman" w:hAnsi="Times New Roman" w:cs="Times New Roman"/>
        </w:rPr>
      </w:pP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C32567">
        <w:rPr>
          <w:sz w:val="22"/>
          <w:szCs w:val="22"/>
          <w:lang w:val="en-US"/>
        </w:rPr>
        <w:t>1</w:t>
      </w:r>
      <w:r w:rsidRPr="00C32567">
        <w:rPr>
          <w:sz w:val="22"/>
          <w:szCs w:val="22"/>
        </w:rPr>
        <w:t xml:space="preserve">7. </w:t>
      </w:r>
      <w:r w:rsidRPr="00C32567">
        <w:rPr>
          <w:sz w:val="22"/>
          <w:szCs w:val="22"/>
          <w:lang w:val="en-US"/>
        </w:rPr>
        <w:t>редовној</w:t>
      </w:r>
      <w:r w:rsidRPr="00C32567">
        <w:rPr>
          <w:sz w:val="22"/>
          <w:szCs w:val="22"/>
        </w:rPr>
        <w:t xml:space="preserve"> сједници одржаној дана</w:t>
      </w:r>
      <w:r w:rsidRPr="00C32567">
        <w:rPr>
          <w:sz w:val="22"/>
          <w:szCs w:val="22"/>
          <w:lang w:val="en-US"/>
        </w:rPr>
        <w:t xml:space="preserve"> </w:t>
      </w:r>
      <w:r w:rsidRPr="00C32567">
        <w:rPr>
          <w:sz w:val="22"/>
          <w:szCs w:val="22"/>
        </w:rPr>
        <w:t>30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>09.2026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 xml:space="preserve"> године, </w:t>
      </w:r>
      <w:r w:rsidRPr="00C32567">
        <w:rPr>
          <w:b/>
          <w:sz w:val="22"/>
          <w:szCs w:val="22"/>
        </w:rPr>
        <w:t>донијела је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  <w:r w:rsidRPr="00C32567">
        <w:rPr>
          <w:b/>
          <w:sz w:val="22"/>
          <w:szCs w:val="22"/>
        </w:rPr>
        <w:t>З А К Љ У Ч А К</w:t>
      </w: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Скупштина општине Шековићи усваја Извјештај о раду ЈУ Основна школа „Јован Дучић“  Шековићи.</w:t>
      </w: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C32567" w:rsidRPr="001D6E16" w:rsidRDefault="00C32567" w:rsidP="00C32567">
      <w:pPr>
        <w:jc w:val="both"/>
        <w:rPr>
          <w:b/>
          <w:lang w:val="en-US"/>
        </w:rPr>
      </w:pP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Број:01-022-69</w:t>
      </w:r>
      <w:r w:rsidRPr="0001033F">
        <w:rPr>
          <w:sz w:val="18"/>
          <w:szCs w:val="18"/>
        </w:rPr>
        <w:t>/2026</w:t>
      </w:r>
    </w:p>
    <w:p w:rsidR="00C32567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C32567" w:rsidRDefault="00C32567" w:rsidP="00C32567">
      <w:pPr>
        <w:pStyle w:val="BodyText"/>
        <w:rPr>
          <w:sz w:val="18"/>
          <w:szCs w:val="18"/>
        </w:rPr>
      </w:pPr>
    </w:p>
    <w:p w:rsidR="00C32567" w:rsidRDefault="00C32567" w:rsidP="00C32567">
      <w:pPr>
        <w:pStyle w:val="BodyText"/>
        <w:rPr>
          <w:sz w:val="18"/>
          <w:szCs w:val="18"/>
        </w:rPr>
      </w:pP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C32567">
        <w:rPr>
          <w:sz w:val="22"/>
          <w:szCs w:val="22"/>
          <w:lang w:val="en-US"/>
        </w:rPr>
        <w:t>1</w:t>
      </w:r>
      <w:r w:rsidRPr="00C32567">
        <w:rPr>
          <w:sz w:val="22"/>
          <w:szCs w:val="22"/>
        </w:rPr>
        <w:t xml:space="preserve">7. </w:t>
      </w:r>
      <w:r w:rsidRPr="00C32567">
        <w:rPr>
          <w:sz w:val="22"/>
          <w:szCs w:val="22"/>
          <w:lang w:val="en-US"/>
        </w:rPr>
        <w:t>редовној</w:t>
      </w:r>
      <w:r w:rsidRPr="00C32567">
        <w:rPr>
          <w:sz w:val="22"/>
          <w:szCs w:val="22"/>
        </w:rPr>
        <w:t xml:space="preserve"> сједници одржаној дана</w:t>
      </w:r>
      <w:r w:rsidRPr="00C32567">
        <w:rPr>
          <w:sz w:val="22"/>
          <w:szCs w:val="22"/>
          <w:lang w:val="en-US"/>
        </w:rPr>
        <w:t xml:space="preserve"> </w:t>
      </w:r>
      <w:r w:rsidRPr="00C32567">
        <w:rPr>
          <w:sz w:val="22"/>
          <w:szCs w:val="22"/>
        </w:rPr>
        <w:t>30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>09.2026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 xml:space="preserve"> године, </w:t>
      </w:r>
      <w:r w:rsidRPr="00C32567">
        <w:rPr>
          <w:b/>
          <w:sz w:val="22"/>
          <w:szCs w:val="22"/>
        </w:rPr>
        <w:t>донијела је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  <w:r w:rsidRPr="00C32567">
        <w:rPr>
          <w:b/>
          <w:sz w:val="22"/>
          <w:szCs w:val="22"/>
        </w:rPr>
        <w:t>З А К Љ У Ч А К</w:t>
      </w: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Скупштина општине Шековићи усваја Извјештај о раду ЈУ СШЦ „Петар II Петровић Његош“ Шековићи.</w:t>
      </w: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C32567" w:rsidRDefault="00C32567" w:rsidP="00C32567">
      <w:pPr>
        <w:jc w:val="both"/>
        <w:rPr>
          <w:b/>
        </w:rPr>
      </w:pP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Број:01-022-70</w:t>
      </w:r>
      <w:r w:rsidRPr="0001033F">
        <w:rPr>
          <w:sz w:val="18"/>
          <w:szCs w:val="18"/>
        </w:rPr>
        <w:t>/2026</w:t>
      </w:r>
    </w:p>
    <w:p w:rsidR="00C32567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C32567" w:rsidRDefault="00C32567" w:rsidP="00C32567">
      <w:pPr>
        <w:pStyle w:val="BodyText"/>
        <w:rPr>
          <w:sz w:val="18"/>
          <w:szCs w:val="18"/>
        </w:rPr>
      </w:pP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 xml:space="preserve">Скупштина општине Шековићи на основу члана 31. Статута општине Шековићи („Службени гласник општине Шековићи“, број:10/17), на својој </w:t>
      </w:r>
      <w:r w:rsidRPr="00C32567">
        <w:rPr>
          <w:sz w:val="22"/>
          <w:szCs w:val="22"/>
          <w:lang w:val="en-US"/>
        </w:rPr>
        <w:t>1</w:t>
      </w:r>
      <w:r w:rsidRPr="00C32567">
        <w:rPr>
          <w:sz w:val="22"/>
          <w:szCs w:val="22"/>
        </w:rPr>
        <w:t xml:space="preserve">7. </w:t>
      </w:r>
      <w:r w:rsidRPr="00C32567">
        <w:rPr>
          <w:sz w:val="22"/>
          <w:szCs w:val="22"/>
          <w:lang w:val="en-US"/>
        </w:rPr>
        <w:t>редовној</w:t>
      </w:r>
      <w:r w:rsidRPr="00C32567">
        <w:rPr>
          <w:sz w:val="22"/>
          <w:szCs w:val="22"/>
        </w:rPr>
        <w:t xml:space="preserve"> сједници одржаној дана</w:t>
      </w:r>
      <w:r w:rsidRPr="00C32567">
        <w:rPr>
          <w:sz w:val="22"/>
          <w:szCs w:val="22"/>
          <w:lang w:val="en-US"/>
        </w:rPr>
        <w:t xml:space="preserve"> </w:t>
      </w:r>
      <w:r w:rsidRPr="00C32567">
        <w:rPr>
          <w:sz w:val="22"/>
          <w:szCs w:val="22"/>
        </w:rPr>
        <w:t>30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>09.2026</w:t>
      </w:r>
      <w:r w:rsidRPr="00C32567">
        <w:rPr>
          <w:sz w:val="22"/>
          <w:szCs w:val="22"/>
          <w:lang w:val="sr-Cyrl-BA"/>
        </w:rPr>
        <w:t>.</w:t>
      </w:r>
      <w:r w:rsidRPr="00C32567">
        <w:rPr>
          <w:sz w:val="22"/>
          <w:szCs w:val="22"/>
        </w:rPr>
        <w:t xml:space="preserve"> године, </w:t>
      </w:r>
      <w:r w:rsidRPr="00C32567">
        <w:rPr>
          <w:b/>
          <w:sz w:val="22"/>
          <w:szCs w:val="22"/>
        </w:rPr>
        <w:t>донијела је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  <w:r w:rsidRPr="00C32567">
        <w:rPr>
          <w:b/>
          <w:sz w:val="22"/>
          <w:szCs w:val="22"/>
        </w:rPr>
        <w:t>З А К Љ У Ч А К</w:t>
      </w:r>
    </w:p>
    <w:p w:rsidR="00C32567" w:rsidRPr="00C32567" w:rsidRDefault="00C32567" w:rsidP="00C32567">
      <w:pPr>
        <w:jc w:val="center"/>
        <w:rPr>
          <w:b/>
          <w:sz w:val="22"/>
          <w:szCs w:val="22"/>
          <w:lang w:val="en-US"/>
        </w:rPr>
      </w:pP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Скупштина општине Шековићи усваја Извјештај о раду цивилне заштите за период од 01.01.2025. до 31.08.2026. године.</w:t>
      </w:r>
    </w:p>
    <w:p w:rsidR="00C32567" w:rsidRPr="00C32567" w:rsidRDefault="00C32567" w:rsidP="00C32567">
      <w:pPr>
        <w:jc w:val="center"/>
        <w:rPr>
          <w:b/>
          <w:sz w:val="22"/>
          <w:szCs w:val="22"/>
        </w:rPr>
      </w:pPr>
      <w:r w:rsidRPr="00C32567">
        <w:rPr>
          <w:b/>
          <w:sz w:val="22"/>
          <w:szCs w:val="22"/>
        </w:rPr>
        <w:t>II</w:t>
      </w:r>
    </w:p>
    <w:p w:rsidR="00C32567" w:rsidRPr="00C32567" w:rsidRDefault="00C32567" w:rsidP="00C32567">
      <w:pPr>
        <w:jc w:val="both"/>
        <w:rPr>
          <w:sz w:val="22"/>
          <w:szCs w:val="22"/>
        </w:rPr>
      </w:pPr>
      <w:r w:rsidRPr="00C32567">
        <w:rPr>
          <w:sz w:val="22"/>
          <w:szCs w:val="22"/>
        </w:rPr>
        <w:t>Закључак ступа на снагу наредног дана од дана објављивања у „Службеном гласнику општине Шековићи“.</w:t>
      </w:r>
    </w:p>
    <w:p w:rsidR="00C32567" w:rsidRPr="00C32567" w:rsidRDefault="00C32567" w:rsidP="00C32567">
      <w:pPr>
        <w:pStyle w:val="BodyText"/>
        <w:rPr>
          <w:sz w:val="22"/>
          <w:szCs w:val="22"/>
        </w:rPr>
      </w:pPr>
    </w:p>
    <w:p w:rsidR="00885763" w:rsidRDefault="00885763" w:rsidP="00C32567">
      <w:pPr>
        <w:pStyle w:val="BodyText"/>
        <w:rPr>
          <w:sz w:val="18"/>
          <w:szCs w:val="18"/>
        </w:rPr>
      </w:pP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ПРЕДСЈЕДНИК СКУПШТИНЕ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ОПШТИНА ШЕКОВИЋИ                   Петар Влачић,ср.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СКУПШТИНА ОПШТИНЕ</w:t>
      </w:r>
    </w:p>
    <w:p w:rsidR="00C32567" w:rsidRPr="0001033F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Број:01-022-71</w:t>
      </w:r>
      <w:r w:rsidRPr="0001033F">
        <w:rPr>
          <w:sz w:val="18"/>
          <w:szCs w:val="18"/>
        </w:rPr>
        <w:t>/2026</w:t>
      </w:r>
    </w:p>
    <w:p w:rsidR="00C32567" w:rsidRDefault="00C32567" w:rsidP="00C32567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Шековићи,30.09</w:t>
      </w:r>
      <w:r w:rsidRPr="0001033F">
        <w:rPr>
          <w:sz w:val="18"/>
          <w:szCs w:val="18"/>
        </w:rPr>
        <w:t>.2026. године</w:t>
      </w:r>
    </w:p>
    <w:p w:rsidR="00C32567" w:rsidRDefault="00C32567" w:rsidP="00C32567">
      <w:pPr>
        <w:jc w:val="both"/>
        <w:rPr>
          <w:b/>
        </w:rPr>
      </w:pPr>
    </w:p>
    <w:p w:rsidR="008C5169" w:rsidRDefault="008C5169" w:rsidP="00C32567">
      <w:pPr>
        <w:jc w:val="both"/>
        <w:rPr>
          <w:b/>
        </w:rPr>
      </w:pPr>
    </w:p>
    <w:p w:rsidR="008C5169" w:rsidRDefault="008C5169" w:rsidP="00C32567">
      <w:pPr>
        <w:jc w:val="both"/>
        <w:rPr>
          <w:b/>
        </w:rPr>
      </w:pPr>
      <w:r>
        <w:rPr>
          <w:b/>
        </w:rPr>
        <w:t xml:space="preserve">АКТИ НАЧЕЛНИКА ОПШТИНЕ </w:t>
      </w:r>
    </w:p>
    <w:p w:rsidR="008C5169" w:rsidRDefault="008C5169" w:rsidP="00C32567">
      <w:pPr>
        <w:jc w:val="both"/>
        <w:rPr>
          <w:b/>
        </w:rPr>
      </w:pPr>
    </w:p>
    <w:p w:rsidR="008C5169" w:rsidRDefault="008C5169" w:rsidP="00C32567">
      <w:pPr>
        <w:jc w:val="both"/>
        <w:rPr>
          <w:b/>
        </w:rPr>
      </w:pPr>
    </w:p>
    <w:p w:rsidR="008C5169" w:rsidRPr="008C5169" w:rsidRDefault="008C5169" w:rsidP="008C5169">
      <w:pPr>
        <w:jc w:val="both"/>
        <w:rPr>
          <w:sz w:val="22"/>
          <w:szCs w:val="22"/>
          <w:lang w:val="sr-Cyrl-BA"/>
        </w:rPr>
      </w:pPr>
      <w:r w:rsidRPr="008C5169">
        <w:rPr>
          <w:sz w:val="22"/>
          <w:szCs w:val="22"/>
          <w:lang w:val="sr-Cyrl-CS"/>
        </w:rPr>
        <w:t xml:space="preserve">На основу члана  </w:t>
      </w:r>
      <w:r w:rsidRPr="008C5169">
        <w:rPr>
          <w:sz w:val="22"/>
          <w:szCs w:val="22"/>
          <w:lang w:val="sr-Latn-CS"/>
        </w:rPr>
        <w:t xml:space="preserve">59. </w:t>
      </w:r>
      <w:r w:rsidRPr="008C5169">
        <w:rPr>
          <w:sz w:val="22"/>
          <w:szCs w:val="22"/>
          <w:lang w:val="sr-Cyrl-CS"/>
        </w:rPr>
        <w:t>став 1. алинеја 8. Закона о локалној самоуправи</w:t>
      </w:r>
      <w:r w:rsidRPr="008C5169">
        <w:rPr>
          <w:sz w:val="22"/>
          <w:szCs w:val="22"/>
          <w:lang w:val="sr-Cyrl-BA"/>
        </w:rPr>
        <w:t xml:space="preserve"> (</w:t>
      </w:r>
      <w:r w:rsidRPr="008C5169">
        <w:rPr>
          <w:sz w:val="22"/>
          <w:szCs w:val="22"/>
          <w:lang w:val="sr-Cyrl-CS"/>
        </w:rPr>
        <w:t>„</w:t>
      </w:r>
      <w:r w:rsidRPr="008C5169">
        <w:rPr>
          <w:sz w:val="22"/>
          <w:szCs w:val="22"/>
          <w:lang w:val="sr-Cyrl-BA"/>
        </w:rPr>
        <w:t>Службени гласник Републике Српске</w:t>
      </w:r>
      <w:r w:rsidRPr="008C5169">
        <w:rPr>
          <w:sz w:val="22"/>
          <w:szCs w:val="22"/>
          <w:lang w:val="sr-Cyrl-CS"/>
        </w:rPr>
        <w:t>“</w:t>
      </w:r>
      <w:r w:rsidRPr="008C5169">
        <w:rPr>
          <w:sz w:val="22"/>
          <w:szCs w:val="22"/>
          <w:lang w:val="sr-Cyrl-BA"/>
        </w:rPr>
        <w:t>, број</w:t>
      </w:r>
      <w:r w:rsidRPr="008C5169">
        <w:rPr>
          <w:sz w:val="22"/>
          <w:szCs w:val="22"/>
          <w:lang w:val="sr-Cyrl-CS"/>
        </w:rPr>
        <w:t xml:space="preserve">: </w:t>
      </w:r>
      <w:r w:rsidRPr="008C5169">
        <w:rPr>
          <w:sz w:val="22"/>
          <w:szCs w:val="22"/>
          <w:lang w:val="sr-Cyrl-BA"/>
        </w:rPr>
        <w:t>97/16</w:t>
      </w:r>
      <w:r w:rsidRPr="008C5169">
        <w:rPr>
          <w:sz w:val="22"/>
          <w:szCs w:val="22"/>
        </w:rPr>
        <w:t xml:space="preserve">, </w:t>
      </w:r>
      <w:r w:rsidRPr="008C5169">
        <w:rPr>
          <w:sz w:val="22"/>
          <w:szCs w:val="22"/>
          <w:lang w:val="sr-Cyrl-BA"/>
        </w:rPr>
        <w:t xml:space="preserve">36/19, </w:t>
      </w:r>
      <w:r w:rsidRPr="008C5169">
        <w:rPr>
          <w:sz w:val="22"/>
          <w:szCs w:val="22"/>
        </w:rPr>
        <w:t>61/21</w:t>
      </w:r>
      <w:r w:rsidRPr="008C5169">
        <w:rPr>
          <w:sz w:val="22"/>
          <w:szCs w:val="22"/>
          <w:lang w:val="sr-Cyrl-BA"/>
        </w:rPr>
        <w:t xml:space="preserve">, 100/25 и 114/25), члана 100. Закона о службеницима и намјештеницима у органима јединице локалне самоуправе („Службени гласник Републике Српске“ број: 97/16 и 59/26)  и члана  51. тачка 1. алинеја 8. Статута општине Шековићи („Службени гласник општине Шековићи“ број: </w:t>
      </w:r>
      <w:r w:rsidRPr="008C5169">
        <w:rPr>
          <w:sz w:val="22"/>
          <w:szCs w:val="22"/>
          <w:lang w:val="sr-Latn-BA"/>
        </w:rPr>
        <w:t>10</w:t>
      </w:r>
      <w:r w:rsidRPr="008C5169">
        <w:rPr>
          <w:sz w:val="22"/>
          <w:szCs w:val="22"/>
          <w:lang w:val="sr-Cyrl-BA"/>
        </w:rPr>
        <w:t xml:space="preserve">/17) </w:t>
      </w:r>
      <w:r w:rsidRPr="008C5169">
        <w:rPr>
          <w:sz w:val="22"/>
          <w:szCs w:val="22"/>
          <w:lang w:val="sr-Cyrl-CS"/>
        </w:rPr>
        <w:t xml:space="preserve">начелник општине  д о н о с и </w:t>
      </w:r>
      <w:r w:rsidRPr="008C5169">
        <w:rPr>
          <w:sz w:val="22"/>
          <w:szCs w:val="22"/>
          <w:lang w:val="sr-Cyrl-BA"/>
        </w:rPr>
        <w:t xml:space="preserve">: </w:t>
      </w: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tabs>
          <w:tab w:val="left" w:pos="6480"/>
        </w:tabs>
        <w:jc w:val="center"/>
        <w:rPr>
          <w:rFonts w:ascii="Times New Roman" w:hAnsi="Times New Roman" w:cs="Times New Roman"/>
          <w:b/>
        </w:rPr>
      </w:pPr>
      <w:r w:rsidRPr="008C5169">
        <w:rPr>
          <w:rFonts w:ascii="Times New Roman" w:hAnsi="Times New Roman" w:cs="Times New Roman"/>
          <w:b/>
          <w:lang w:val="sr-Cyrl-BA"/>
        </w:rPr>
        <w:t>П Р А В И Л Н И К</w:t>
      </w:r>
    </w:p>
    <w:p w:rsidR="008C5169" w:rsidRPr="008C5169" w:rsidRDefault="008C5169" w:rsidP="008C5169">
      <w:pPr>
        <w:jc w:val="center"/>
        <w:rPr>
          <w:b/>
          <w:sz w:val="22"/>
          <w:szCs w:val="22"/>
          <w:lang w:val="sr-Cyrl-BA"/>
        </w:rPr>
      </w:pPr>
      <w:r w:rsidRPr="008C5169">
        <w:rPr>
          <w:b/>
          <w:sz w:val="22"/>
          <w:szCs w:val="22"/>
          <w:lang w:val="sr-Cyrl-BA"/>
        </w:rPr>
        <w:t>О  ИЗМЈЕНИ ПРАВИЛНИКА О ПОСТУПКУ ЗАПОШЉАВАЊА ПРИПРАВНИКА У ОПШТИНСКУ УПРАВУ ОПШТИНЕ ШЕКОВИЋИ</w:t>
      </w:r>
    </w:p>
    <w:p w:rsidR="008C5169" w:rsidRPr="008C5169" w:rsidRDefault="008C5169" w:rsidP="008C5169">
      <w:pPr>
        <w:rPr>
          <w:sz w:val="22"/>
          <w:szCs w:val="22"/>
          <w:lang w:val="sr-Cyrl-BA"/>
        </w:rPr>
      </w:pPr>
    </w:p>
    <w:p w:rsidR="008C5169" w:rsidRPr="008C5169" w:rsidRDefault="008C5169" w:rsidP="008C5169">
      <w:pPr>
        <w:pStyle w:val="NoSpacing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jc w:val="center"/>
        <w:rPr>
          <w:rFonts w:ascii="Times New Roman" w:hAnsi="Times New Roman" w:cs="Times New Roman"/>
          <w:b/>
          <w:lang w:val="sr-Latn-CS"/>
        </w:rPr>
      </w:pPr>
      <w:r>
        <w:rPr>
          <w:rFonts w:ascii="Times New Roman" w:hAnsi="Times New Roman" w:cs="Times New Roman"/>
          <w:b/>
          <w:lang w:val="sr-Latn-CS"/>
        </w:rPr>
        <w:t>I</w:t>
      </w:r>
    </w:p>
    <w:p w:rsidR="008C5169" w:rsidRPr="008C5169" w:rsidRDefault="008C5169" w:rsidP="008C5169">
      <w:pPr>
        <w:pStyle w:val="NoSpacing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  <w:r w:rsidRPr="008C5169">
        <w:rPr>
          <w:rFonts w:ascii="Times New Roman" w:hAnsi="Times New Roman" w:cs="Times New Roman"/>
        </w:rPr>
        <w:t xml:space="preserve">У Правилнику о </w:t>
      </w:r>
      <w:r w:rsidRPr="008C5169">
        <w:rPr>
          <w:rFonts w:ascii="Times New Roman" w:hAnsi="Times New Roman" w:cs="Times New Roman"/>
          <w:lang w:val="sr-Cyrl-BA"/>
        </w:rPr>
        <w:t>поступку запошљавања приправника у Општинску управу општине Шековићи</w:t>
      </w:r>
      <w:r w:rsidRPr="008C5169">
        <w:rPr>
          <w:rFonts w:ascii="Times New Roman" w:hAnsi="Times New Roman" w:cs="Times New Roman"/>
        </w:rPr>
        <w:t xml:space="preserve"> („Службени гласник општине Шековићи“ број: </w:t>
      </w:r>
      <w:r w:rsidRPr="008C5169">
        <w:rPr>
          <w:rFonts w:ascii="Times New Roman" w:hAnsi="Times New Roman" w:cs="Times New Roman"/>
          <w:lang w:val="sr-Cyrl-BA"/>
        </w:rPr>
        <w:t>13/22</w:t>
      </w:r>
      <w:r w:rsidRPr="008C5169">
        <w:rPr>
          <w:rFonts w:ascii="Times New Roman" w:hAnsi="Times New Roman" w:cs="Times New Roman"/>
        </w:rPr>
        <w:t>)</w:t>
      </w:r>
      <w:r w:rsidRPr="008C5169">
        <w:rPr>
          <w:rFonts w:ascii="Times New Roman" w:hAnsi="Times New Roman" w:cs="Times New Roman"/>
          <w:lang w:val="sr-Cyrl-BA"/>
        </w:rPr>
        <w:t xml:space="preserve"> у члану 11. у ставу 1. ријечи „годину дана“ замјењује се ријечима „шест мјесеци“,</w:t>
      </w:r>
    </w:p>
    <w:p w:rsidR="008C5169" w:rsidRPr="008C5169" w:rsidRDefault="008C5169" w:rsidP="008C5169">
      <w:pPr>
        <w:pStyle w:val="NoSpacing"/>
        <w:ind w:firstLine="720"/>
        <w:jc w:val="both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  <w:r w:rsidRPr="008C5169">
        <w:rPr>
          <w:rFonts w:ascii="Times New Roman" w:hAnsi="Times New Roman" w:cs="Times New Roman"/>
          <w:lang w:val="sr-Cyrl-BA"/>
        </w:rPr>
        <w:t>У ставу 2. ријечи „шест мјесеци“ замјењују се ријечима „три мјесеца“.</w:t>
      </w: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NoSpacing"/>
        <w:jc w:val="center"/>
        <w:rPr>
          <w:rFonts w:ascii="Times New Roman" w:hAnsi="Times New Roman" w:cs="Times New Roman"/>
          <w:b/>
          <w:lang w:val="sr-Latn-CS"/>
        </w:rPr>
      </w:pPr>
      <w:r>
        <w:rPr>
          <w:rFonts w:ascii="Times New Roman" w:hAnsi="Times New Roman" w:cs="Times New Roman"/>
          <w:b/>
          <w:lang w:val="sr-Latn-CS"/>
        </w:rPr>
        <w:t>II</w:t>
      </w:r>
    </w:p>
    <w:p w:rsidR="008C5169" w:rsidRPr="008C5169" w:rsidRDefault="008C5169" w:rsidP="008C5169">
      <w:pPr>
        <w:pStyle w:val="NoSpacing"/>
        <w:rPr>
          <w:rFonts w:ascii="Times New Roman" w:hAnsi="Times New Roman" w:cs="Times New Roman"/>
          <w:b/>
          <w:lang w:val="sr-Cyrl-BA"/>
        </w:rPr>
      </w:pPr>
    </w:p>
    <w:p w:rsid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  <w:r w:rsidRPr="008C5169">
        <w:rPr>
          <w:rFonts w:ascii="Times New Roman" w:hAnsi="Times New Roman" w:cs="Times New Roman"/>
          <w:lang w:val="sr-Cyrl-BA"/>
        </w:rPr>
        <w:t>Овај Правилник о измјени Правилника о поступку запошљавања приправника у Општинску управу општине Шековићи ступа на снагу наредног дана од дана објављивања у „Службеном гласнику општине Шековићи“.</w:t>
      </w:r>
    </w:p>
    <w:p w:rsidR="008C5169" w:rsidRPr="008C5169" w:rsidRDefault="008C5169" w:rsidP="008C5169">
      <w:pPr>
        <w:pStyle w:val="NoSpacing"/>
        <w:jc w:val="both"/>
        <w:rPr>
          <w:rFonts w:ascii="Times New Roman" w:hAnsi="Times New Roman" w:cs="Times New Roman"/>
          <w:lang w:val="sr-Cyrl-BA"/>
        </w:rPr>
      </w:pPr>
    </w:p>
    <w:p w:rsidR="008C5169" w:rsidRPr="008C5169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НАЧЕЛНИК ОПШТИНЕ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</w:t>
      </w:r>
      <w:r>
        <w:rPr>
          <w:sz w:val="18"/>
          <w:szCs w:val="18"/>
        </w:rPr>
        <w:t xml:space="preserve">ПШТИНА ШЕКОВИЋИ           </w:t>
      </w:r>
      <w:r w:rsidRPr="0001033F">
        <w:rPr>
          <w:sz w:val="18"/>
          <w:szCs w:val="18"/>
        </w:rPr>
        <w:t xml:space="preserve">  </w:t>
      </w:r>
      <w:r>
        <w:rPr>
          <w:sz w:val="18"/>
          <w:szCs w:val="18"/>
        </w:rPr>
        <w:t>Миладин Лазић</w:t>
      </w:r>
      <w:r w:rsidRPr="0001033F">
        <w:rPr>
          <w:sz w:val="18"/>
          <w:szCs w:val="18"/>
        </w:rPr>
        <w:t>,ср.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НАЧЕЛНИК </w:t>
      </w:r>
      <w:r w:rsidRPr="0001033F">
        <w:rPr>
          <w:sz w:val="18"/>
          <w:szCs w:val="18"/>
        </w:rPr>
        <w:t>ОПШТИНЕ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Број:03-022-60</w:t>
      </w:r>
      <w:r w:rsidRPr="0001033F">
        <w:rPr>
          <w:sz w:val="18"/>
          <w:szCs w:val="18"/>
        </w:rPr>
        <w:t>/2026</w:t>
      </w:r>
    </w:p>
    <w:p w:rsidR="008C5169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Шековићи,01.09</w:t>
      </w:r>
      <w:r w:rsidRPr="0001033F">
        <w:rPr>
          <w:sz w:val="18"/>
          <w:szCs w:val="18"/>
        </w:rPr>
        <w:t>.2026. године</w:t>
      </w:r>
    </w:p>
    <w:p w:rsidR="003343B0" w:rsidRDefault="008C5169" w:rsidP="008C5169">
      <w:pPr>
        <w:pStyle w:val="Norma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8C5169">
        <w:rPr>
          <w:bCs/>
          <w:sz w:val="22"/>
          <w:szCs w:val="22"/>
        </w:rPr>
        <w:lastRenderedPageBreak/>
        <w:t>На основу члана 59. Закона о локалној самоуправи („Службени гласник Републике Српске“, број: 97/16, 36/19,61/21, 100/25, 114/25) и члана 189. Закона о основном васпитању и образовању („Службени гласник Републике Српске“, број: 81/22, 59/26), којима је прописана надлежност начелника и могућност да јединица локалне самоуправе учествује и помаже материјални положај ученика и унапређење образовања на својој територији, Начелник општине Шековићи</w:t>
      </w:r>
    </w:p>
    <w:p w:rsidR="008C5169" w:rsidRPr="003343B0" w:rsidRDefault="003343B0" w:rsidP="008C5169">
      <w:pPr>
        <w:pStyle w:val="NormalWeb"/>
        <w:spacing w:before="0" w:beforeAutospacing="0" w:after="0" w:afterAutospacing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д о н о с и :</w:t>
      </w:r>
    </w:p>
    <w:p w:rsidR="008C5169" w:rsidRPr="008C5169" w:rsidRDefault="008C5169" w:rsidP="008C5169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8C5169" w:rsidRPr="008C5169" w:rsidRDefault="008C5169" w:rsidP="008C5169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8C5169">
        <w:rPr>
          <w:b/>
          <w:bCs/>
          <w:sz w:val="22"/>
          <w:szCs w:val="22"/>
        </w:rPr>
        <w:t>ПРАВИЛНИК</w:t>
      </w:r>
    </w:p>
    <w:p w:rsidR="008C5169" w:rsidRPr="008C5169" w:rsidRDefault="008C5169" w:rsidP="008C5169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8C5169">
        <w:rPr>
          <w:b/>
          <w:bCs/>
          <w:sz w:val="22"/>
          <w:szCs w:val="22"/>
        </w:rPr>
        <w:t xml:space="preserve">о стипендирању ученика првог разреда </w:t>
      </w:r>
      <w:r w:rsidRPr="008C5169">
        <w:rPr>
          <w:b/>
          <w:bCs/>
          <w:sz w:val="22"/>
          <w:szCs w:val="22"/>
          <w:lang w:val="sr-Cyrl-BA"/>
        </w:rPr>
        <w:t xml:space="preserve">у подручним школама и подручним одјељењима </w:t>
      </w:r>
      <w:r w:rsidRPr="008C5169">
        <w:rPr>
          <w:b/>
          <w:bCs/>
          <w:sz w:val="22"/>
          <w:szCs w:val="22"/>
        </w:rPr>
        <w:t>ЈУ ОШ „Јован Дучић“ Шековићи</w:t>
      </w:r>
    </w:p>
    <w:p w:rsidR="008C5169" w:rsidRPr="008C5169" w:rsidRDefault="008C5169" w:rsidP="008C5169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8C5169" w:rsidRPr="008C5169" w:rsidRDefault="008C5169" w:rsidP="008C5169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>I</w:t>
      </w:r>
      <w:r w:rsidRPr="008C5169">
        <w:rPr>
          <w:bCs/>
          <w:sz w:val="22"/>
          <w:szCs w:val="22"/>
        </w:rPr>
        <w:t xml:space="preserve"> ОСНОВНЕ ОДРЕДБЕ</w:t>
      </w:r>
    </w:p>
    <w:p w:rsidR="008C5169" w:rsidRPr="008C5169" w:rsidRDefault="008C5169" w:rsidP="008C5169">
      <w:pPr>
        <w:pStyle w:val="NormalWeb"/>
        <w:jc w:val="center"/>
        <w:rPr>
          <w:b/>
          <w:bCs/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1.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  <w:lang w:val="sr-Cyrl-BA"/>
        </w:rPr>
      </w:pPr>
      <w:r w:rsidRPr="008C5169">
        <w:rPr>
          <w:sz w:val="22"/>
          <w:szCs w:val="22"/>
        </w:rPr>
        <w:t>Овим правилником уређују се услови, начин, критеријуми, поступак додјеле, исплата, као и права и обавезе корисника новчане стипендије за све ученике првог разреда редовно уписане у подручне школе и подручна одјељења Јавне установе Основна школа „Јован Дучић“ Шековићи за школску годину у којој се стипендија додјељује.</w:t>
      </w:r>
    </w:p>
    <w:p w:rsidR="008C5169" w:rsidRPr="008C5169" w:rsidRDefault="008C5169" w:rsidP="008C5169">
      <w:pPr>
        <w:pStyle w:val="NormalWeb"/>
        <w:jc w:val="center"/>
        <w:rPr>
          <w:b/>
          <w:bCs/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2.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  <w:lang w:val="sr-Cyrl-BA"/>
        </w:rPr>
      </w:pPr>
      <w:r w:rsidRPr="008C5169">
        <w:rPr>
          <w:sz w:val="22"/>
          <w:szCs w:val="22"/>
        </w:rPr>
        <w:t>Сврха додјеле стипендије је подршка породицама са дјецом у руралним подручјима, подстицање опстанка и уписа дјеце у подручне школе и подручна одјељења на територији општине Шековићи, као и олакшавање финансијског терета родитељима на почетку школовања њихове дјеце.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 xml:space="preserve">II </w:t>
      </w:r>
      <w:r w:rsidRPr="008C5169">
        <w:rPr>
          <w:bCs/>
          <w:sz w:val="22"/>
          <w:szCs w:val="22"/>
        </w:rPr>
        <w:t>ИЗНОС И ТРАЈАЊЕ СТИПЕНДИЈЕ</w:t>
      </w:r>
    </w:p>
    <w:p w:rsidR="008C5169" w:rsidRPr="008C5169" w:rsidRDefault="008C5169" w:rsidP="008C5169">
      <w:pPr>
        <w:pStyle w:val="NormalWeb"/>
        <w:jc w:val="center"/>
        <w:rPr>
          <w:b/>
          <w:sz w:val="22"/>
          <w:szCs w:val="22"/>
        </w:rPr>
      </w:pPr>
      <w:r w:rsidRPr="008C5169">
        <w:rPr>
          <w:b/>
          <w:bCs/>
          <w:sz w:val="22"/>
          <w:szCs w:val="22"/>
        </w:rPr>
        <w:t>Члан 3.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Висина мјесечне стипендије износи 100,00 КМ (сто конвертибилних марака) по ученику. Стипендија се додјељује за период од 9 (девет) мјесеци, односно за вријеме трајања наставне године (септембар – мај).</w:t>
      </w:r>
    </w:p>
    <w:p w:rsidR="008C5169" w:rsidRPr="008C5169" w:rsidRDefault="008C5169" w:rsidP="008C5169">
      <w:pPr>
        <w:pStyle w:val="NormalWeb"/>
        <w:jc w:val="center"/>
        <w:rPr>
          <w:b/>
          <w:sz w:val="22"/>
          <w:szCs w:val="22"/>
        </w:rPr>
      </w:pPr>
      <w:r w:rsidRPr="008C5169">
        <w:rPr>
          <w:b/>
          <w:bCs/>
          <w:sz w:val="22"/>
          <w:szCs w:val="22"/>
        </w:rPr>
        <w:t>Члан 4.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sz w:val="22"/>
          <w:szCs w:val="22"/>
        </w:rPr>
        <w:t>Средства за реализацију овог правилника обезбјеђују се у Буџету општине Шековићи за текућу годину.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lastRenderedPageBreak/>
        <w:t>III</w:t>
      </w:r>
      <w:r w:rsidRPr="008C5169">
        <w:rPr>
          <w:bCs/>
          <w:sz w:val="22"/>
          <w:szCs w:val="22"/>
        </w:rPr>
        <w:t xml:space="preserve"> УСЛОВИ И ПОТРЕБНА ДОКУМЕНТАЦИЈА</w:t>
      </w:r>
    </w:p>
    <w:p w:rsidR="008C5169" w:rsidRPr="008C5169" w:rsidRDefault="008C5169" w:rsidP="008C5169">
      <w:pPr>
        <w:pStyle w:val="NormalWeb"/>
        <w:jc w:val="center"/>
        <w:rPr>
          <w:b/>
          <w:bCs/>
          <w:sz w:val="22"/>
          <w:szCs w:val="22"/>
        </w:rPr>
      </w:pPr>
      <w:r w:rsidRPr="008C5169">
        <w:rPr>
          <w:b/>
          <w:bCs/>
          <w:sz w:val="22"/>
          <w:szCs w:val="22"/>
        </w:rPr>
        <w:t>Члан 5.</w:t>
      </w:r>
    </w:p>
    <w:p w:rsidR="008C5169" w:rsidRPr="008C5169" w:rsidRDefault="008C5169" w:rsidP="008C5169">
      <w:pPr>
        <w:pStyle w:val="NormalWeb"/>
        <w:numPr>
          <w:ilvl w:val="0"/>
          <w:numId w:val="40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Право на стипендију остварују сви ученици који су редовно уписани у први разред подручних школа и подручних одјељења ЈУ ОШ „Јован Дучић“ Шековићи за текућу школску годину.</w:t>
      </w:r>
    </w:p>
    <w:p w:rsidR="008C5169" w:rsidRPr="008C5169" w:rsidRDefault="008C5169" w:rsidP="008C5169">
      <w:pPr>
        <w:pStyle w:val="NormalWeb"/>
        <w:numPr>
          <w:ilvl w:val="0"/>
          <w:numId w:val="40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Ово право не обухвата ученике уписане у први разред у централној школи у Шековићима.</w:t>
      </w:r>
    </w:p>
    <w:p w:rsidR="008C5169" w:rsidRPr="008C5169" w:rsidRDefault="008C5169" w:rsidP="008C5169">
      <w:pPr>
        <w:pStyle w:val="NormalWeb"/>
        <w:jc w:val="center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>Члан 6</w:t>
      </w:r>
      <w:r w:rsidRPr="008C5169">
        <w:rPr>
          <w:bCs/>
          <w:sz w:val="22"/>
          <w:szCs w:val="22"/>
        </w:rPr>
        <w:t>.</w:t>
      </w:r>
    </w:p>
    <w:p w:rsidR="008C5169" w:rsidRPr="008C5169" w:rsidRDefault="008C5169" w:rsidP="008C5169">
      <w:pPr>
        <w:pStyle w:val="NormalWeb"/>
        <w:numPr>
          <w:ilvl w:val="0"/>
          <w:numId w:val="37"/>
        </w:numPr>
        <w:rPr>
          <w:sz w:val="22"/>
          <w:szCs w:val="22"/>
        </w:rPr>
      </w:pPr>
      <w:r w:rsidRPr="008C5169">
        <w:rPr>
          <w:sz w:val="22"/>
          <w:szCs w:val="22"/>
        </w:rPr>
        <w:t>Ради остваривања права на стипендију, службеним путем се прибавља:</w:t>
      </w:r>
    </w:p>
    <w:p w:rsidR="008C5169" w:rsidRPr="008C5169" w:rsidRDefault="008C5169" w:rsidP="008C5169">
      <w:pPr>
        <w:pStyle w:val="NormalWeb"/>
        <w:numPr>
          <w:ilvl w:val="0"/>
          <w:numId w:val="36"/>
        </w:numPr>
        <w:jc w:val="both"/>
        <w:rPr>
          <w:sz w:val="22"/>
          <w:szCs w:val="22"/>
          <w:lang w:val="sr-Cyrl-BA"/>
        </w:rPr>
      </w:pPr>
      <w:r w:rsidRPr="008C5169">
        <w:rPr>
          <w:sz w:val="22"/>
          <w:szCs w:val="22"/>
        </w:rPr>
        <w:t xml:space="preserve">Списак редовно уписаних ученика првог разреда, коју Општинској управи 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  <w:lang w:val="sr-Cyrl-BA"/>
        </w:rPr>
      </w:pPr>
      <w:r w:rsidRPr="008C5169">
        <w:rPr>
          <w:sz w:val="22"/>
          <w:szCs w:val="22"/>
        </w:rPr>
        <w:t xml:space="preserve">доставља ЈУ ОШ „Јован Дучић“ Шековићи, са потврдом да су </w:t>
      </w:r>
      <w:r w:rsidRPr="008C5169">
        <w:rPr>
          <w:sz w:val="22"/>
          <w:szCs w:val="22"/>
          <w:lang w:val="sr-Cyrl-BA"/>
        </w:rPr>
        <w:t>дј</w:t>
      </w:r>
      <w:r w:rsidRPr="008C5169">
        <w:rPr>
          <w:sz w:val="22"/>
          <w:szCs w:val="22"/>
        </w:rPr>
        <w:t>еца редовно започела похађање наставе.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Подаци о текућем рачуну једног од родитеља, односно законског заступника ученика, које школа прикупља од родитеља приликом уписа и збирно доставља Општинској управи.</w:t>
      </w:r>
    </w:p>
    <w:p w:rsidR="008C5169" w:rsidRPr="008C5169" w:rsidRDefault="008C5169" w:rsidP="008C5169">
      <w:pPr>
        <w:pStyle w:val="NormalWeb"/>
        <w:numPr>
          <w:ilvl w:val="0"/>
          <w:numId w:val="37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Изузетно, уколико школа из објективних разлога не може прикупити број текућег рачуна, родитељ/законски заступник дужан је да Општинској управи непосредно достави фотокопију текућег рачуна са копијом личне карте.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>IV</w:t>
      </w:r>
      <w:r w:rsidRPr="008C5169">
        <w:rPr>
          <w:bCs/>
          <w:sz w:val="22"/>
          <w:szCs w:val="22"/>
        </w:rPr>
        <w:t xml:space="preserve"> ПОСТУПАК ДОДЈЕЛЕ И ИСПЛАТЕ</w:t>
      </w:r>
    </w:p>
    <w:p w:rsidR="008C5169" w:rsidRPr="008C5169" w:rsidRDefault="008C5169" w:rsidP="008C5169">
      <w:pPr>
        <w:pStyle w:val="NormalWeb"/>
        <w:jc w:val="center"/>
        <w:rPr>
          <w:b/>
          <w:sz w:val="22"/>
          <w:szCs w:val="22"/>
        </w:rPr>
      </w:pPr>
      <w:r w:rsidRPr="008C5169">
        <w:rPr>
          <w:b/>
          <w:bCs/>
          <w:sz w:val="22"/>
          <w:szCs w:val="22"/>
        </w:rPr>
        <w:t>Члан 7.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Начелник општине на основу збирног списка школе сачињава Рјешење о додјели стипендије за све уписане ученике.</w:t>
      </w:r>
    </w:p>
    <w:p w:rsidR="008C5169" w:rsidRPr="008C5169" w:rsidRDefault="008C5169" w:rsidP="008C5169">
      <w:pPr>
        <w:pStyle w:val="NormalWeb"/>
        <w:jc w:val="center"/>
        <w:rPr>
          <w:b/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8.</w:t>
      </w:r>
    </w:p>
    <w:p w:rsidR="008C5169" w:rsidRPr="008C5169" w:rsidRDefault="008C5169" w:rsidP="008C5169">
      <w:pPr>
        <w:pStyle w:val="NormalWeb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Исплата стипендије врши се мјесечно, до краја текућег мјесеца за претходни мјесец, уплатом на текући рачун родитеља/законског заступника.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>V</w:t>
      </w:r>
      <w:r w:rsidRPr="008C5169">
        <w:rPr>
          <w:bCs/>
          <w:sz w:val="22"/>
          <w:szCs w:val="22"/>
        </w:rPr>
        <w:t xml:space="preserve"> ПРЕСТАНАК ПРАВА И ВРАЋАЊЕ СРЕДСТАВА</w:t>
      </w:r>
    </w:p>
    <w:p w:rsidR="008C5169" w:rsidRPr="008C5169" w:rsidRDefault="008C5169" w:rsidP="008C5169">
      <w:pPr>
        <w:pStyle w:val="NormalWeb"/>
        <w:jc w:val="center"/>
        <w:rPr>
          <w:b/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9.</w:t>
      </w:r>
    </w:p>
    <w:p w:rsidR="008C5169" w:rsidRPr="008C5169" w:rsidRDefault="008C5169" w:rsidP="008C5169">
      <w:pPr>
        <w:pStyle w:val="NormalWeb"/>
        <w:numPr>
          <w:ilvl w:val="0"/>
          <w:numId w:val="38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lastRenderedPageBreak/>
        <w:t>Право на стипендију престаје у случају исписивања ученика из ЈУ ОШ „Јован Дучић“ Шековићи током трајања школске године.</w:t>
      </w:r>
    </w:p>
    <w:p w:rsidR="008C5169" w:rsidRPr="008C5169" w:rsidRDefault="008C5169" w:rsidP="008C5169">
      <w:pPr>
        <w:pStyle w:val="NormalWeb"/>
        <w:numPr>
          <w:ilvl w:val="0"/>
          <w:numId w:val="38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Школа је дужна да у року од 8 дана од дана издавања преводнице/исписнице обавијести Општинску управу о исписивању ученика.</w:t>
      </w:r>
    </w:p>
    <w:p w:rsidR="008C5169" w:rsidRPr="008C5169" w:rsidRDefault="008C5169" w:rsidP="008C5169">
      <w:pPr>
        <w:pStyle w:val="NormalWeb"/>
        <w:jc w:val="center"/>
        <w:rPr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10</w:t>
      </w:r>
      <w:r w:rsidRPr="008C5169">
        <w:rPr>
          <w:bCs/>
          <w:sz w:val="22"/>
          <w:szCs w:val="22"/>
        </w:rPr>
        <w:t>.</w:t>
      </w:r>
    </w:p>
    <w:p w:rsidR="008C5169" w:rsidRPr="008C5169" w:rsidRDefault="008C5169" w:rsidP="008C5169">
      <w:pPr>
        <w:pStyle w:val="NormalWeb"/>
        <w:numPr>
          <w:ilvl w:val="0"/>
          <w:numId w:val="39"/>
        </w:numPr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У случају исписивања ученика, родитељ/законски заступник је дужан да врати укупни износ до тада исплаћених средстава на име стипендије у буџет општине Шековићи у року од 30 дана од дана исписивања.</w:t>
      </w:r>
    </w:p>
    <w:p w:rsidR="008C5169" w:rsidRPr="008C5169" w:rsidRDefault="008C5169" w:rsidP="008C5169">
      <w:pPr>
        <w:pStyle w:val="NormalWeb"/>
        <w:numPr>
          <w:ilvl w:val="0"/>
          <w:numId w:val="39"/>
        </w:numPr>
        <w:spacing w:before="0" w:beforeAutospacing="0" w:after="0" w:afterAutospacing="0"/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 xml:space="preserve">Изузетно од става 1. овог члана, родитељ/законски заступник се ослобађа обавезе </w:t>
      </w:r>
      <w:r w:rsidR="003343B0">
        <w:rPr>
          <w:sz w:val="22"/>
          <w:szCs w:val="22"/>
        </w:rPr>
        <w:t>враћања примљених средстава у сљ</w:t>
      </w:r>
      <w:r w:rsidRPr="008C5169">
        <w:rPr>
          <w:sz w:val="22"/>
          <w:szCs w:val="22"/>
        </w:rPr>
        <w:t>едећим оправданим случајевима:</w:t>
      </w:r>
    </w:p>
    <w:p w:rsidR="008C5169" w:rsidRPr="008C5169" w:rsidRDefault="008C5169" w:rsidP="008C5169">
      <w:pPr>
        <w:pStyle w:val="NormalWeb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360"/>
        <w:rPr>
          <w:sz w:val="22"/>
          <w:szCs w:val="22"/>
        </w:rPr>
      </w:pPr>
      <w:r w:rsidRPr="008C5169">
        <w:rPr>
          <w:sz w:val="22"/>
          <w:szCs w:val="22"/>
        </w:rPr>
        <w:t xml:space="preserve">Здравствени разлози ученика или члана уже породице који захтијевају лијечење или </w:t>
      </w:r>
      <w:r w:rsidRPr="008C5169">
        <w:rPr>
          <w:sz w:val="22"/>
          <w:szCs w:val="22"/>
          <w:lang w:val="sr-Cyrl-BA"/>
        </w:rPr>
        <w:t xml:space="preserve">   </w:t>
      </w:r>
      <w:r w:rsidRPr="008C5169">
        <w:rPr>
          <w:sz w:val="22"/>
          <w:szCs w:val="22"/>
        </w:rPr>
        <w:t>наставак школовања у другом центру, уз одговарајућу медицинску документацију;</w:t>
      </w:r>
    </w:p>
    <w:p w:rsidR="008C5169" w:rsidRPr="008C5169" w:rsidRDefault="008C5169" w:rsidP="008C5169">
      <w:pPr>
        <w:pStyle w:val="NormalWeb"/>
        <w:numPr>
          <w:ilvl w:val="0"/>
          <w:numId w:val="35"/>
        </w:numPr>
        <w:tabs>
          <w:tab w:val="clear" w:pos="720"/>
          <w:tab w:val="num" w:pos="-284"/>
        </w:tabs>
        <w:spacing w:before="0" w:beforeAutospacing="0" w:after="0" w:afterAutospacing="0"/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Наступање ванре</w:t>
      </w:r>
      <w:r>
        <w:rPr>
          <w:sz w:val="22"/>
          <w:szCs w:val="22"/>
        </w:rPr>
        <w:t>дних околности (пожар, поплава,</w:t>
      </w:r>
      <w:r w:rsidRPr="008C5169">
        <w:rPr>
          <w:sz w:val="22"/>
          <w:szCs w:val="22"/>
        </w:rPr>
        <w:t>елементарна непогода или тешка материјално-социјална ситуација породице утврђена од стране надлежног центра за социјални рад.</w:t>
      </w:r>
    </w:p>
    <w:p w:rsidR="008C5169" w:rsidRPr="008C5169" w:rsidRDefault="008C5169" w:rsidP="008C5169">
      <w:pPr>
        <w:pStyle w:val="NormalWeb"/>
        <w:numPr>
          <w:ilvl w:val="0"/>
          <w:numId w:val="39"/>
        </w:numPr>
        <w:spacing w:before="0" w:beforeAutospacing="0" w:after="0" w:afterAutospacing="0"/>
        <w:ind w:left="0" w:firstLine="360"/>
        <w:jc w:val="both"/>
        <w:rPr>
          <w:sz w:val="22"/>
          <w:szCs w:val="22"/>
        </w:rPr>
      </w:pPr>
      <w:r w:rsidRPr="008C5169">
        <w:rPr>
          <w:sz w:val="22"/>
          <w:szCs w:val="22"/>
        </w:rPr>
        <w:t>О оправданости разлога за исписивање из става 2. овог члана одлуку доноси Начелник општине на основу образложеног захтјева родитеља и приложених доказа.</w:t>
      </w:r>
    </w:p>
    <w:p w:rsidR="008C5169" w:rsidRPr="008C5169" w:rsidRDefault="008C5169" w:rsidP="008C5169">
      <w:pPr>
        <w:pStyle w:val="NormalWeb"/>
        <w:rPr>
          <w:sz w:val="22"/>
          <w:szCs w:val="22"/>
        </w:rPr>
      </w:pPr>
      <w:r w:rsidRPr="008C5169">
        <w:rPr>
          <w:b/>
          <w:bCs/>
          <w:sz w:val="22"/>
          <w:szCs w:val="22"/>
        </w:rPr>
        <w:t>VI</w:t>
      </w:r>
      <w:r w:rsidRPr="008C5169">
        <w:rPr>
          <w:bCs/>
          <w:sz w:val="22"/>
          <w:szCs w:val="22"/>
        </w:rPr>
        <w:t xml:space="preserve"> ЗАВРШНЕ ОДРЕДБЕ</w:t>
      </w:r>
    </w:p>
    <w:p w:rsidR="008C5169" w:rsidRPr="008C5169" w:rsidRDefault="008C5169" w:rsidP="008C5169">
      <w:pPr>
        <w:pStyle w:val="NormalWeb"/>
        <w:jc w:val="center"/>
        <w:rPr>
          <w:sz w:val="22"/>
          <w:szCs w:val="22"/>
          <w:lang w:val="sr-Cyrl-BA"/>
        </w:rPr>
      </w:pPr>
      <w:r w:rsidRPr="008C5169">
        <w:rPr>
          <w:b/>
          <w:bCs/>
          <w:sz w:val="22"/>
          <w:szCs w:val="22"/>
        </w:rPr>
        <w:t>Члан 11</w:t>
      </w:r>
      <w:r w:rsidRPr="008C5169">
        <w:rPr>
          <w:bCs/>
          <w:sz w:val="22"/>
          <w:szCs w:val="22"/>
        </w:rPr>
        <w:t>.</w:t>
      </w:r>
    </w:p>
    <w:p w:rsidR="008C5169" w:rsidRDefault="008C5169" w:rsidP="008C5169">
      <w:pPr>
        <w:pStyle w:val="NormalWeb"/>
        <w:jc w:val="both"/>
        <w:rPr>
          <w:sz w:val="22"/>
          <w:szCs w:val="22"/>
        </w:rPr>
      </w:pPr>
      <w:r w:rsidRPr="008C5169">
        <w:rPr>
          <w:sz w:val="22"/>
          <w:szCs w:val="22"/>
        </w:rPr>
        <w:t xml:space="preserve">Овај правилник ступа на снагу </w:t>
      </w:r>
      <w:r w:rsidRPr="008C5169">
        <w:rPr>
          <w:sz w:val="22"/>
          <w:szCs w:val="22"/>
          <w:lang w:val="sr-Cyrl-BA"/>
        </w:rPr>
        <w:t xml:space="preserve">наредног </w:t>
      </w:r>
      <w:r w:rsidRPr="008C5169">
        <w:rPr>
          <w:sz w:val="22"/>
          <w:szCs w:val="22"/>
        </w:rPr>
        <w:t xml:space="preserve"> дана од дана објављивања у „Службеном гласнику општине Шековићи“.</w:t>
      </w:r>
    </w:p>
    <w:p w:rsidR="008C5169" w:rsidRPr="008C5169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РЕПУБЛИКА СРПСКА </w:t>
      </w:r>
      <w:r w:rsidRPr="0001033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НАЧЕЛНИК ОПШТИНЕ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 w:rsidRPr="0001033F">
        <w:rPr>
          <w:sz w:val="18"/>
          <w:szCs w:val="18"/>
        </w:rPr>
        <w:t>О</w:t>
      </w:r>
      <w:r>
        <w:rPr>
          <w:sz w:val="18"/>
          <w:szCs w:val="18"/>
        </w:rPr>
        <w:t xml:space="preserve">ПШТИНА ШЕКОВИЋИ           </w:t>
      </w:r>
      <w:r w:rsidRPr="0001033F">
        <w:rPr>
          <w:sz w:val="18"/>
          <w:szCs w:val="18"/>
        </w:rPr>
        <w:t xml:space="preserve">  </w:t>
      </w:r>
      <w:r>
        <w:rPr>
          <w:sz w:val="18"/>
          <w:szCs w:val="18"/>
        </w:rPr>
        <w:t>Миладин Лазић</w:t>
      </w:r>
      <w:r w:rsidRPr="0001033F">
        <w:rPr>
          <w:sz w:val="18"/>
          <w:szCs w:val="18"/>
        </w:rPr>
        <w:t>,ср.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НАЧЕЛНИК </w:t>
      </w:r>
      <w:r w:rsidRPr="0001033F">
        <w:rPr>
          <w:sz w:val="18"/>
          <w:szCs w:val="18"/>
        </w:rPr>
        <w:t>ОПШТИНЕ</w:t>
      </w:r>
    </w:p>
    <w:p w:rsidR="008C5169" w:rsidRPr="0001033F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Број:03-67-1</w:t>
      </w:r>
      <w:r w:rsidRPr="0001033F">
        <w:rPr>
          <w:sz w:val="18"/>
          <w:szCs w:val="18"/>
        </w:rPr>
        <w:t>/2026</w:t>
      </w:r>
    </w:p>
    <w:p w:rsidR="008C5169" w:rsidRPr="008D4293" w:rsidRDefault="008C5169" w:rsidP="008C5169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Шековићи,04.09</w:t>
      </w:r>
      <w:r w:rsidRPr="0001033F">
        <w:rPr>
          <w:sz w:val="18"/>
          <w:szCs w:val="18"/>
        </w:rPr>
        <w:t>.2026. године</w:t>
      </w:r>
    </w:p>
    <w:p w:rsidR="008C5169" w:rsidRDefault="008C5169" w:rsidP="00C32567">
      <w:pPr>
        <w:jc w:val="both"/>
        <w:rPr>
          <w:b/>
        </w:rPr>
      </w:pPr>
    </w:p>
    <w:p w:rsidR="00C32567" w:rsidRPr="00603D52" w:rsidRDefault="00C32567" w:rsidP="00C32567">
      <w:pPr>
        <w:pStyle w:val="BodyText"/>
        <w:rPr>
          <w:sz w:val="18"/>
          <w:szCs w:val="18"/>
        </w:rPr>
      </w:pPr>
    </w:p>
    <w:p w:rsidR="00C32567" w:rsidRPr="00C32567" w:rsidRDefault="00C32567" w:rsidP="00C32567">
      <w:pPr>
        <w:pStyle w:val="BodyText"/>
        <w:rPr>
          <w:b/>
          <w:sz w:val="22"/>
          <w:szCs w:val="22"/>
          <w:u w:val="single"/>
        </w:rPr>
      </w:pPr>
      <w:r w:rsidRPr="00C32567">
        <w:rPr>
          <w:b/>
          <w:sz w:val="22"/>
          <w:szCs w:val="22"/>
          <w:u w:val="single"/>
        </w:rPr>
        <w:t>САДРЖАЈ:</w:t>
      </w:r>
    </w:p>
    <w:p w:rsidR="00C32567" w:rsidRPr="00C32567" w:rsidRDefault="00C32567" w:rsidP="00C32567">
      <w:pPr>
        <w:pStyle w:val="BodyText"/>
        <w:rPr>
          <w:b/>
          <w:sz w:val="22"/>
          <w:szCs w:val="22"/>
          <w:u w:val="single"/>
        </w:rPr>
      </w:pPr>
    </w:p>
    <w:p w:rsidR="00C32567" w:rsidRPr="00C32567" w:rsidRDefault="00C32567" w:rsidP="00C32567">
      <w:pPr>
        <w:pStyle w:val="BodyText"/>
        <w:rPr>
          <w:sz w:val="22"/>
          <w:szCs w:val="22"/>
        </w:rPr>
      </w:pPr>
      <w:r w:rsidRPr="00C32567">
        <w:rPr>
          <w:b/>
          <w:sz w:val="22"/>
          <w:szCs w:val="22"/>
          <w:u w:val="single"/>
        </w:rPr>
        <w:t>АКТИ СКУПШТИНЕ ОПШТИНЕ</w:t>
      </w:r>
      <w:r w:rsidRPr="00C32567">
        <w:rPr>
          <w:sz w:val="22"/>
          <w:szCs w:val="22"/>
        </w:rPr>
        <w:t>:</w:t>
      </w:r>
    </w:p>
    <w:p w:rsidR="00C32567" w:rsidRPr="00C32567" w:rsidRDefault="00C32567" w:rsidP="00C32567">
      <w:pPr>
        <w:pStyle w:val="BodyText"/>
        <w:rPr>
          <w:sz w:val="22"/>
          <w:szCs w:val="22"/>
        </w:rPr>
      </w:pPr>
    </w:p>
    <w:p w:rsidR="00C32567" w:rsidRPr="00C32567" w:rsidRDefault="00C32567" w:rsidP="00C32567">
      <w:pPr>
        <w:pStyle w:val="BodyText"/>
        <w:rPr>
          <w:sz w:val="22"/>
          <w:szCs w:val="22"/>
        </w:rPr>
      </w:pPr>
    </w:p>
    <w:p w:rsidR="00C32567" w:rsidRDefault="00C32567" w:rsidP="003632C2">
      <w:pPr>
        <w:pStyle w:val="BodyText"/>
        <w:jc w:val="both"/>
        <w:rPr>
          <w:sz w:val="22"/>
          <w:szCs w:val="22"/>
        </w:rPr>
      </w:pPr>
      <w:r w:rsidRPr="00C32567">
        <w:rPr>
          <w:sz w:val="22"/>
          <w:szCs w:val="22"/>
        </w:rPr>
        <w:t>1.</w:t>
      </w:r>
      <w:r>
        <w:rPr>
          <w:sz w:val="22"/>
          <w:szCs w:val="22"/>
        </w:rPr>
        <w:t xml:space="preserve">Одлука о усвајању Извјештаја о остваривању  прихода и извршењу расхода буџета општине за </w:t>
      </w:r>
      <w:r>
        <w:rPr>
          <w:sz w:val="22"/>
          <w:szCs w:val="22"/>
        </w:rPr>
        <w:lastRenderedPageBreak/>
        <w:t>прво полугодиште текуће фискалне године..........1</w:t>
      </w:r>
    </w:p>
    <w:p w:rsidR="00C32567" w:rsidRDefault="00C32567" w:rsidP="003632C2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>2.Одлука о давању овлашћења начелнику општине.......................................</w:t>
      </w:r>
      <w:r w:rsidR="003632C2">
        <w:rPr>
          <w:sz w:val="22"/>
          <w:szCs w:val="22"/>
        </w:rPr>
        <w:t>..............................33</w:t>
      </w:r>
    </w:p>
    <w:p w:rsidR="00C32567" w:rsidRPr="00C32567" w:rsidRDefault="00C32567" w:rsidP="003632C2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>3.Одлука о давању мишљења за утврђивање општег интереса......................................................33</w:t>
      </w:r>
    </w:p>
    <w:p w:rsidR="00C32567" w:rsidRDefault="00C32567" w:rsidP="003632C2">
      <w:pPr>
        <w:pStyle w:val="BodyText"/>
        <w:jc w:val="both"/>
        <w:rPr>
          <w:sz w:val="22"/>
          <w:szCs w:val="22"/>
        </w:rPr>
      </w:pPr>
      <w:r w:rsidRPr="00C32567">
        <w:rPr>
          <w:sz w:val="22"/>
          <w:szCs w:val="22"/>
        </w:rPr>
        <w:t>4.Програм утрошка средстава од накнада за шуме</w:t>
      </w:r>
      <w:r>
        <w:rPr>
          <w:sz w:val="22"/>
          <w:szCs w:val="22"/>
        </w:rPr>
        <w:t xml:space="preserve"> за 2026. годину...........................................</w:t>
      </w:r>
      <w:r w:rsidR="003632C2">
        <w:rPr>
          <w:sz w:val="22"/>
          <w:szCs w:val="22"/>
        </w:rPr>
        <w:t>..............34</w:t>
      </w:r>
    </w:p>
    <w:p w:rsidR="00C32567" w:rsidRDefault="00C32567" w:rsidP="003632C2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632C2">
        <w:rPr>
          <w:sz w:val="22"/>
          <w:szCs w:val="22"/>
        </w:rPr>
        <w:t>.Одлука о усвајању нацрта ребаланса буџета општине Шековићи за 2026. годину.....................34</w:t>
      </w:r>
    </w:p>
    <w:p w:rsidR="00937790" w:rsidRDefault="003632C2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</w:rPr>
        <w:t>6.</w:t>
      </w:r>
      <w:r w:rsidR="00937790">
        <w:rPr>
          <w:sz w:val="22"/>
          <w:szCs w:val="22"/>
        </w:rPr>
        <w:t xml:space="preserve">Одлука о </w:t>
      </w:r>
      <w:r w:rsidR="00937790" w:rsidRPr="00015042">
        <w:rPr>
          <w:b/>
          <w:sz w:val="22"/>
          <w:szCs w:val="22"/>
          <w:lang w:val="sr-Cyrl-CS"/>
        </w:rPr>
        <w:t xml:space="preserve"> </w:t>
      </w:r>
      <w:r w:rsidR="00937790" w:rsidRPr="00937790">
        <w:rPr>
          <w:sz w:val="22"/>
          <w:szCs w:val="22"/>
          <w:lang w:val="sr-Cyrl-CS"/>
        </w:rPr>
        <w:t xml:space="preserve">приједлогу доношења одлуке о укидању статуса </w:t>
      </w:r>
      <w:r w:rsidR="00937790">
        <w:rPr>
          <w:sz w:val="22"/>
          <w:szCs w:val="22"/>
          <w:lang w:val="sr-Cyrl-CS"/>
        </w:rPr>
        <w:t xml:space="preserve"> </w:t>
      </w:r>
      <w:r w:rsidR="00937790" w:rsidRPr="00937790">
        <w:rPr>
          <w:sz w:val="22"/>
          <w:szCs w:val="22"/>
          <w:lang w:val="sr-Cyrl-CS"/>
        </w:rPr>
        <w:t xml:space="preserve">јавног добра у </w:t>
      </w:r>
      <w:r w:rsidR="00937790">
        <w:rPr>
          <w:sz w:val="22"/>
          <w:szCs w:val="22"/>
          <w:lang w:val="sr-Cyrl-CS"/>
        </w:rPr>
        <w:t xml:space="preserve">општој употреби за парцеле к.п. </w:t>
      </w:r>
      <w:r w:rsidR="00937790" w:rsidRPr="00937790">
        <w:rPr>
          <w:sz w:val="22"/>
          <w:szCs w:val="22"/>
          <w:lang w:val="sr-Cyrl-CS"/>
        </w:rPr>
        <w:t xml:space="preserve">број  582/4 и  </w:t>
      </w:r>
      <w:r w:rsidR="00937790" w:rsidRPr="00937790">
        <w:rPr>
          <w:sz w:val="22"/>
          <w:szCs w:val="22"/>
        </w:rPr>
        <w:t>582/5</w:t>
      </w:r>
      <w:r w:rsidR="00937790" w:rsidRPr="00937790">
        <w:rPr>
          <w:sz w:val="22"/>
          <w:szCs w:val="22"/>
          <w:lang w:val="sr-Cyrl-CS"/>
        </w:rPr>
        <w:t xml:space="preserve">  КО Шековићи Град</w:t>
      </w:r>
      <w:r w:rsidR="00937790">
        <w:rPr>
          <w:sz w:val="22"/>
          <w:szCs w:val="22"/>
          <w:lang w:val="sr-Cyrl-CS"/>
        </w:rPr>
        <w:t>.....................................................................70</w:t>
      </w:r>
    </w:p>
    <w:p w:rsidR="00937790" w:rsidRDefault="00937790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7.Закључак</w:t>
      </w:r>
      <w:r w:rsidR="003343B0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-о усвајању извода из записника........70</w:t>
      </w:r>
    </w:p>
    <w:p w:rsidR="00937790" w:rsidRDefault="00937790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8.Закључак-</w:t>
      </w:r>
      <w:r w:rsidR="003343B0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о усвајању Извјештаја о раду начелника општине за првих 6 мјесеци 2026. године.....................................................................70</w:t>
      </w:r>
    </w:p>
    <w:p w:rsidR="00937790" w:rsidRDefault="00937790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9.Закључак-</w:t>
      </w:r>
      <w:r w:rsidR="003343B0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о усвајању Извјештаја о раду ЈУ Основна школа „Јован Дучић“ Шековићи</w:t>
      </w:r>
      <w:r w:rsidR="00885763">
        <w:rPr>
          <w:sz w:val="22"/>
          <w:szCs w:val="22"/>
          <w:lang w:val="sr-Cyrl-CS"/>
        </w:rPr>
        <w:t>..........71</w:t>
      </w:r>
    </w:p>
    <w:p w:rsidR="00885763" w:rsidRDefault="003343B0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10.Закључак- о</w:t>
      </w:r>
      <w:r w:rsidR="00885763">
        <w:rPr>
          <w:sz w:val="22"/>
          <w:szCs w:val="22"/>
          <w:lang w:val="sr-Cyrl-CS"/>
        </w:rPr>
        <w:t xml:space="preserve"> усвајању Извјештаја о раду СШЦ „Петар </w:t>
      </w:r>
      <w:r w:rsidR="00885763">
        <w:rPr>
          <w:sz w:val="22"/>
          <w:szCs w:val="22"/>
          <w:lang w:val="sr-Latn-CS"/>
        </w:rPr>
        <w:t xml:space="preserve">II </w:t>
      </w:r>
      <w:r w:rsidR="00885763">
        <w:rPr>
          <w:sz w:val="22"/>
          <w:szCs w:val="22"/>
          <w:lang w:val="sr-Cyrl-CS"/>
        </w:rPr>
        <w:t>Петровић Његош“ Шековићи................71</w:t>
      </w:r>
    </w:p>
    <w:p w:rsidR="00885763" w:rsidRPr="00937790" w:rsidRDefault="00885763" w:rsidP="0093779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11.Закључак- о усвајању Извјештаја о раду цивилне заштите за период од 01.01.2025. до 31.08.2026. године.................................................71</w:t>
      </w:r>
    </w:p>
    <w:p w:rsidR="003632C2" w:rsidRPr="00937790" w:rsidRDefault="003632C2" w:rsidP="00937790">
      <w:pPr>
        <w:pStyle w:val="BodyText"/>
        <w:jc w:val="both"/>
        <w:rPr>
          <w:sz w:val="22"/>
          <w:szCs w:val="22"/>
        </w:rPr>
      </w:pPr>
    </w:p>
    <w:p w:rsidR="00C32567" w:rsidRDefault="00603D52" w:rsidP="00937790">
      <w:pPr>
        <w:pStyle w:val="NoSpacing"/>
        <w:rPr>
          <w:rFonts w:ascii="Times New Roman" w:hAnsi="Times New Roman" w:cs="Times New Roman"/>
          <w:b/>
          <w:u w:val="single"/>
        </w:rPr>
      </w:pPr>
      <w:r w:rsidRPr="00603D52">
        <w:rPr>
          <w:rFonts w:ascii="Times New Roman" w:hAnsi="Times New Roman" w:cs="Times New Roman"/>
          <w:b/>
          <w:u w:val="single"/>
        </w:rPr>
        <w:t xml:space="preserve">АКТИ НАЧЕЛНИКА ОПШТИНЕ: </w:t>
      </w:r>
    </w:p>
    <w:p w:rsidR="00603D52" w:rsidRPr="00603D52" w:rsidRDefault="00603D52" w:rsidP="00937790">
      <w:pPr>
        <w:pStyle w:val="NoSpacing"/>
        <w:rPr>
          <w:rFonts w:ascii="Times New Roman" w:hAnsi="Times New Roman" w:cs="Times New Roman"/>
          <w:b/>
          <w:u w:val="single"/>
        </w:rPr>
      </w:pPr>
    </w:p>
    <w:p w:rsidR="00603D52" w:rsidRDefault="00603D52" w:rsidP="00603D52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1.Правилник о измјени Првилника о поступку запошљавања приправника у општинску управу општине Шековићи................................................71</w:t>
      </w:r>
    </w:p>
    <w:p w:rsidR="00603D52" w:rsidRPr="00603D52" w:rsidRDefault="00603D52" w:rsidP="00603D52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2.Правилник о стипендирању ученика првог разреда у подручним школама и подручним одјељењима ЈУ ОШ „Јован Дучић“ Шековићи.................................................................72</w:t>
      </w:r>
    </w:p>
    <w:sectPr w:rsidR="00603D52" w:rsidRPr="00603D52" w:rsidSect="00937790">
      <w:pgSz w:w="12240" w:h="15840"/>
      <w:pgMar w:top="851" w:right="1183" w:bottom="993" w:left="1134" w:header="708" w:footer="708" w:gutter="0"/>
      <w:cols w:num="2" w:space="23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E26" w:rsidRDefault="00C87E26" w:rsidP="00E57685">
      <w:r>
        <w:separator/>
      </w:r>
    </w:p>
  </w:endnote>
  <w:endnote w:type="continuationSeparator" w:id="1">
    <w:p w:rsidR="00C87E26" w:rsidRDefault="00C87E26" w:rsidP="00E576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790" w:rsidRPr="00A1074C" w:rsidRDefault="005B41B0">
    <w:pPr>
      <w:pStyle w:val="Footer"/>
      <w:pBdr>
        <w:top w:val="thinThickSmallGap" w:sz="24" w:space="1" w:color="622423" w:themeColor="accent2" w:themeShade="7F"/>
      </w:pBdr>
      <w:rPr>
        <w:sz w:val="20"/>
        <w:szCs w:val="20"/>
      </w:rPr>
    </w:pPr>
    <w:r>
      <w:rPr>
        <w:sz w:val="20"/>
        <w:szCs w:val="20"/>
      </w:rPr>
      <w:t>Понедјељак,0</w:t>
    </w:r>
    <w:r>
      <w:rPr>
        <w:sz w:val="20"/>
        <w:szCs w:val="20"/>
        <w:lang w:val="en-US"/>
      </w:rPr>
      <w:t>5</w:t>
    </w:r>
    <w:r w:rsidR="00937790">
      <w:rPr>
        <w:sz w:val="20"/>
        <w:szCs w:val="20"/>
      </w:rPr>
      <w:t>.10.2026</w:t>
    </w:r>
    <w:r w:rsidR="00937790" w:rsidRPr="00E57685">
      <w:rPr>
        <w:sz w:val="20"/>
        <w:szCs w:val="20"/>
      </w:rPr>
      <w:t>.</w:t>
    </w:r>
    <w:r w:rsidR="00937790">
      <w:rPr>
        <w:sz w:val="20"/>
        <w:szCs w:val="20"/>
      </w:rPr>
      <w:t xml:space="preserve"> </w:t>
    </w:r>
    <w:r w:rsidR="00937790" w:rsidRPr="00E57685">
      <w:rPr>
        <w:sz w:val="20"/>
        <w:szCs w:val="20"/>
      </w:rPr>
      <w:t>године</w:t>
    </w:r>
    <w:r w:rsidR="00937790">
      <w:rPr>
        <w:sz w:val="20"/>
        <w:szCs w:val="20"/>
      </w:rPr>
      <w:t xml:space="preserve">      СЛУЖБЕНИ ГЛАСНИК ОПШТИНЕ ШЕК</w:t>
    </w:r>
    <w:r w:rsidR="00937790" w:rsidRPr="00E57685">
      <w:rPr>
        <w:sz w:val="20"/>
        <w:szCs w:val="20"/>
      </w:rPr>
      <w:t xml:space="preserve">ОВИЋИ </w:t>
    </w:r>
    <w:r w:rsidR="00937790">
      <w:rPr>
        <w:sz w:val="20"/>
        <w:szCs w:val="20"/>
      </w:rPr>
      <w:t xml:space="preserve">   </w:t>
    </w:r>
    <w:r w:rsidR="00937790" w:rsidRPr="00E57685">
      <w:rPr>
        <w:sz w:val="20"/>
        <w:szCs w:val="20"/>
      </w:rPr>
      <w:t xml:space="preserve"> БРОЈ </w:t>
    </w:r>
    <w:r w:rsidR="00937790">
      <w:rPr>
        <w:sz w:val="20"/>
        <w:szCs w:val="20"/>
      </w:rPr>
      <w:t xml:space="preserve">  12</w:t>
    </w:r>
    <w:r w:rsidR="00937790" w:rsidRPr="00E57685">
      <w:rPr>
        <w:sz w:val="20"/>
        <w:szCs w:val="20"/>
      </w:rPr>
      <w:ptab w:relativeTo="margin" w:alignment="right" w:leader="none"/>
    </w:r>
    <w:r w:rsidR="00937790">
      <w:rPr>
        <w:sz w:val="20"/>
        <w:szCs w:val="20"/>
      </w:rPr>
      <w:t>Страна</w:t>
    </w:r>
    <w:r w:rsidR="00937790" w:rsidRPr="00E57685">
      <w:rPr>
        <w:sz w:val="20"/>
        <w:szCs w:val="20"/>
      </w:rPr>
      <w:t xml:space="preserve"> </w:t>
    </w:r>
    <w:r w:rsidR="00BF5A8E" w:rsidRPr="00E57685">
      <w:rPr>
        <w:sz w:val="20"/>
        <w:szCs w:val="20"/>
      </w:rPr>
      <w:fldChar w:fldCharType="begin"/>
    </w:r>
    <w:r w:rsidR="00937790" w:rsidRPr="00E57685">
      <w:rPr>
        <w:sz w:val="20"/>
        <w:szCs w:val="20"/>
      </w:rPr>
      <w:instrText xml:space="preserve"> PAGE   \* MERGEFORMAT </w:instrText>
    </w:r>
    <w:r w:rsidR="00BF5A8E" w:rsidRPr="00E57685">
      <w:rPr>
        <w:sz w:val="20"/>
        <w:szCs w:val="20"/>
      </w:rPr>
      <w:fldChar w:fldCharType="separate"/>
    </w:r>
    <w:r w:rsidR="001E0E3D">
      <w:rPr>
        <w:noProof/>
        <w:sz w:val="20"/>
        <w:szCs w:val="20"/>
      </w:rPr>
      <w:t>2</w:t>
    </w:r>
    <w:r w:rsidR="00BF5A8E" w:rsidRPr="00E57685">
      <w:rPr>
        <w:sz w:val="20"/>
        <w:szCs w:val="20"/>
      </w:rPr>
      <w:fldChar w:fldCharType="end"/>
    </w:r>
  </w:p>
  <w:p w:rsidR="00937790" w:rsidRDefault="009377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E26" w:rsidRDefault="00C87E26" w:rsidP="00E57685">
      <w:r>
        <w:separator/>
      </w:r>
    </w:p>
  </w:footnote>
  <w:footnote w:type="continuationSeparator" w:id="1">
    <w:p w:rsidR="00C87E26" w:rsidRDefault="00C87E26" w:rsidP="00E576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D56B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F21792"/>
    <w:multiLevelType w:val="hybridMultilevel"/>
    <w:tmpl w:val="36F25932"/>
    <w:lvl w:ilvl="0" w:tplc="3E9C4D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03B28"/>
    <w:multiLevelType w:val="hybridMultilevel"/>
    <w:tmpl w:val="CD0CC66E"/>
    <w:lvl w:ilvl="0" w:tplc="310E2F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67F10"/>
    <w:multiLevelType w:val="hybridMultilevel"/>
    <w:tmpl w:val="4A5AB38A"/>
    <w:lvl w:ilvl="0" w:tplc="994A5B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74981"/>
    <w:multiLevelType w:val="hybridMultilevel"/>
    <w:tmpl w:val="F068797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9DE21C3"/>
    <w:multiLevelType w:val="hybridMultilevel"/>
    <w:tmpl w:val="471448E4"/>
    <w:lvl w:ilvl="0" w:tplc="B2F4BD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EB37A1"/>
    <w:multiLevelType w:val="hybridMultilevel"/>
    <w:tmpl w:val="F9AA9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A7FD5"/>
    <w:multiLevelType w:val="hybridMultilevel"/>
    <w:tmpl w:val="4E0EE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21B08"/>
    <w:multiLevelType w:val="hybridMultilevel"/>
    <w:tmpl w:val="DDC8F3F0"/>
    <w:lvl w:ilvl="0" w:tplc="6700C7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4B4C88"/>
    <w:multiLevelType w:val="hybridMultilevel"/>
    <w:tmpl w:val="263C5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E070C6"/>
    <w:multiLevelType w:val="hybridMultilevel"/>
    <w:tmpl w:val="A18E72E8"/>
    <w:lvl w:ilvl="0" w:tplc="0EDC9294">
      <w:start w:val="4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0E3871"/>
    <w:multiLevelType w:val="hybridMultilevel"/>
    <w:tmpl w:val="53F8D3AE"/>
    <w:lvl w:ilvl="0" w:tplc="4480769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4DA5742"/>
    <w:multiLevelType w:val="multilevel"/>
    <w:tmpl w:val="AD6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5B7664"/>
    <w:multiLevelType w:val="hybridMultilevel"/>
    <w:tmpl w:val="C680A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828D0"/>
    <w:multiLevelType w:val="hybridMultilevel"/>
    <w:tmpl w:val="71F4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E5C09"/>
    <w:multiLevelType w:val="hybridMultilevel"/>
    <w:tmpl w:val="1854AF32"/>
    <w:lvl w:ilvl="0" w:tplc="AEF801D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15" w:hanging="360"/>
      </w:pPr>
    </w:lvl>
    <w:lvl w:ilvl="2" w:tplc="101A001B" w:tentative="1">
      <w:start w:val="1"/>
      <w:numFmt w:val="lowerRoman"/>
      <w:lvlText w:val="%3."/>
      <w:lvlJc w:val="right"/>
      <w:pPr>
        <w:ind w:left="1935" w:hanging="180"/>
      </w:pPr>
    </w:lvl>
    <w:lvl w:ilvl="3" w:tplc="101A000F" w:tentative="1">
      <w:start w:val="1"/>
      <w:numFmt w:val="decimal"/>
      <w:lvlText w:val="%4."/>
      <w:lvlJc w:val="left"/>
      <w:pPr>
        <w:ind w:left="2655" w:hanging="360"/>
      </w:pPr>
    </w:lvl>
    <w:lvl w:ilvl="4" w:tplc="101A0019" w:tentative="1">
      <w:start w:val="1"/>
      <w:numFmt w:val="lowerLetter"/>
      <w:lvlText w:val="%5."/>
      <w:lvlJc w:val="left"/>
      <w:pPr>
        <w:ind w:left="3375" w:hanging="360"/>
      </w:pPr>
    </w:lvl>
    <w:lvl w:ilvl="5" w:tplc="101A001B" w:tentative="1">
      <w:start w:val="1"/>
      <w:numFmt w:val="lowerRoman"/>
      <w:lvlText w:val="%6."/>
      <w:lvlJc w:val="right"/>
      <w:pPr>
        <w:ind w:left="4095" w:hanging="180"/>
      </w:pPr>
    </w:lvl>
    <w:lvl w:ilvl="6" w:tplc="101A000F" w:tentative="1">
      <w:start w:val="1"/>
      <w:numFmt w:val="decimal"/>
      <w:lvlText w:val="%7."/>
      <w:lvlJc w:val="left"/>
      <w:pPr>
        <w:ind w:left="4815" w:hanging="360"/>
      </w:pPr>
    </w:lvl>
    <w:lvl w:ilvl="7" w:tplc="101A0019" w:tentative="1">
      <w:start w:val="1"/>
      <w:numFmt w:val="lowerLetter"/>
      <w:lvlText w:val="%8."/>
      <w:lvlJc w:val="left"/>
      <w:pPr>
        <w:ind w:left="5535" w:hanging="360"/>
      </w:pPr>
    </w:lvl>
    <w:lvl w:ilvl="8" w:tplc="101A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40A71492"/>
    <w:multiLevelType w:val="hybridMultilevel"/>
    <w:tmpl w:val="70E0C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201A17"/>
    <w:multiLevelType w:val="hybridMultilevel"/>
    <w:tmpl w:val="71F4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52F85"/>
    <w:multiLevelType w:val="hybridMultilevel"/>
    <w:tmpl w:val="71F4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B41D60"/>
    <w:multiLevelType w:val="hybridMultilevel"/>
    <w:tmpl w:val="04C41142"/>
    <w:lvl w:ilvl="0" w:tplc="4D5A08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0A2E4C"/>
    <w:multiLevelType w:val="multilevel"/>
    <w:tmpl w:val="97E25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F4418D"/>
    <w:multiLevelType w:val="hybridMultilevel"/>
    <w:tmpl w:val="B8BEC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E266E4"/>
    <w:multiLevelType w:val="hybridMultilevel"/>
    <w:tmpl w:val="EFDC4D3A"/>
    <w:lvl w:ilvl="0" w:tplc="DDE4F09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49533820"/>
    <w:multiLevelType w:val="hybridMultilevel"/>
    <w:tmpl w:val="A3B4A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C0DCD"/>
    <w:multiLevelType w:val="hybridMultilevel"/>
    <w:tmpl w:val="24B80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1219E"/>
    <w:multiLevelType w:val="hybridMultilevel"/>
    <w:tmpl w:val="6C101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585B98"/>
    <w:multiLevelType w:val="hybridMultilevel"/>
    <w:tmpl w:val="D29C2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20C72"/>
    <w:multiLevelType w:val="hybridMultilevel"/>
    <w:tmpl w:val="28DE3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145F60"/>
    <w:multiLevelType w:val="hybridMultilevel"/>
    <w:tmpl w:val="8F68FCF4"/>
    <w:lvl w:ilvl="0" w:tplc="4CA6DF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BB1FD7"/>
    <w:multiLevelType w:val="hybridMultilevel"/>
    <w:tmpl w:val="24BEFB5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2552B0"/>
    <w:multiLevelType w:val="hybridMultilevel"/>
    <w:tmpl w:val="86A28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9B6D8E"/>
    <w:multiLevelType w:val="hybridMultilevel"/>
    <w:tmpl w:val="71F4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377ADC"/>
    <w:multiLevelType w:val="hybridMultilevel"/>
    <w:tmpl w:val="71F41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4479DE"/>
    <w:multiLevelType w:val="hybridMultilevel"/>
    <w:tmpl w:val="8FF8BD42"/>
    <w:lvl w:ilvl="0" w:tplc="C83084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F37017"/>
    <w:multiLevelType w:val="hybridMultilevel"/>
    <w:tmpl w:val="D3BEA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C45420"/>
    <w:multiLevelType w:val="multilevel"/>
    <w:tmpl w:val="C94C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5F7189"/>
    <w:multiLevelType w:val="hybridMultilevel"/>
    <w:tmpl w:val="66681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B37F3A"/>
    <w:multiLevelType w:val="hybridMultilevel"/>
    <w:tmpl w:val="4DD4432C"/>
    <w:lvl w:ilvl="0" w:tplc="717895A4">
      <w:start w:val="1"/>
      <w:numFmt w:val="decimal"/>
      <w:lvlText w:val="%1."/>
      <w:lvlJc w:val="left"/>
      <w:pPr>
        <w:ind w:left="1080" w:hanging="720"/>
      </w:pPr>
    </w:lvl>
    <w:lvl w:ilvl="1" w:tplc="1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CA17880"/>
    <w:multiLevelType w:val="multilevel"/>
    <w:tmpl w:val="E5AC9B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CD4846"/>
    <w:multiLevelType w:val="hybridMultilevel"/>
    <w:tmpl w:val="542ED2F0"/>
    <w:lvl w:ilvl="0" w:tplc="03342E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5"/>
  </w:num>
  <w:num w:numId="3">
    <w:abstractNumId w:val="20"/>
  </w:num>
  <w:num w:numId="4">
    <w:abstractNumId w:val="12"/>
  </w:num>
  <w:num w:numId="5">
    <w:abstractNumId w:val="39"/>
  </w:num>
  <w:num w:numId="6">
    <w:abstractNumId w:val="3"/>
  </w:num>
  <w:num w:numId="7">
    <w:abstractNumId w:val="29"/>
  </w:num>
  <w:num w:numId="8">
    <w:abstractNumId w:val="21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31"/>
  </w:num>
  <w:num w:numId="12">
    <w:abstractNumId w:val="14"/>
  </w:num>
  <w:num w:numId="13">
    <w:abstractNumId w:val="17"/>
  </w:num>
  <w:num w:numId="14">
    <w:abstractNumId w:val="23"/>
  </w:num>
  <w:num w:numId="15">
    <w:abstractNumId w:val="34"/>
  </w:num>
  <w:num w:numId="16">
    <w:abstractNumId w:val="10"/>
  </w:num>
  <w:num w:numId="17">
    <w:abstractNumId w:val="6"/>
  </w:num>
  <w:num w:numId="18">
    <w:abstractNumId w:val="22"/>
  </w:num>
  <w:num w:numId="19">
    <w:abstractNumId w:val="8"/>
  </w:num>
  <w:num w:numId="20">
    <w:abstractNumId w:val="7"/>
  </w:num>
  <w:num w:numId="21">
    <w:abstractNumId w:val="26"/>
  </w:num>
  <w:num w:numId="22">
    <w:abstractNumId w:val="13"/>
  </w:num>
  <w:num w:numId="23">
    <w:abstractNumId w:val="27"/>
  </w:num>
  <w:num w:numId="24">
    <w:abstractNumId w:val="19"/>
  </w:num>
  <w:num w:numId="25">
    <w:abstractNumId w:val="5"/>
  </w:num>
  <w:num w:numId="26">
    <w:abstractNumId w:val="36"/>
  </w:num>
  <w:num w:numId="27">
    <w:abstractNumId w:val="30"/>
  </w:num>
  <w:num w:numId="28">
    <w:abstractNumId w:val="9"/>
  </w:num>
  <w:num w:numId="29">
    <w:abstractNumId w:val="16"/>
  </w:num>
  <w:num w:numId="30">
    <w:abstractNumId w:val="4"/>
  </w:num>
  <w:num w:numId="31">
    <w:abstractNumId w:val="25"/>
  </w:num>
  <w:num w:numId="32">
    <w:abstractNumId w:val="24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38"/>
  </w:num>
  <w:num w:numId="36">
    <w:abstractNumId w:val="11"/>
  </w:num>
  <w:num w:numId="37">
    <w:abstractNumId w:val="33"/>
  </w:num>
  <w:num w:numId="38">
    <w:abstractNumId w:val="2"/>
  </w:num>
  <w:num w:numId="39">
    <w:abstractNumId w:val="1"/>
  </w:num>
  <w:num w:numId="4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2472"/>
    <w:rsid w:val="00001947"/>
    <w:rsid w:val="00005B75"/>
    <w:rsid w:val="0001033F"/>
    <w:rsid w:val="000108BB"/>
    <w:rsid w:val="00014113"/>
    <w:rsid w:val="00015042"/>
    <w:rsid w:val="0003284A"/>
    <w:rsid w:val="000341C1"/>
    <w:rsid w:val="0003492E"/>
    <w:rsid w:val="00044927"/>
    <w:rsid w:val="00057290"/>
    <w:rsid w:val="00064536"/>
    <w:rsid w:val="00066CFE"/>
    <w:rsid w:val="00071C35"/>
    <w:rsid w:val="00074752"/>
    <w:rsid w:val="00083D52"/>
    <w:rsid w:val="0008540B"/>
    <w:rsid w:val="000A4675"/>
    <w:rsid w:val="000B2AB8"/>
    <w:rsid w:val="000E149D"/>
    <w:rsid w:val="000E5EF2"/>
    <w:rsid w:val="000F3584"/>
    <w:rsid w:val="0011635C"/>
    <w:rsid w:val="00117A2A"/>
    <w:rsid w:val="001231E7"/>
    <w:rsid w:val="001269F9"/>
    <w:rsid w:val="0013213B"/>
    <w:rsid w:val="001542E1"/>
    <w:rsid w:val="00154F80"/>
    <w:rsid w:val="00155F38"/>
    <w:rsid w:val="001845FF"/>
    <w:rsid w:val="00194BBA"/>
    <w:rsid w:val="00196FCA"/>
    <w:rsid w:val="001A59E2"/>
    <w:rsid w:val="001A5B7E"/>
    <w:rsid w:val="001A6903"/>
    <w:rsid w:val="001B52C9"/>
    <w:rsid w:val="001B6408"/>
    <w:rsid w:val="001E0E3D"/>
    <w:rsid w:val="001E4092"/>
    <w:rsid w:val="001F73E7"/>
    <w:rsid w:val="002026EF"/>
    <w:rsid w:val="00205054"/>
    <w:rsid w:val="00212978"/>
    <w:rsid w:val="0022144C"/>
    <w:rsid w:val="00245BF8"/>
    <w:rsid w:val="002527A6"/>
    <w:rsid w:val="00282472"/>
    <w:rsid w:val="00292AAA"/>
    <w:rsid w:val="00295553"/>
    <w:rsid w:val="002D2F02"/>
    <w:rsid w:val="002E3554"/>
    <w:rsid w:val="002E39A0"/>
    <w:rsid w:val="003219EE"/>
    <w:rsid w:val="003343B0"/>
    <w:rsid w:val="00341927"/>
    <w:rsid w:val="003457BA"/>
    <w:rsid w:val="00347C25"/>
    <w:rsid w:val="003615AD"/>
    <w:rsid w:val="00361FBE"/>
    <w:rsid w:val="003632C2"/>
    <w:rsid w:val="003803A1"/>
    <w:rsid w:val="003819E7"/>
    <w:rsid w:val="003A015E"/>
    <w:rsid w:val="003A3529"/>
    <w:rsid w:val="003A4693"/>
    <w:rsid w:val="003A5055"/>
    <w:rsid w:val="003B01C8"/>
    <w:rsid w:val="003D20F1"/>
    <w:rsid w:val="003F44DE"/>
    <w:rsid w:val="004007A1"/>
    <w:rsid w:val="004169E7"/>
    <w:rsid w:val="0042335E"/>
    <w:rsid w:val="004328FF"/>
    <w:rsid w:val="0044007F"/>
    <w:rsid w:val="0044145D"/>
    <w:rsid w:val="00441FDF"/>
    <w:rsid w:val="00444187"/>
    <w:rsid w:val="004449F9"/>
    <w:rsid w:val="0044714C"/>
    <w:rsid w:val="00454A78"/>
    <w:rsid w:val="0045571C"/>
    <w:rsid w:val="00456FE3"/>
    <w:rsid w:val="00462185"/>
    <w:rsid w:val="00475626"/>
    <w:rsid w:val="00492097"/>
    <w:rsid w:val="004B7FFA"/>
    <w:rsid w:val="004C4EFF"/>
    <w:rsid w:val="004D3901"/>
    <w:rsid w:val="004D73B7"/>
    <w:rsid w:val="004D7F9E"/>
    <w:rsid w:val="004E1255"/>
    <w:rsid w:val="004E3E01"/>
    <w:rsid w:val="004F2A73"/>
    <w:rsid w:val="004F6918"/>
    <w:rsid w:val="005034AB"/>
    <w:rsid w:val="00506D0B"/>
    <w:rsid w:val="005101B0"/>
    <w:rsid w:val="005158C2"/>
    <w:rsid w:val="00570D4B"/>
    <w:rsid w:val="005722FA"/>
    <w:rsid w:val="00574405"/>
    <w:rsid w:val="00574864"/>
    <w:rsid w:val="00576EFB"/>
    <w:rsid w:val="0058590B"/>
    <w:rsid w:val="005B41B0"/>
    <w:rsid w:val="005B53EC"/>
    <w:rsid w:val="005B5C8F"/>
    <w:rsid w:val="005B697C"/>
    <w:rsid w:val="005B7033"/>
    <w:rsid w:val="005B7356"/>
    <w:rsid w:val="005B7380"/>
    <w:rsid w:val="005C3A73"/>
    <w:rsid w:val="00603D52"/>
    <w:rsid w:val="00607137"/>
    <w:rsid w:val="00610C74"/>
    <w:rsid w:val="00622312"/>
    <w:rsid w:val="00647B1E"/>
    <w:rsid w:val="0065520B"/>
    <w:rsid w:val="006613CB"/>
    <w:rsid w:val="006652D7"/>
    <w:rsid w:val="00672BB3"/>
    <w:rsid w:val="006A219D"/>
    <w:rsid w:val="006E3C3C"/>
    <w:rsid w:val="007052CB"/>
    <w:rsid w:val="007225DF"/>
    <w:rsid w:val="00725B52"/>
    <w:rsid w:val="00726F46"/>
    <w:rsid w:val="0073290C"/>
    <w:rsid w:val="00737C8F"/>
    <w:rsid w:val="00742290"/>
    <w:rsid w:val="007478D3"/>
    <w:rsid w:val="007532B7"/>
    <w:rsid w:val="007659F2"/>
    <w:rsid w:val="00782A4F"/>
    <w:rsid w:val="00794C9D"/>
    <w:rsid w:val="007972BC"/>
    <w:rsid w:val="00797412"/>
    <w:rsid w:val="007B364A"/>
    <w:rsid w:val="007B5F65"/>
    <w:rsid w:val="007F31C0"/>
    <w:rsid w:val="00813DB2"/>
    <w:rsid w:val="008166D2"/>
    <w:rsid w:val="0082295A"/>
    <w:rsid w:val="008260AC"/>
    <w:rsid w:val="008329DD"/>
    <w:rsid w:val="00832DAF"/>
    <w:rsid w:val="00833F74"/>
    <w:rsid w:val="00841D5D"/>
    <w:rsid w:val="008560FC"/>
    <w:rsid w:val="0086626C"/>
    <w:rsid w:val="00872EDA"/>
    <w:rsid w:val="00885763"/>
    <w:rsid w:val="008B40F2"/>
    <w:rsid w:val="008C5169"/>
    <w:rsid w:val="008C6A1E"/>
    <w:rsid w:val="008D4293"/>
    <w:rsid w:val="008F06AF"/>
    <w:rsid w:val="008F7275"/>
    <w:rsid w:val="0090485F"/>
    <w:rsid w:val="009125FD"/>
    <w:rsid w:val="009247C4"/>
    <w:rsid w:val="009258A4"/>
    <w:rsid w:val="00926EC3"/>
    <w:rsid w:val="00930584"/>
    <w:rsid w:val="00933611"/>
    <w:rsid w:val="00935F54"/>
    <w:rsid w:val="00937790"/>
    <w:rsid w:val="0094394C"/>
    <w:rsid w:val="00951F33"/>
    <w:rsid w:val="009560B8"/>
    <w:rsid w:val="0095629A"/>
    <w:rsid w:val="009804D3"/>
    <w:rsid w:val="00981B00"/>
    <w:rsid w:val="00992C9D"/>
    <w:rsid w:val="00992CAE"/>
    <w:rsid w:val="009A0A79"/>
    <w:rsid w:val="009C1C9B"/>
    <w:rsid w:val="009D08F1"/>
    <w:rsid w:val="009D2658"/>
    <w:rsid w:val="009F4019"/>
    <w:rsid w:val="009F4112"/>
    <w:rsid w:val="00A0083C"/>
    <w:rsid w:val="00A072AD"/>
    <w:rsid w:val="00A07C61"/>
    <w:rsid w:val="00A07CD4"/>
    <w:rsid w:val="00A1057E"/>
    <w:rsid w:val="00A1074C"/>
    <w:rsid w:val="00A111FF"/>
    <w:rsid w:val="00A30A51"/>
    <w:rsid w:val="00A41E76"/>
    <w:rsid w:val="00A434CB"/>
    <w:rsid w:val="00A43605"/>
    <w:rsid w:val="00A4427E"/>
    <w:rsid w:val="00A543C0"/>
    <w:rsid w:val="00A72DF2"/>
    <w:rsid w:val="00AA1751"/>
    <w:rsid w:val="00AA1B40"/>
    <w:rsid w:val="00AB6D56"/>
    <w:rsid w:val="00AC2774"/>
    <w:rsid w:val="00AD35B0"/>
    <w:rsid w:val="00AD6592"/>
    <w:rsid w:val="00AD676F"/>
    <w:rsid w:val="00AD702E"/>
    <w:rsid w:val="00B07349"/>
    <w:rsid w:val="00B214A3"/>
    <w:rsid w:val="00B47A59"/>
    <w:rsid w:val="00B60573"/>
    <w:rsid w:val="00B60C7B"/>
    <w:rsid w:val="00B7425C"/>
    <w:rsid w:val="00B77DFA"/>
    <w:rsid w:val="00B87573"/>
    <w:rsid w:val="00B9126D"/>
    <w:rsid w:val="00B973F3"/>
    <w:rsid w:val="00BB77D4"/>
    <w:rsid w:val="00BC4A0B"/>
    <w:rsid w:val="00BC6163"/>
    <w:rsid w:val="00BD2ED4"/>
    <w:rsid w:val="00BD506C"/>
    <w:rsid w:val="00BD68C3"/>
    <w:rsid w:val="00BE3517"/>
    <w:rsid w:val="00BF0AD5"/>
    <w:rsid w:val="00BF5A8E"/>
    <w:rsid w:val="00C22FEC"/>
    <w:rsid w:val="00C26C60"/>
    <w:rsid w:val="00C320A4"/>
    <w:rsid w:val="00C32567"/>
    <w:rsid w:val="00C370C1"/>
    <w:rsid w:val="00C44109"/>
    <w:rsid w:val="00C44188"/>
    <w:rsid w:val="00C4799B"/>
    <w:rsid w:val="00C66D75"/>
    <w:rsid w:val="00C71067"/>
    <w:rsid w:val="00C86433"/>
    <w:rsid w:val="00C87E26"/>
    <w:rsid w:val="00C940E7"/>
    <w:rsid w:val="00CA78BF"/>
    <w:rsid w:val="00CB52A4"/>
    <w:rsid w:val="00CC2266"/>
    <w:rsid w:val="00CC58CA"/>
    <w:rsid w:val="00CD7494"/>
    <w:rsid w:val="00CF6472"/>
    <w:rsid w:val="00D06A21"/>
    <w:rsid w:val="00D126E1"/>
    <w:rsid w:val="00D227F7"/>
    <w:rsid w:val="00D27E6C"/>
    <w:rsid w:val="00D55C57"/>
    <w:rsid w:val="00D606B6"/>
    <w:rsid w:val="00D60AD4"/>
    <w:rsid w:val="00D74BEB"/>
    <w:rsid w:val="00D92235"/>
    <w:rsid w:val="00DA5A38"/>
    <w:rsid w:val="00DB5782"/>
    <w:rsid w:val="00DB702D"/>
    <w:rsid w:val="00DC3B52"/>
    <w:rsid w:val="00DD1C7A"/>
    <w:rsid w:val="00DE2210"/>
    <w:rsid w:val="00DF104F"/>
    <w:rsid w:val="00DF49A5"/>
    <w:rsid w:val="00DF4D7C"/>
    <w:rsid w:val="00DF57E9"/>
    <w:rsid w:val="00DF7A82"/>
    <w:rsid w:val="00E033CD"/>
    <w:rsid w:val="00E0517E"/>
    <w:rsid w:val="00E51899"/>
    <w:rsid w:val="00E52DB1"/>
    <w:rsid w:val="00E57685"/>
    <w:rsid w:val="00E62F92"/>
    <w:rsid w:val="00E84B82"/>
    <w:rsid w:val="00E9010F"/>
    <w:rsid w:val="00EA0B82"/>
    <w:rsid w:val="00EC1BEB"/>
    <w:rsid w:val="00EC54C5"/>
    <w:rsid w:val="00EC65EA"/>
    <w:rsid w:val="00ED0836"/>
    <w:rsid w:val="00ED2FBC"/>
    <w:rsid w:val="00ED7722"/>
    <w:rsid w:val="00EE47FF"/>
    <w:rsid w:val="00EE6D9F"/>
    <w:rsid w:val="00F04E13"/>
    <w:rsid w:val="00F070EE"/>
    <w:rsid w:val="00F13AEB"/>
    <w:rsid w:val="00F30A78"/>
    <w:rsid w:val="00F4066D"/>
    <w:rsid w:val="00F42CB4"/>
    <w:rsid w:val="00F46DF3"/>
    <w:rsid w:val="00F56274"/>
    <w:rsid w:val="00F6088E"/>
    <w:rsid w:val="00F6470B"/>
    <w:rsid w:val="00F64C70"/>
    <w:rsid w:val="00F673FC"/>
    <w:rsid w:val="00F854E4"/>
    <w:rsid w:val="00FA53C8"/>
    <w:rsid w:val="00FA7C25"/>
    <w:rsid w:val="00FB08B3"/>
    <w:rsid w:val="00FB3292"/>
    <w:rsid w:val="00FB68CB"/>
    <w:rsid w:val="00FF3DC1"/>
    <w:rsid w:val="00FF6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Heading2">
    <w:name w:val="heading 2"/>
    <w:basedOn w:val="Normal"/>
    <w:link w:val="Heading2Char"/>
    <w:uiPriority w:val="1"/>
    <w:qFormat/>
    <w:rsid w:val="00B214A3"/>
    <w:pPr>
      <w:widowControl w:val="0"/>
      <w:suppressAutoHyphens w:val="0"/>
      <w:autoSpaceDE w:val="0"/>
      <w:autoSpaceDN w:val="0"/>
      <w:ind w:left="2229" w:right="967"/>
      <w:jc w:val="center"/>
      <w:outlineLvl w:val="1"/>
    </w:pPr>
    <w:rPr>
      <w:b/>
      <w:bCs/>
      <w:sz w:val="28"/>
      <w:szCs w:val="28"/>
      <w:lang w:val="en-US" w:eastAsia="en-US"/>
    </w:rPr>
  </w:style>
  <w:style w:type="paragraph" w:styleId="Heading3">
    <w:name w:val="heading 3"/>
    <w:basedOn w:val="Normal"/>
    <w:link w:val="Heading3Char"/>
    <w:uiPriority w:val="1"/>
    <w:qFormat/>
    <w:rsid w:val="00B214A3"/>
    <w:pPr>
      <w:widowControl w:val="0"/>
      <w:suppressAutoHyphens w:val="0"/>
      <w:autoSpaceDE w:val="0"/>
      <w:autoSpaceDN w:val="0"/>
      <w:ind w:left="2229"/>
      <w:outlineLvl w:val="2"/>
    </w:pPr>
    <w:rPr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82472"/>
    <w:pPr>
      <w:spacing w:after="0" w:line="240" w:lineRule="auto"/>
    </w:pPr>
    <w:rPr>
      <w:rFonts w:ascii="Arial" w:eastAsia="Calibri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72"/>
    <w:rPr>
      <w:rFonts w:ascii="Tahoma" w:eastAsia="Times New Roman" w:hAnsi="Tahoma" w:cs="Tahoma"/>
      <w:sz w:val="16"/>
      <w:szCs w:val="16"/>
      <w:lang w:val="bs-Cyrl-BA" w:eastAsia="ar-SA"/>
    </w:rPr>
  </w:style>
  <w:style w:type="character" w:styleId="Hyperlink">
    <w:name w:val="Hyperlink"/>
    <w:basedOn w:val="DefaultParagraphFont"/>
    <w:uiPriority w:val="99"/>
    <w:unhideWhenUsed/>
    <w:rsid w:val="002824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5768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Footer">
    <w:name w:val="footer"/>
    <w:basedOn w:val="Normal"/>
    <w:link w:val="FooterChar"/>
    <w:uiPriority w:val="99"/>
    <w:unhideWhenUsed/>
    <w:rsid w:val="00E5768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85"/>
    <w:rPr>
      <w:rFonts w:ascii="Times New Roman" w:eastAsia="Times New Roman" w:hAnsi="Times New Roman" w:cs="Times New Roman"/>
      <w:sz w:val="24"/>
      <w:szCs w:val="24"/>
      <w:lang w:val="bs-Cyrl-BA" w:eastAsia="ar-SA"/>
    </w:rPr>
  </w:style>
  <w:style w:type="paragraph" w:styleId="ListParagraph">
    <w:name w:val="List Paragraph"/>
    <w:basedOn w:val="Normal"/>
    <w:uiPriority w:val="34"/>
    <w:qFormat/>
    <w:rsid w:val="0095629A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A41E76"/>
    <w:rPr>
      <w:rFonts w:ascii="Arial" w:eastAsia="Calibri" w:hAnsi="Arial" w:cs="Arial"/>
    </w:rPr>
  </w:style>
  <w:style w:type="table" w:styleId="TableGrid">
    <w:name w:val="Table Grid"/>
    <w:basedOn w:val="TableNormal"/>
    <w:uiPriority w:val="59"/>
    <w:rsid w:val="000108BB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i">
    <w:name w:val="gi"/>
    <w:basedOn w:val="DefaultParagraphFont"/>
    <w:rsid w:val="001A5B7E"/>
  </w:style>
  <w:style w:type="paragraph" w:customStyle="1" w:styleId="AcoJ">
    <w:name w:val="Aco J"/>
    <w:basedOn w:val="NoSpacing"/>
    <w:next w:val="NoSpacing"/>
    <w:link w:val="AcoJChar"/>
    <w:qFormat/>
    <w:rsid w:val="003D20F1"/>
    <w:rPr>
      <w:rFonts w:eastAsia="Times New Roman" w:cs="Times New Roman"/>
      <w:sz w:val="24"/>
      <w:szCs w:val="24"/>
      <w:lang w:val="sr-Latn-CS"/>
    </w:rPr>
  </w:style>
  <w:style w:type="character" w:customStyle="1" w:styleId="AcoJChar">
    <w:name w:val="Aco J Char"/>
    <w:basedOn w:val="DefaultParagraphFont"/>
    <w:link w:val="AcoJ"/>
    <w:rsid w:val="003D20F1"/>
    <w:rPr>
      <w:rFonts w:ascii="Arial" w:eastAsia="Times New Roman" w:hAnsi="Arial" w:cs="Times New Roman"/>
      <w:sz w:val="24"/>
      <w:szCs w:val="24"/>
      <w:lang w:val="sr-Latn-CS"/>
    </w:rPr>
  </w:style>
  <w:style w:type="paragraph" w:styleId="Title">
    <w:name w:val="Title"/>
    <w:basedOn w:val="Normal"/>
    <w:next w:val="Normal"/>
    <w:link w:val="TitleChar"/>
    <w:qFormat/>
    <w:rsid w:val="00EE47FF"/>
    <w:pPr>
      <w:jc w:val="center"/>
    </w:pPr>
    <w:rPr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EE47FF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7F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47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s-Cyrl-BA" w:eastAsia="ar-SA"/>
    </w:rPr>
  </w:style>
  <w:style w:type="paragraph" w:styleId="NormalWeb">
    <w:name w:val="Normal (Web)"/>
    <w:basedOn w:val="Normal"/>
    <w:uiPriority w:val="99"/>
    <w:semiHidden/>
    <w:unhideWhenUsed/>
    <w:rsid w:val="003615AD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3615A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1"/>
    <w:rsid w:val="00B214A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B214A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214A3"/>
    <w:pPr>
      <w:widowControl w:val="0"/>
      <w:suppressAutoHyphens w:val="0"/>
      <w:autoSpaceDE w:val="0"/>
      <w:autoSpaceDN w:val="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214A3"/>
    <w:rPr>
      <w:rFonts w:ascii="Times New Roman" w:eastAsia="Times New Roman" w:hAnsi="Times New Roman" w:cs="Times New Roman"/>
      <w:sz w:val="24"/>
      <w:szCs w:val="24"/>
    </w:rPr>
  </w:style>
  <w:style w:type="character" w:customStyle="1" w:styleId="bzpyqfadein">
    <w:name w:val="bz_pyq_fadein"/>
    <w:basedOn w:val="DefaultParagraphFont"/>
    <w:rsid w:val="000341C1"/>
  </w:style>
  <w:style w:type="paragraph" w:customStyle="1" w:styleId="Normal1">
    <w:name w:val="Normal1"/>
    <w:basedOn w:val="Normal"/>
    <w:rsid w:val="000E149D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whitespace-normal">
    <w:name w:val="whitespace-normal"/>
    <w:basedOn w:val="DefaultParagraphFont"/>
    <w:rsid w:val="0082295A"/>
  </w:style>
  <w:style w:type="paragraph" w:styleId="ListBullet">
    <w:name w:val="List Bullet"/>
    <w:basedOn w:val="Normal"/>
    <w:uiPriority w:val="99"/>
    <w:unhideWhenUsed/>
    <w:rsid w:val="0082295A"/>
    <w:pPr>
      <w:numPr>
        <w:numId w:val="34"/>
      </w:numPr>
      <w:suppressAutoHyphens w:val="0"/>
      <w:spacing w:after="200" w:line="276" w:lineRule="auto"/>
      <w:contextualSpacing/>
    </w:pPr>
    <w:rPr>
      <w:rFonts w:eastAsiaTheme="minorEastAsia" w:cstheme="minorBidi"/>
      <w:color w:val="000000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.sekovic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A7089-F19D-4F65-85E0-B0FDC8FCD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16977</Words>
  <Characters>96774</Characters>
  <Application>Microsoft Office Word</Application>
  <DocSecurity>0</DocSecurity>
  <Lines>806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cvija.kraljevic</dc:creator>
  <cp:lastModifiedBy>sneza</cp:lastModifiedBy>
  <cp:revision>2</cp:revision>
  <cp:lastPrinted>2026-10-06T11:09:00Z</cp:lastPrinted>
  <dcterms:created xsi:type="dcterms:W3CDTF">2026-10-06T12:42:00Z</dcterms:created>
  <dcterms:modified xsi:type="dcterms:W3CDTF">2026-10-06T12:42:00Z</dcterms:modified>
</cp:coreProperties>
</file>