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7C3852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Број 1</w:t>
      </w:r>
      <w:r>
        <w:rPr>
          <w:b/>
          <w:sz w:val="22"/>
          <w:szCs w:val="22"/>
          <w:u w:val="single"/>
          <w:lang w:val="en-US"/>
        </w:rPr>
        <w:t>1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</w:t>
      </w:r>
      <w:r w:rsidR="008333C9">
        <w:rPr>
          <w:b/>
          <w:sz w:val="22"/>
          <w:szCs w:val="22"/>
          <w:u w:val="single"/>
        </w:rPr>
        <w:t xml:space="preserve">           </w:t>
      </w:r>
      <w:r w:rsidR="00BC6163">
        <w:rPr>
          <w:b/>
          <w:sz w:val="22"/>
          <w:szCs w:val="22"/>
          <w:u w:val="single"/>
        </w:rPr>
        <w:t xml:space="preserve">  </w:t>
      </w:r>
      <w:r w:rsidR="00A07CD4">
        <w:rPr>
          <w:b/>
          <w:sz w:val="22"/>
          <w:szCs w:val="22"/>
          <w:u w:val="single"/>
        </w:rPr>
        <w:t xml:space="preserve">  </w:t>
      </w:r>
      <w:r>
        <w:rPr>
          <w:b/>
          <w:sz w:val="22"/>
          <w:szCs w:val="22"/>
          <w:u w:val="single"/>
          <w:lang w:val="en-US"/>
        </w:rPr>
        <w:t>Петак</w:t>
      </w:r>
      <w:r w:rsidR="00A07CD4"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03.10</w:t>
      </w:r>
      <w:r w:rsidR="00992CAE">
        <w:rPr>
          <w:b/>
          <w:sz w:val="22"/>
          <w:szCs w:val="22"/>
          <w:u w:val="single"/>
        </w:rPr>
        <w:t>.2025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9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A41E76" w:rsidRDefault="00A41E76" w:rsidP="00282472"/>
    <w:p w:rsidR="00383290" w:rsidRPr="007C3852" w:rsidRDefault="00383290" w:rsidP="00A41E76">
      <w:pPr>
        <w:jc w:val="both"/>
      </w:pPr>
    </w:p>
    <w:p w:rsidR="00F80250" w:rsidRDefault="00F80250" w:rsidP="00A41E76">
      <w:pPr>
        <w:jc w:val="both"/>
      </w:pPr>
    </w:p>
    <w:p w:rsidR="00A41E76" w:rsidRPr="00EE47FF" w:rsidRDefault="00A41E76" w:rsidP="00A41E76">
      <w:pPr>
        <w:jc w:val="both"/>
        <w:rPr>
          <w:b/>
          <w:u w:val="single"/>
        </w:rPr>
      </w:pPr>
      <w:r w:rsidRPr="00CB4EC5">
        <w:rPr>
          <w:b/>
          <w:u w:val="single"/>
        </w:rPr>
        <w:t>АКТИ СКУПШТИНЕ ОПШТИНЕ</w:t>
      </w:r>
    </w:p>
    <w:p w:rsidR="00EE47FF" w:rsidRPr="00F04E13" w:rsidRDefault="00EE47FF" w:rsidP="00EE47FF">
      <w:pPr>
        <w:jc w:val="both"/>
        <w:rPr>
          <w:sz w:val="22"/>
          <w:szCs w:val="22"/>
          <w:lang w:val="en-US" w:eastAsia="en-US"/>
        </w:rPr>
        <w:sectPr w:rsidR="00EE47FF" w:rsidRPr="00F04E13" w:rsidSect="00282472">
          <w:footerReference w:type="default" r:id="rId10"/>
          <w:pgSz w:w="12240" w:h="15840"/>
          <w:pgMar w:top="851" w:right="1417" w:bottom="1417" w:left="1417" w:header="708" w:footer="708" w:gutter="0"/>
          <w:cols w:space="708"/>
          <w:docGrid w:linePitch="360"/>
        </w:sectPr>
      </w:pPr>
    </w:p>
    <w:p w:rsidR="00BC6163" w:rsidRDefault="00BC6163" w:rsidP="00E57685"/>
    <w:p w:rsidR="007C3852" w:rsidRDefault="007C3852" w:rsidP="00E57685"/>
    <w:p w:rsidR="007C3852" w:rsidRPr="007C3852" w:rsidRDefault="007C3852" w:rsidP="00E57685">
      <w:pPr>
        <w:sectPr w:rsidR="007C3852" w:rsidRPr="007C3852" w:rsidSect="00EE47FF">
          <w:type w:val="continuous"/>
          <w:pgSz w:w="12240" w:h="15840"/>
          <w:pgMar w:top="851" w:right="1417" w:bottom="1417" w:left="1417" w:header="708" w:footer="708" w:gutter="0"/>
          <w:cols w:num="2" w:space="708"/>
          <w:docGrid w:linePitch="360"/>
        </w:sectPr>
      </w:pPr>
    </w:p>
    <w:p w:rsidR="00B26A77" w:rsidRDefault="00B26A77" w:rsidP="00B26A77">
      <w:pPr>
        <w:jc w:val="both"/>
        <w:rPr>
          <w:sz w:val="22"/>
          <w:szCs w:val="22"/>
        </w:rPr>
      </w:pPr>
    </w:p>
    <w:p w:rsidR="007C3852" w:rsidRPr="007C3852" w:rsidRDefault="007C3852" w:rsidP="007C3852">
      <w:pPr>
        <w:jc w:val="both"/>
        <w:rPr>
          <w:sz w:val="22"/>
          <w:szCs w:val="22"/>
        </w:rPr>
      </w:pPr>
      <w:r w:rsidRPr="007C3852">
        <w:rPr>
          <w:sz w:val="22"/>
          <w:szCs w:val="22"/>
        </w:rPr>
        <w:t xml:space="preserve">На основу члана 39. Закона о локалној самоуправи  („Службени гласник Републике Српске“,  број: 97/16, 36/19, и 61/21) и члана 31. Статута Општине Шековићи („Службени гласник Општине Шековићи“, број: 10/17), Скупштина Општине Шековићи на 8. редовној сједници одржаној дана 30.09.2025. године </w:t>
      </w:r>
      <w:r w:rsidRPr="007C3852">
        <w:rPr>
          <w:b/>
          <w:sz w:val="22"/>
          <w:szCs w:val="22"/>
        </w:rPr>
        <w:t xml:space="preserve">донијела је </w:t>
      </w:r>
    </w:p>
    <w:p w:rsidR="007C3852" w:rsidRPr="007C3852" w:rsidRDefault="007C3852" w:rsidP="007C3852">
      <w:pPr>
        <w:jc w:val="both"/>
        <w:rPr>
          <w:sz w:val="22"/>
          <w:szCs w:val="22"/>
        </w:rPr>
      </w:pPr>
    </w:p>
    <w:p w:rsidR="007C3852" w:rsidRPr="007C3852" w:rsidRDefault="007C3852" w:rsidP="007C3852">
      <w:pPr>
        <w:jc w:val="both"/>
        <w:rPr>
          <w:sz w:val="22"/>
          <w:szCs w:val="22"/>
        </w:rPr>
      </w:pPr>
    </w:p>
    <w:p w:rsidR="007C3852" w:rsidRPr="007C3852" w:rsidRDefault="007C3852" w:rsidP="007C3852">
      <w:pPr>
        <w:jc w:val="center"/>
        <w:rPr>
          <w:b/>
          <w:sz w:val="22"/>
          <w:szCs w:val="22"/>
        </w:rPr>
      </w:pPr>
      <w:r w:rsidRPr="007C3852">
        <w:rPr>
          <w:b/>
          <w:sz w:val="22"/>
          <w:szCs w:val="22"/>
          <w:lang w:val="sr-Cyrl-CS"/>
        </w:rPr>
        <w:t>ОДЛУКУ</w:t>
      </w:r>
    </w:p>
    <w:p w:rsidR="007C3852" w:rsidRPr="007C3852" w:rsidRDefault="007C3852" w:rsidP="007C3852">
      <w:pPr>
        <w:jc w:val="center"/>
        <w:rPr>
          <w:b/>
          <w:sz w:val="22"/>
          <w:szCs w:val="22"/>
        </w:rPr>
      </w:pPr>
      <w:r w:rsidRPr="007C3852">
        <w:rPr>
          <w:b/>
          <w:sz w:val="22"/>
          <w:szCs w:val="22"/>
          <w:lang w:val="sr-Cyrl-CS"/>
        </w:rPr>
        <w:t xml:space="preserve"> О ПРОДУЖЕЊУ СУБВЕНЦИОНИРАЊА АУТОБУСКИХ ЛИНИЈА</w:t>
      </w:r>
    </w:p>
    <w:p w:rsidR="007C3852" w:rsidRPr="007C3852" w:rsidRDefault="007C3852" w:rsidP="007C3852">
      <w:pPr>
        <w:jc w:val="center"/>
        <w:rPr>
          <w:b/>
          <w:sz w:val="22"/>
          <w:szCs w:val="22"/>
        </w:rPr>
      </w:pPr>
    </w:p>
    <w:p w:rsidR="007C3852" w:rsidRPr="007C3852" w:rsidRDefault="007C3852" w:rsidP="007C3852">
      <w:pPr>
        <w:jc w:val="center"/>
        <w:rPr>
          <w:b/>
          <w:sz w:val="22"/>
          <w:szCs w:val="22"/>
        </w:rPr>
      </w:pPr>
      <w:r w:rsidRPr="007C3852">
        <w:rPr>
          <w:b/>
          <w:sz w:val="22"/>
          <w:szCs w:val="22"/>
        </w:rPr>
        <w:t>I</w:t>
      </w:r>
    </w:p>
    <w:p w:rsidR="007C3852" w:rsidRPr="007C3852" w:rsidRDefault="007C3852" w:rsidP="007C3852">
      <w:pPr>
        <w:jc w:val="both"/>
        <w:rPr>
          <w:sz w:val="22"/>
          <w:szCs w:val="22"/>
        </w:rPr>
      </w:pPr>
      <w:r w:rsidRPr="007C3852">
        <w:rPr>
          <w:sz w:val="22"/>
          <w:szCs w:val="22"/>
        </w:rPr>
        <w:t>Продужава се субвенционирање нерентабилних аутобуских линија до Зворника и Власенице за још два мјесеца, а у циљу стварања услова за путовање становника општине Шековићи до наведених општина.</w:t>
      </w:r>
    </w:p>
    <w:p w:rsidR="007C3852" w:rsidRPr="007C3852" w:rsidRDefault="007C3852" w:rsidP="007C3852">
      <w:pPr>
        <w:jc w:val="center"/>
        <w:rPr>
          <w:b/>
          <w:sz w:val="22"/>
          <w:szCs w:val="22"/>
        </w:rPr>
      </w:pPr>
      <w:r w:rsidRPr="007C3852">
        <w:rPr>
          <w:b/>
          <w:sz w:val="22"/>
          <w:szCs w:val="22"/>
        </w:rPr>
        <w:t>II</w:t>
      </w:r>
    </w:p>
    <w:p w:rsidR="007C3852" w:rsidRPr="007C3852" w:rsidRDefault="007C3852" w:rsidP="007C3852">
      <w:pPr>
        <w:jc w:val="both"/>
        <w:rPr>
          <w:sz w:val="22"/>
          <w:szCs w:val="22"/>
        </w:rPr>
      </w:pPr>
      <w:r w:rsidRPr="007C3852">
        <w:rPr>
          <w:sz w:val="22"/>
          <w:szCs w:val="22"/>
        </w:rPr>
        <w:t>Плаћање субвенције вршиће се за линије:</w:t>
      </w:r>
    </w:p>
    <w:p w:rsidR="007C3852" w:rsidRPr="007C3852" w:rsidRDefault="007C3852" w:rsidP="007C3852">
      <w:pPr>
        <w:jc w:val="both"/>
        <w:rPr>
          <w:b/>
          <w:sz w:val="22"/>
          <w:szCs w:val="22"/>
        </w:rPr>
      </w:pPr>
      <w:r w:rsidRPr="007C3852">
        <w:rPr>
          <w:b/>
          <w:sz w:val="22"/>
          <w:szCs w:val="22"/>
        </w:rPr>
        <w:t xml:space="preserve">1.Шековићи-Зворник-Шековићи (са поласком из Шековића у 05,40 и 14,05 минута),  </w:t>
      </w:r>
    </w:p>
    <w:p w:rsidR="007C3852" w:rsidRPr="007C3852" w:rsidRDefault="007C3852" w:rsidP="007C38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2.Шековићи-Власеница-Шековићи</w:t>
      </w:r>
      <w:r w:rsidRPr="007C3852">
        <w:rPr>
          <w:b/>
          <w:sz w:val="22"/>
          <w:szCs w:val="22"/>
        </w:rPr>
        <w:t>(са поласком из Шековића у 08,05 и 13,00 минута).</w:t>
      </w:r>
    </w:p>
    <w:p w:rsidR="007C3852" w:rsidRPr="007C3852" w:rsidRDefault="007C3852" w:rsidP="007C3852">
      <w:pPr>
        <w:rPr>
          <w:b/>
          <w:sz w:val="22"/>
          <w:szCs w:val="22"/>
        </w:rPr>
      </w:pPr>
      <w:r w:rsidRPr="007C3852">
        <w:rPr>
          <w:b/>
          <w:sz w:val="22"/>
          <w:szCs w:val="22"/>
        </w:rPr>
        <w:t xml:space="preserve"> </w:t>
      </w:r>
    </w:p>
    <w:p w:rsidR="007C3852" w:rsidRPr="007C3852" w:rsidRDefault="007C3852" w:rsidP="007C3852">
      <w:pPr>
        <w:jc w:val="center"/>
        <w:rPr>
          <w:b/>
          <w:sz w:val="22"/>
          <w:szCs w:val="22"/>
        </w:rPr>
      </w:pPr>
      <w:r w:rsidRPr="007C3852">
        <w:rPr>
          <w:b/>
          <w:sz w:val="22"/>
          <w:szCs w:val="22"/>
        </w:rPr>
        <w:t>III</w:t>
      </w:r>
    </w:p>
    <w:p w:rsidR="007C3852" w:rsidRPr="007C3852" w:rsidRDefault="007C3852" w:rsidP="007C3852">
      <w:pPr>
        <w:jc w:val="both"/>
        <w:rPr>
          <w:sz w:val="22"/>
          <w:szCs w:val="22"/>
        </w:rPr>
      </w:pPr>
      <w:r w:rsidRPr="007C3852">
        <w:rPr>
          <w:sz w:val="22"/>
          <w:szCs w:val="22"/>
        </w:rPr>
        <w:t xml:space="preserve">Субвенционирање наведених линија општина Шековићи врши ће према превознику Предузећу „EURO Petrol Oil“ Зворник, са којим ће бити продужен Уговор о субвенционирању са прецизно дефинисаним условима везано за наведену активност. </w:t>
      </w:r>
    </w:p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jc w:val="center"/>
        <w:rPr>
          <w:b/>
          <w:sz w:val="22"/>
          <w:szCs w:val="22"/>
        </w:rPr>
      </w:pPr>
      <w:r w:rsidRPr="007C3852">
        <w:rPr>
          <w:b/>
          <w:sz w:val="22"/>
          <w:szCs w:val="22"/>
        </w:rPr>
        <w:t>IV</w:t>
      </w:r>
    </w:p>
    <w:p w:rsidR="007C3852" w:rsidRPr="007C3852" w:rsidRDefault="007C3852" w:rsidP="007C3852">
      <w:pPr>
        <w:jc w:val="both"/>
        <w:rPr>
          <w:sz w:val="22"/>
          <w:szCs w:val="22"/>
        </w:rPr>
      </w:pPr>
      <w:r w:rsidRPr="007C3852">
        <w:rPr>
          <w:sz w:val="22"/>
          <w:szCs w:val="22"/>
        </w:rPr>
        <w:lastRenderedPageBreak/>
        <w:t>Висина субвенције износиће 5.500 КМ (петхиљадапетсто) мјесечно.</w:t>
      </w:r>
    </w:p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jc w:val="center"/>
        <w:rPr>
          <w:sz w:val="22"/>
          <w:szCs w:val="22"/>
        </w:rPr>
      </w:pPr>
      <w:r w:rsidRPr="007C3852">
        <w:rPr>
          <w:b/>
          <w:sz w:val="22"/>
          <w:szCs w:val="22"/>
        </w:rPr>
        <w:t>V</w:t>
      </w:r>
    </w:p>
    <w:p w:rsidR="007C3852" w:rsidRPr="007C3852" w:rsidRDefault="007C3852" w:rsidP="007C3852">
      <w:pPr>
        <w:jc w:val="both"/>
        <w:rPr>
          <w:sz w:val="22"/>
          <w:szCs w:val="22"/>
        </w:rPr>
      </w:pPr>
      <w:r w:rsidRPr="007C3852">
        <w:rPr>
          <w:sz w:val="22"/>
          <w:szCs w:val="22"/>
        </w:rPr>
        <w:t>Субвенционирање наведених линија вршиће се у периоду од три мјесеца и то од 22.09.2025. до 22.12.2025. године, након чега ће се извршити анализа рентабилности и оправданости субвенционирања и донијети Одлука о евентуалном продужењу Уговора.</w:t>
      </w:r>
    </w:p>
    <w:p w:rsidR="007C3852" w:rsidRPr="007C3852" w:rsidRDefault="007C3852" w:rsidP="007C3852">
      <w:pPr>
        <w:jc w:val="both"/>
        <w:rPr>
          <w:sz w:val="22"/>
          <w:szCs w:val="22"/>
        </w:rPr>
      </w:pPr>
    </w:p>
    <w:p w:rsidR="007C3852" w:rsidRPr="007C3852" w:rsidRDefault="007C3852" w:rsidP="007C3852">
      <w:pPr>
        <w:jc w:val="center"/>
        <w:rPr>
          <w:sz w:val="22"/>
          <w:szCs w:val="22"/>
        </w:rPr>
      </w:pPr>
      <w:r w:rsidRPr="007C3852">
        <w:rPr>
          <w:b/>
          <w:sz w:val="22"/>
          <w:szCs w:val="22"/>
        </w:rPr>
        <w:t>VI</w:t>
      </w:r>
    </w:p>
    <w:p w:rsidR="007C3852" w:rsidRPr="007C3852" w:rsidRDefault="007C3852" w:rsidP="007C3852">
      <w:pPr>
        <w:jc w:val="both"/>
        <w:rPr>
          <w:sz w:val="22"/>
          <w:szCs w:val="22"/>
        </w:rPr>
      </w:pPr>
      <w:r w:rsidRPr="007C3852">
        <w:rPr>
          <w:sz w:val="22"/>
          <w:szCs w:val="22"/>
        </w:rPr>
        <w:t>Одлука ступа на снагу осмог дана од дана објављивања у „Службеном гласнику општине Шековићи“.</w:t>
      </w:r>
    </w:p>
    <w:p w:rsidR="007C3852" w:rsidRPr="001135DB" w:rsidRDefault="007C3852" w:rsidP="007C3852"/>
    <w:p w:rsidR="007C3852" w:rsidRPr="007C3852" w:rsidRDefault="007C3852" w:rsidP="00B26A77">
      <w:pPr>
        <w:jc w:val="both"/>
        <w:rPr>
          <w:sz w:val="22"/>
          <w:szCs w:val="22"/>
        </w:rPr>
      </w:pPr>
    </w:p>
    <w:p w:rsidR="00B26A77" w:rsidRPr="00B26A77" w:rsidRDefault="00B26A77" w:rsidP="00B26A77">
      <w:pPr>
        <w:jc w:val="both"/>
        <w:rPr>
          <w:sz w:val="22"/>
          <w:szCs w:val="22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7C3852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Број:01-022-75</w:t>
      </w:r>
      <w:r w:rsidR="00B26A77">
        <w:rPr>
          <w:sz w:val="18"/>
          <w:szCs w:val="18"/>
        </w:rPr>
        <w:t>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 w:rsidR="007C3852"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B26A77" w:rsidRDefault="00B26A77" w:rsidP="0073290C">
      <w:pPr>
        <w:jc w:val="both"/>
        <w:rPr>
          <w:b/>
          <w:sz w:val="22"/>
          <w:szCs w:val="22"/>
        </w:rPr>
      </w:pPr>
    </w:p>
    <w:p w:rsidR="007C3852" w:rsidRDefault="007C3852" w:rsidP="0073290C">
      <w:pPr>
        <w:jc w:val="both"/>
        <w:rPr>
          <w:b/>
          <w:sz w:val="22"/>
          <w:szCs w:val="22"/>
        </w:rPr>
      </w:pPr>
    </w:p>
    <w:p w:rsidR="007C3852" w:rsidRPr="007C3852" w:rsidRDefault="007C3852" w:rsidP="007C3852">
      <w:pPr>
        <w:jc w:val="both"/>
        <w:rPr>
          <w:sz w:val="22"/>
          <w:szCs w:val="22"/>
          <w:lang w:val="sr-Cyrl-CS"/>
        </w:rPr>
      </w:pPr>
      <w:r w:rsidRPr="007C3852">
        <w:rPr>
          <w:sz w:val="22"/>
          <w:szCs w:val="22"/>
          <w:lang w:val="sr-Cyrl-CS"/>
        </w:rPr>
        <w:t>На основу члана 4</w:t>
      </w:r>
      <w:r w:rsidRPr="007C3852">
        <w:rPr>
          <w:sz w:val="22"/>
          <w:szCs w:val="22"/>
          <w:lang w:val="sr-Latn-CS"/>
        </w:rPr>
        <w:t>6.</w:t>
      </w:r>
      <w:r w:rsidRPr="007C3852">
        <w:rPr>
          <w:sz w:val="22"/>
          <w:szCs w:val="22"/>
          <w:lang w:val="sr-Cyrl-CS"/>
        </w:rPr>
        <w:t xml:space="preserve"> и  48. Закона о буџетском систему Републике Српске („Службени гласник Републике Српске“ број</w:t>
      </w:r>
      <w:r w:rsidRPr="007C3852">
        <w:rPr>
          <w:sz w:val="22"/>
          <w:szCs w:val="22"/>
          <w:lang w:val="sr-Latn-CS"/>
        </w:rPr>
        <w:t xml:space="preserve">: 121/12, </w:t>
      </w:r>
      <w:r w:rsidRPr="007C3852">
        <w:rPr>
          <w:sz w:val="22"/>
          <w:szCs w:val="22"/>
          <w:lang w:val="sr-Cyrl-CS"/>
        </w:rPr>
        <w:t>52/14</w:t>
      </w:r>
      <w:r w:rsidRPr="007C3852">
        <w:rPr>
          <w:sz w:val="22"/>
          <w:szCs w:val="22"/>
          <w:lang w:val="sr-Latn-CS"/>
        </w:rPr>
        <w:t>, 103/15</w:t>
      </w:r>
      <w:r w:rsidRPr="007C3852">
        <w:rPr>
          <w:sz w:val="22"/>
          <w:szCs w:val="22"/>
          <w:lang w:val="sr-Cyrl-BA"/>
        </w:rPr>
        <w:t>,</w:t>
      </w:r>
      <w:r w:rsidRPr="007C3852">
        <w:rPr>
          <w:sz w:val="22"/>
          <w:szCs w:val="22"/>
          <w:lang w:val="sr-Latn-CS"/>
        </w:rPr>
        <w:t xml:space="preserve"> </w:t>
      </w:r>
      <w:r w:rsidRPr="007C3852">
        <w:rPr>
          <w:sz w:val="22"/>
          <w:szCs w:val="22"/>
          <w:lang w:val="sr-Cyrl-CS"/>
        </w:rPr>
        <w:t xml:space="preserve">15/16 и 110/24), и члана </w:t>
      </w:r>
      <w:r w:rsidRPr="007C3852">
        <w:rPr>
          <w:sz w:val="22"/>
          <w:szCs w:val="22"/>
          <w:lang w:val="sr-Latn-CS"/>
        </w:rPr>
        <w:t>31</w:t>
      </w:r>
      <w:r w:rsidRPr="007C3852">
        <w:rPr>
          <w:sz w:val="22"/>
          <w:szCs w:val="22"/>
          <w:lang w:val="sr-Cyrl-CS"/>
        </w:rPr>
        <w:t>. Статута општине Шековићи (</w:t>
      </w:r>
      <w:r w:rsidRPr="007C3852">
        <w:rPr>
          <w:sz w:val="22"/>
          <w:szCs w:val="22"/>
        </w:rPr>
        <w:t>“</w:t>
      </w:r>
      <w:r w:rsidRPr="007C3852">
        <w:rPr>
          <w:sz w:val="22"/>
          <w:szCs w:val="22"/>
          <w:lang w:val="sr-Cyrl-CS"/>
        </w:rPr>
        <w:t xml:space="preserve">Службени гласник општине Шековићи“, број: </w:t>
      </w:r>
      <w:r w:rsidRPr="007C3852">
        <w:rPr>
          <w:sz w:val="22"/>
          <w:szCs w:val="22"/>
          <w:lang w:val="sr-Latn-CS"/>
        </w:rPr>
        <w:t>10/17</w:t>
      </w:r>
      <w:r w:rsidRPr="007C3852">
        <w:rPr>
          <w:sz w:val="22"/>
          <w:szCs w:val="22"/>
          <w:lang w:val="sr-Cyrl-CS"/>
        </w:rPr>
        <w:t xml:space="preserve">), Скупштина општине Шековићи на својој 8. редовној сједници, одржаној дана 30.09.2025. године </w:t>
      </w:r>
      <w:r w:rsidRPr="007C3852">
        <w:rPr>
          <w:b/>
          <w:sz w:val="22"/>
          <w:szCs w:val="22"/>
          <w:lang w:val="sr-Cyrl-CS"/>
        </w:rPr>
        <w:t>донијела је</w:t>
      </w:r>
    </w:p>
    <w:p w:rsidR="007C3852" w:rsidRPr="007C3852" w:rsidRDefault="007C3852" w:rsidP="007C3852">
      <w:pPr>
        <w:jc w:val="both"/>
        <w:rPr>
          <w:sz w:val="22"/>
          <w:szCs w:val="22"/>
          <w:lang w:val="sr-Cyrl-CS"/>
        </w:rPr>
      </w:pPr>
    </w:p>
    <w:p w:rsidR="007C3852" w:rsidRPr="007C3852" w:rsidRDefault="007C3852" w:rsidP="007C3852">
      <w:pPr>
        <w:rPr>
          <w:sz w:val="22"/>
          <w:szCs w:val="22"/>
          <w:lang w:val="sr-Cyrl-CS"/>
        </w:rPr>
      </w:pPr>
    </w:p>
    <w:p w:rsidR="007C3852" w:rsidRPr="007C3852" w:rsidRDefault="007C3852" w:rsidP="007C3852">
      <w:pPr>
        <w:jc w:val="center"/>
        <w:rPr>
          <w:b/>
          <w:sz w:val="22"/>
          <w:szCs w:val="22"/>
          <w:lang w:val="sr-Cyrl-CS"/>
        </w:rPr>
      </w:pPr>
    </w:p>
    <w:p w:rsidR="007C3852" w:rsidRPr="007C3852" w:rsidRDefault="007C3852" w:rsidP="007C3852">
      <w:pPr>
        <w:jc w:val="center"/>
        <w:rPr>
          <w:b/>
          <w:sz w:val="22"/>
          <w:szCs w:val="22"/>
          <w:lang w:val="sr-Cyrl-CS"/>
        </w:rPr>
      </w:pPr>
      <w:r w:rsidRPr="007C3852">
        <w:rPr>
          <w:b/>
          <w:sz w:val="22"/>
          <w:szCs w:val="22"/>
          <w:lang w:val="sr-Cyrl-CS"/>
        </w:rPr>
        <w:lastRenderedPageBreak/>
        <w:t>О Д Л У К У</w:t>
      </w:r>
    </w:p>
    <w:p w:rsidR="007C3852" w:rsidRPr="007C3852" w:rsidRDefault="007C3852" w:rsidP="007C3852">
      <w:pPr>
        <w:jc w:val="center"/>
        <w:rPr>
          <w:b/>
          <w:sz w:val="22"/>
          <w:szCs w:val="22"/>
          <w:lang w:val="sr-Cyrl-CS"/>
        </w:rPr>
      </w:pPr>
      <w:r w:rsidRPr="007C3852">
        <w:rPr>
          <w:b/>
          <w:sz w:val="22"/>
          <w:szCs w:val="22"/>
        </w:rPr>
        <w:t xml:space="preserve">о усвајању Извјештаја о извршењу буџета општине </w:t>
      </w:r>
      <w:r w:rsidRPr="007C3852">
        <w:rPr>
          <w:b/>
          <w:sz w:val="22"/>
          <w:szCs w:val="22"/>
          <w:lang w:val="sr-Cyrl-CS"/>
        </w:rPr>
        <w:t>Шековићи</w:t>
      </w:r>
    </w:p>
    <w:p w:rsidR="007C3852" w:rsidRPr="007C3852" w:rsidRDefault="007C3852" w:rsidP="007C3852">
      <w:pPr>
        <w:jc w:val="center"/>
        <w:rPr>
          <w:b/>
          <w:sz w:val="22"/>
          <w:szCs w:val="22"/>
          <w:lang w:val="sr-Latn-CS"/>
        </w:rPr>
      </w:pPr>
      <w:r w:rsidRPr="007C3852">
        <w:rPr>
          <w:b/>
          <w:sz w:val="22"/>
          <w:szCs w:val="22"/>
          <w:lang w:val="sr-Cyrl-CS"/>
        </w:rPr>
        <w:t>за период од 01.01.20</w:t>
      </w:r>
      <w:r w:rsidRPr="007C3852">
        <w:rPr>
          <w:b/>
          <w:sz w:val="22"/>
          <w:szCs w:val="22"/>
          <w:lang w:val="sr-Latn-CS"/>
        </w:rPr>
        <w:t>25</w:t>
      </w:r>
      <w:r w:rsidRPr="007C3852">
        <w:rPr>
          <w:b/>
          <w:sz w:val="22"/>
          <w:szCs w:val="22"/>
          <w:lang w:val="sr-Cyrl-CS"/>
        </w:rPr>
        <w:t>.</w:t>
      </w:r>
      <w:r w:rsidRPr="007C3852">
        <w:rPr>
          <w:b/>
          <w:sz w:val="22"/>
          <w:szCs w:val="22"/>
        </w:rPr>
        <w:t xml:space="preserve"> </w:t>
      </w:r>
      <w:r w:rsidRPr="007C3852">
        <w:rPr>
          <w:b/>
          <w:sz w:val="22"/>
          <w:szCs w:val="22"/>
          <w:lang w:val="sr-Cyrl-CS"/>
        </w:rPr>
        <w:t>год</w:t>
      </w:r>
      <w:r w:rsidRPr="007C3852">
        <w:rPr>
          <w:b/>
          <w:sz w:val="22"/>
          <w:szCs w:val="22"/>
        </w:rPr>
        <w:t xml:space="preserve">ине </w:t>
      </w:r>
      <w:r w:rsidRPr="007C3852">
        <w:rPr>
          <w:b/>
          <w:sz w:val="22"/>
          <w:szCs w:val="22"/>
          <w:lang w:val="sr-Cyrl-CS"/>
        </w:rPr>
        <w:t xml:space="preserve"> до 3</w:t>
      </w:r>
      <w:r w:rsidRPr="007C3852">
        <w:rPr>
          <w:b/>
          <w:sz w:val="22"/>
          <w:szCs w:val="22"/>
          <w:lang w:val="sr-Latn-CS"/>
        </w:rPr>
        <w:t>0.06</w:t>
      </w:r>
      <w:r w:rsidRPr="007C3852">
        <w:rPr>
          <w:b/>
          <w:sz w:val="22"/>
          <w:szCs w:val="22"/>
          <w:lang w:val="sr-Cyrl-CS"/>
        </w:rPr>
        <w:t>.20</w:t>
      </w:r>
      <w:r w:rsidRPr="007C3852">
        <w:rPr>
          <w:b/>
          <w:sz w:val="22"/>
          <w:szCs w:val="22"/>
          <w:lang w:val="sr-Latn-CS"/>
        </w:rPr>
        <w:t>25</w:t>
      </w:r>
      <w:r w:rsidRPr="007C3852">
        <w:rPr>
          <w:b/>
          <w:sz w:val="22"/>
          <w:szCs w:val="22"/>
          <w:lang w:val="sr-Cyrl-CS"/>
        </w:rPr>
        <w:t>. године</w:t>
      </w:r>
    </w:p>
    <w:p w:rsidR="007C3852" w:rsidRPr="007C3852" w:rsidRDefault="007C3852" w:rsidP="007C3852">
      <w:pPr>
        <w:jc w:val="center"/>
        <w:rPr>
          <w:b/>
          <w:sz w:val="22"/>
          <w:szCs w:val="22"/>
          <w:lang w:val="sr-Latn-CS"/>
        </w:rPr>
      </w:pPr>
    </w:p>
    <w:p w:rsidR="007C3852" w:rsidRPr="007C3852" w:rsidRDefault="007C3852" w:rsidP="007C3852">
      <w:pPr>
        <w:jc w:val="center"/>
        <w:rPr>
          <w:sz w:val="22"/>
          <w:szCs w:val="22"/>
          <w:lang w:val="sr-Cyrl-CS"/>
        </w:rPr>
      </w:pPr>
    </w:p>
    <w:p w:rsidR="007C3852" w:rsidRPr="007C3852" w:rsidRDefault="007C3852" w:rsidP="007C3852">
      <w:pPr>
        <w:rPr>
          <w:sz w:val="22"/>
          <w:szCs w:val="22"/>
          <w:lang w:val="sr-Cyrl-CS"/>
        </w:rPr>
      </w:pPr>
    </w:p>
    <w:p w:rsidR="007C3852" w:rsidRPr="007C3852" w:rsidRDefault="007C3852" w:rsidP="007C3852">
      <w:pPr>
        <w:jc w:val="center"/>
        <w:rPr>
          <w:b/>
          <w:sz w:val="22"/>
          <w:szCs w:val="22"/>
          <w:lang w:val="sr-Latn-CS"/>
        </w:rPr>
      </w:pPr>
      <w:r w:rsidRPr="007C3852">
        <w:rPr>
          <w:b/>
          <w:sz w:val="22"/>
          <w:szCs w:val="22"/>
          <w:lang w:val="sr-Latn-CS"/>
        </w:rPr>
        <w:t>I</w:t>
      </w:r>
    </w:p>
    <w:p w:rsidR="007C3852" w:rsidRPr="007C3852" w:rsidRDefault="007C3852" w:rsidP="007C3852">
      <w:pPr>
        <w:jc w:val="both"/>
        <w:rPr>
          <w:sz w:val="22"/>
          <w:szCs w:val="22"/>
          <w:lang w:val="sr-Cyrl-CS"/>
        </w:rPr>
      </w:pPr>
      <w:r w:rsidRPr="007C3852">
        <w:rPr>
          <w:sz w:val="22"/>
          <w:szCs w:val="22"/>
          <w:lang w:val="sr-Cyrl-CS"/>
        </w:rPr>
        <w:t>Овом Одлуком усваја се Извјештај о извршењу буџета општине Шековићи за период од 01.01. 20</w:t>
      </w:r>
      <w:r w:rsidRPr="007C3852">
        <w:rPr>
          <w:sz w:val="22"/>
          <w:szCs w:val="22"/>
          <w:lang w:val="sr-Latn-CS"/>
        </w:rPr>
        <w:t>25</w:t>
      </w:r>
      <w:r w:rsidRPr="007C3852">
        <w:rPr>
          <w:sz w:val="22"/>
          <w:szCs w:val="22"/>
          <w:lang w:val="sr-Cyrl-CS"/>
        </w:rPr>
        <w:t xml:space="preserve">. до </w:t>
      </w:r>
      <w:r w:rsidRPr="007C3852">
        <w:rPr>
          <w:sz w:val="22"/>
          <w:szCs w:val="22"/>
          <w:lang w:val="sr-Latn-CS"/>
        </w:rPr>
        <w:t>30.06</w:t>
      </w:r>
      <w:r w:rsidRPr="007C3852">
        <w:rPr>
          <w:sz w:val="22"/>
          <w:szCs w:val="22"/>
          <w:lang w:val="sr-Cyrl-CS"/>
        </w:rPr>
        <w:t>.20</w:t>
      </w:r>
      <w:r w:rsidRPr="007C3852">
        <w:rPr>
          <w:sz w:val="22"/>
          <w:szCs w:val="22"/>
          <w:lang w:val="sr-Latn-CS"/>
        </w:rPr>
        <w:t>25</w:t>
      </w:r>
      <w:r w:rsidRPr="007C3852">
        <w:rPr>
          <w:sz w:val="22"/>
          <w:szCs w:val="22"/>
          <w:lang w:val="sr-Cyrl-CS"/>
        </w:rPr>
        <w:t>.</w:t>
      </w:r>
      <w:r w:rsidRPr="007C3852">
        <w:rPr>
          <w:sz w:val="22"/>
          <w:szCs w:val="22"/>
          <w:lang w:val="sr-Latn-CS"/>
        </w:rPr>
        <w:t xml:space="preserve"> </w:t>
      </w:r>
      <w:r w:rsidRPr="007C3852">
        <w:rPr>
          <w:sz w:val="22"/>
          <w:szCs w:val="22"/>
          <w:lang w:val="sr-Cyrl-CS"/>
        </w:rPr>
        <w:t>године.</w:t>
      </w:r>
    </w:p>
    <w:p w:rsidR="007C3852" w:rsidRPr="007C3852" w:rsidRDefault="007C3852" w:rsidP="007C3852">
      <w:pPr>
        <w:jc w:val="both"/>
        <w:rPr>
          <w:sz w:val="22"/>
          <w:szCs w:val="22"/>
          <w:lang w:val="sr-Cyrl-CS"/>
        </w:rPr>
      </w:pPr>
    </w:p>
    <w:p w:rsidR="007C3852" w:rsidRPr="007C3852" w:rsidRDefault="007C3852" w:rsidP="007C3852">
      <w:pPr>
        <w:jc w:val="both"/>
        <w:rPr>
          <w:sz w:val="22"/>
          <w:szCs w:val="22"/>
          <w:lang w:val="sr-Cyrl-CS"/>
        </w:rPr>
      </w:pPr>
    </w:p>
    <w:p w:rsidR="007C3852" w:rsidRPr="007C3852" w:rsidRDefault="007C3852" w:rsidP="007C3852">
      <w:pPr>
        <w:jc w:val="center"/>
        <w:rPr>
          <w:b/>
          <w:sz w:val="22"/>
          <w:szCs w:val="22"/>
          <w:lang w:val="sr-Latn-CS"/>
        </w:rPr>
      </w:pPr>
      <w:r w:rsidRPr="007C3852">
        <w:rPr>
          <w:b/>
          <w:sz w:val="22"/>
          <w:szCs w:val="22"/>
          <w:lang w:val="sr-Latn-CS"/>
        </w:rPr>
        <w:t>II</w:t>
      </w:r>
    </w:p>
    <w:p w:rsidR="007C3852" w:rsidRPr="007C3852" w:rsidRDefault="007C3852" w:rsidP="007C3852">
      <w:pPr>
        <w:jc w:val="both"/>
        <w:rPr>
          <w:sz w:val="22"/>
          <w:szCs w:val="22"/>
          <w:lang w:val="sr-Cyrl-CS"/>
        </w:rPr>
      </w:pPr>
      <w:r w:rsidRPr="007C3852">
        <w:rPr>
          <w:sz w:val="22"/>
          <w:szCs w:val="22"/>
          <w:lang w:val="sr-Cyrl-CS"/>
        </w:rPr>
        <w:t>Приходи по изворима и врстама прихода,</w:t>
      </w:r>
      <w:r w:rsidRPr="007C3852">
        <w:rPr>
          <w:sz w:val="22"/>
          <w:szCs w:val="22"/>
          <w:lang w:val="sr-Latn-CS"/>
        </w:rPr>
        <w:t xml:space="preserve"> </w:t>
      </w:r>
      <w:r w:rsidRPr="007C3852">
        <w:rPr>
          <w:sz w:val="22"/>
          <w:szCs w:val="22"/>
          <w:lang w:val="sr-Cyrl-CS"/>
        </w:rPr>
        <w:t>распоред прихода и намјенама утврђени су у Извјештају који је саставни дио ове одлуке.</w:t>
      </w:r>
    </w:p>
    <w:p w:rsidR="007C3852" w:rsidRPr="007C3852" w:rsidRDefault="007C3852" w:rsidP="007C3852">
      <w:pPr>
        <w:jc w:val="both"/>
        <w:rPr>
          <w:sz w:val="22"/>
          <w:szCs w:val="22"/>
          <w:lang w:val="sr-Cyrl-CS"/>
        </w:rPr>
      </w:pPr>
    </w:p>
    <w:p w:rsidR="007C3852" w:rsidRPr="007C3852" w:rsidRDefault="007C3852" w:rsidP="007C3852">
      <w:pPr>
        <w:jc w:val="center"/>
        <w:rPr>
          <w:b/>
          <w:sz w:val="22"/>
          <w:szCs w:val="22"/>
          <w:lang w:val="sr-Latn-CS"/>
        </w:rPr>
      </w:pPr>
      <w:r w:rsidRPr="007C3852">
        <w:rPr>
          <w:b/>
          <w:sz w:val="22"/>
          <w:szCs w:val="22"/>
          <w:lang w:val="sr-Latn-CS"/>
        </w:rPr>
        <w:t>III</w:t>
      </w:r>
    </w:p>
    <w:p w:rsidR="007C3852" w:rsidRPr="007C3852" w:rsidRDefault="007C3852" w:rsidP="007C3852">
      <w:pPr>
        <w:rPr>
          <w:sz w:val="22"/>
          <w:szCs w:val="22"/>
          <w:lang w:val="sr-Latn-CS"/>
        </w:rPr>
      </w:pPr>
    </w:p>
    <w:p w:rsidR="007C3852" w:rsidRPr="007C3852" w:rsidRDefault="007C3852" w:rsidP="007C3852">
      <w:pPr>
        <w:jc w:val="both"/>
        <w:rPr>
          <w:sz w:val="22"/>
          <w:szCs w:val="22"/>
          <w:lang w:val="sr-Cyrl-CS"/>
        </w:rPr>
      </w:pPr>
      <w:r w:rsidRPr="007C3852">
        <w:rPr>
          <w:sz w:val="22"/>
          <w:szCs w:val="22"/>
          <w:lang w:val="sr-Cyrl-CS"/>
        </w:rPr>
        <w:t xml:space="preserve">Ова Одлука ступа на снагу осмог дана од дана објављивања </w:t>
      </w:r>
      <w:r w:rsidRPr="007C3852">
        <w:rPr>
          <w:sz w:val="22"/>
          <w:szCs w:val="22"/>
        </w:rPr>
        <w:t xml:space="preserve"> у</w:t>
      </w:r>
      <w:r w:rsidRPr="007C3852">
        <w:rPr>
          <w:sz w:val="22"/>
          <w:szCs w:val="22"/>
          <w:lang w:val="sr-Cyrl-CS"/>
        </w:rPr>
        <w:t xml:space="preserve"> </w:t>
      </w:r>
      <w:r w:rsidRPr="007C3852">
        <w:rPr>
          <w:sz w:val="22"/>
          <w:szCs w:val="22"/>
          <w:lang w:val="sr-Latn-CS"/>
        </w:rPr>
        <w:t>„</w:t>
      </w:r>
      <w:r w:rsidRPr="007C3852">
        <w:rPr>
          <w:sz w:val="22"/>
          <w:szCs w:val="22"/>
          <w:lang w:val="sr-Cyrl-CS"/>
        </w:rPr>
        <w:t>Службеном гласнику општине Шековићи</w:t>
      </w:r>
      <w:r w:rsidRPr="007C3852">
        <w:rPr>
          <w:sz w:val="22"/>
          <w:szCs w:val="22"/>
          <w:lang w:val="sr-Latn-CS"/>
        </w:rPr>
        <w:t>“</w:t>
      </w:r>
      <w:r w:rsidRPr="007C3852">
        <w:rPr>
          <w:sz w:val="22"/>
          <w:szCs w:val="22"/>
          <w:lang w:val="sr-Cyrl-CS"/>
        </w:rPr>
        <w:t>.</w:t>
      </w:r>
    </w:p>
    <w:p w:rsidR="007C3852" w:rsidRDefault="007C3852" w:rsidP="007C3852">
      <w:pPr>
        <w:rPr>
          <w:sz w:val="22"/>
          <w:szCs w:val="22"/>
        </w:rPr>
      </w:pPr>
    </w:p>
    <w:p w:rsidR="007C3852" w:rsidRDefault="007C3852" w:rsidP="007C3852">
      <w:pPr>
        <w:rPr>
          <w:sz w:val="22"/>
          <w:szCs w:val="22"/>
        </w:rPr>
      </w:pPr>
    </w:p>
    <w:p w:rsidR="007C3852" w:rsidRPr="00E775EA" w:rsidRDefault="007C3852" w:rsidP="007C3852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7C3852" w:rsidRPr="00E775EA" w:rsidRDefault="007C3852" w:rsidP="007C3852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7C3852" w:rsidRPr="00E775EA" w:rsidRDefault="007C3852" w:rsidP="007C3852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7C3852" w:rsidRPr="00B036AA" w:rsidRDefault="007C3852" w:rsidP="007C3852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Број:01-022-76/2025</w:t>
      </w:r>
    </w:p>
    <w:p w:rsidR="007C3852" w:rsidRDefault="007C3852" w:rsidP="007C3852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3290C">
      <w:pPr>
        <w:jc w:val="both"/>
        <w:rPr>
          <w:b/>
          <w:sz w:val="22"/>
          <w:szCs w:val="22"/>
        </w:rPr>
      </w:pPr>
    </w:p>
    <w:p w:rsidR="00B26A77" w:rsidRDefault="00B26A77" w:rsidP="0073290C">
      <w:pPr>
        <w:jc w:val="both"/>
        <w:rPr>
          <w:b/>
          <w:sz w:val="22"/>
          <w:szCs w:val="22"/>
        </w:rPr>
      </w:pPr>
    </w:p>
    <w:p w:rsidR="007C3852" w:rsidRPr="007C3852" w:rsidRDefault="007C3852" w:rsidP="0073290C">
      <w:pPr>
        <w:jc w:val="both"/>
        <w:rPr>
          <w:b/>
          <w:sz w:val="22"/>
          <w:szCs w:val="22"/>
        </w:rPr>
      </w:pPr>
    </w:p>
    <w:p w:rsidR="003A3529" w:rsidRPr="003A3529" w:rsidRDefault="003A3529" w:rsidP="00633B4F">
      <w:pPr>
        <w:jc w:val="both"/>
        <w:rPr>
          <w:sz w:val="22"/>
          <w:szCs w:val="22"/>
          <w:lang w:val="sr-Cyrl-CS"/>
        </w:rPr>
      </w:pPr>
    </w:p>
    <w:p w:rsidR="003A3529" w:rsidRDefault="003A3529" w:rsidP="00633B4F">
      <w:pPr>
        <w:jc w:val="both"/>
        <w:rPr>
          <w:lang w:val="sr-Cyrl-CS"/>
        </w:rPr>
      </w:pPr>
    </w:p>
    <w:p w:rsidR="003A3529" w:rsidRPr="00943235" w:rsidRDefault="003A3529" w:rsidP="00633B4F">
      <w:pPr>
        <w:jc w:val="both"/>
        <w:rPr>
          <w:lang w:val="sr-Cyrl-CS"/>
        </w:rPr>
      </w:pPr>
    </w:p>
    <w:p w:rsidR="003A3529" w:rsidRDefault="003A3529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  <w:sectPr w:rsidR="007C3852" w:rsidSect="00F04E13">
          <w:type w:val="continuous"/>
          <w:pgSz w:w="12240" w:h="15840"/>
          <w:pgMar w:top="851" w:right="1183" w:bottom="993" w:left="1134" w:header="708" w:footer="708" w:gutter="0"/>
          <w:cols w:num="2" w:space="234"/>
          <w:docGrid w:linePitch="360"/>
        </w:sectPr>
      </w:pPr>
    </w:p>
    <w:tbl>
      <w:tblPr>
        <w:tblW w:w="14511" w:type="dxa"/>
        <w:tblCellMar>
          <w:left w:w="0" w:type="dxa"/>
          <w:right w:w="0" w:type="dxa"/>
        </w:tblCellMar>
        <w:tblLook w:val="04A0"/>
      </w:tblPr>
      <w:tblGrid>
        <w:gridCol w:w="1571"/>
        <w:gridCol w:w="8036"/>
        <w:gridCol w:w="1245"/>
        <w:gridCol w:w="2652"/>
        <w:gridCol w:w="1007"/>
      </w:tblGrid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ЗА 2025.-ОПШТИ ДИО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A.БУЏЕТСКИ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6.334.220,00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3.202.673,00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3.979.900,00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2.026.705,00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од пореза на доходак и добит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Порeз на лична пр. и приходе од сам.дјелатн.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279.000,00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150.101,00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Порези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70.954,00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Порези на промет производа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3.528.900,00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1.752.447,00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53.203,00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1.783.120,00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807.522,00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од финанс. и нефинан. имовине и позитивних курсних разлика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13.409,00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Накнаде,таксе и 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1.706.120,00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783.361,00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10.352,00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ТРАНСФЕРИ ИЗМ. ИЛИ УНУТАР ЈЕД.ВЛА.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551.200,00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278.446,00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између буџ.јединица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278.446,00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Б.БУЏЕТСКИ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5.743.230,00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2.984.649,00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5.602.330,00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2.958.255,00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2.802.780,00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1.512.195,00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962.750,00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415.780,00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lastRenderedPageBreak/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56.524,00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56.794,00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280.842,00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1.182.800,00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621.770,00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финансирања и други фин.трош. између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ТРАНСФЕРИ ИЗМЕЂУ И УНУТАР ЈЕД.ВЛ.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26.394,00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између различитих 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26.394,00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 xml:space="preserve">В.БРУТО БУЏЕТСКИ СУФИЦИТ/ДЕФИЦИТ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590.990,00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218.024,00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Г.НЕТО ИЗДАЦИ ЗА НЕФИНАНСИЈСКУ ИМОВИНУ (I -ll)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-519.300,00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-91.662,00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I.Примици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Примици за непроизведену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II. 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539.300,00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91.662,00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530.300,00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71.783,00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залихе мат. и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19.879,00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Д.БУЏЕТСКИ СУФИЦИТ/ДЕФИЦИТ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71.690,00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126.362,00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176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Ђ.НЕТО ФИНАНСИРАЊЕ(Е+Ж+З+И)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-71.690,00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-151.867,00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E.НЕТО ПРИМ. ОД ФИНАНС.ИМО.(I-II)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I.Примици од финансијске 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610000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II.Издаци за 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Ж.НЕТО ЗАДУЖИВАЊЕ 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-200.100,00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-92.034,00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I.Примици од задуживања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II. 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200.100,00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92.034,00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lastRenderedPageBreak/>
              <w:t>621000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 xml:space="preserve">Издаци за отплату дугова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61.784,00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отплату дугова 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3.OСТАЛИ НЕТО ПРИМИЦИ(I-II)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-143.090,00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-109.808,00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I Остали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30.210,00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28.946,00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примици 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30.210,00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28.946,00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II 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173.300,00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138.754,00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143.090,00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109.582,00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издаци из трансакција раз.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30.210,00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29.172,00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И.РАСПОДЈЕЛА СУФИЦИТА ИЗ РАНИЈИХ ГОДИНА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271.500,00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49.975,00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Ј.РАЗЛИКА У ФИНАНСИРАЊУ (Д+Ђ)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-25.505,00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ЗА 2025.ГОД.-БУЏЕТСКИ ПРИХОДИ И ПРИМИЦИ ЗА НЕФИ.ИМОВ.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6.334.220,00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3.202.673,00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3.979.900,00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2.026.705,00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Приходи од пореза на доходак и добит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Порез на приходе од пољопривреде и шумарства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Порeз на лична пр. и приходе од сам.дјелатн.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279.000,00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150.101,00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Порез од прихода од самосталних дјелатности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22.234,00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Порез на лична примања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245.000,00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127.867,00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Порези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70.954,00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lastRenderedPageBreak/>
              <w:t>714100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Порез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70.954,00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Порези на промет производа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 xml:space="preserve">Порез на промет производа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Порез на промет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715300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Aкцизе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3.528.900,00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1.752.447,00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3.258.900,00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1.752.447,00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53.203,00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53.203,00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1.783.120,00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807.522,00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Приходи од финанс. и нефинан. имовине и позитивних курсних разлика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13.409,00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од земљишне ренте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10.059,00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од закупа 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Накнаде,таксе и 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336.900,00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783.361,00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233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Општинске административне нак.и таксе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5.503,00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 xml:space="preserve">Локалне комуналне накнаде и таксе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Таксе за заузимање јавних површина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6.276,00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Боравишна такса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722 400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Накнаде по разним основама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257.000,00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50.621,00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Накнаде за путеве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Накнаде за шуме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32.852,00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ФУШ-а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3.821,00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Накнаде за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5.896,00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Остале накнаде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1.845,00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lastRenderedPageBreak/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 xml:space="preserve">Комуналне накнаде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6.143,00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8.096,00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општинских органа 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Дјечије обданиште Мајка јевросима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8.002,00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Средња школа Петар Петровић Његош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ЈУ Народна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Приходи -Дом здравља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1.369.220,00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712.425,00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од партиципације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15.720,00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по основу пружања услуга-Уговор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1.260.720,00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695.810,00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по основу санитетског превоза-дијализа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Приходи од осталих услуга-педијатрија,гинекологија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Приход по основу комерц.здрав.заштите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Властити приходи буџетских корисника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Општинске 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729000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10.352,00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општински 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10.352,00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731200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Грантови из земље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ТРАНСФ. ИЗМЕЂУ БУЏЕТСКИХ ЈЕД. 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551.200,00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278.446,00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Трансфери између различитих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551.200,00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278.446,00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787100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од државе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од ентитета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531.200,00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278.391,00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lastRenderedPageBreak/>
              <w:t>787300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дод јединица локалне самоуправе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Примици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Примици за непроизведену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УКУПНИ БУЏЕТСКИ ПРИХОДИ И ПРИМИЦИ ЗА НЕФИНАНСИЈСКУ 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6.354.220,00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3.202.673,00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ЗА 2025.ГОД.-БУЏЕТСКИ РАСХОДИ И ИЗДАЦИ ЗА НЕФИ.ИМОВ.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БУЏЕТСКИ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5.743.230,00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2.984.649,00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5.602.330,00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2.958.255,00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2.802.780,00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1.512.195,00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2.432.890,00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1.357.197,00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накнаде трошкова и осталих личних примања запослених по основу 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344.270,00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140.423,00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Расоди за нак. плате за вријеме боловања(бруто)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отпремнине и једнокартне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13.283,00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962.750,00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415.780,00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енер.кому.и ком.усл.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151.203,00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69.711,00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38.765,00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15.287,00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6.575,00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155.400,00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78.486,00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59.350,00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25.449,00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46.505,00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19.867,00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одржавања јавних површине и заштите 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37.694,00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342.327,00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162.711,00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110.900,00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56.524,00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камата на обвезнице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19.007,00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 xml:space="preserve">Расходи по основу камата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73.600,00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37.517,00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56.794,00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56.794,00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435.300,00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280.842,00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280.842,00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1.182.800,00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621.770,00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1.039.400,00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560.317,00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Дознаке пруж.услуга социјалне заштите које се исплаћују из буџета општина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61.453,00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финансирања и други фин.трош. између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камата за зајмове прим.од других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ТРАНСФЕРИ ИЗМЕЂУ И УНУТАР ЈЕД.ВЛ.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26.394,00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Трансфери између различи.нивоа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26.394,00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јед.лок.самоуправе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фондовима обавез.социјл.осигурања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25.392,00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осталим јед.власти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539.300,00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91.662,00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539.300,00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91.662,00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  <w:u w:val="single"/>
              </w:rPr>
            </w:pPr>
            <w:r w:rsidRPr="007C3852">
              <w:rPr>
                <w:b/>
                <w:bCs/>
                <w:sz w:val="22"/>
                <w:szCs w:val="22"/>
                <w:u w:val="single"/>
              </w:rPr>
              <w:t>17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530.300,00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71.783,00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39.333,00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4.911,00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13.733,00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нематеријалну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13.806,00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19.879,00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221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19.879,00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УКУПНИ РАСХОДИ И ИЗДАЦИ ЗА НЕФ.ИМОВИНУ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6.282.530,00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3.076.311,00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</w:t>
            </w:r>
          </w:p>
        </w:tc>
      </w:tr>
    </w:tbl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rPr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615"/>
        <w:gridCol w:w="5490"/>
        <w:gridCol w:w="1173"/>
        <w:gridCol w:w="2821"/>
        <w:gridCol w:w="1043"/>
      </w:tblGrid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ЗА 2025.ГОД.-ФИНАНСИРАЊЕ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ФИНАНСИРАЊЕ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-71.690,00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-151.867,00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НЕТО ПРИМИЦИ ОД ФИНАН.ИМОВИНЕ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Примици од финансијске 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НЕТО ЗАДУЖИВАЊЕ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-200.100,00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-92.034,00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Примици од задуживања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Примици од домаћих финансијских субјеката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200.100,00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92.034,00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отплату главнице по кредитима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61.784,00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отпл.дуг.из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НЕТО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-143.090,00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-109.808,00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30.210,00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28.946,00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Примици из трансакције размјере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30.210,00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28.946,00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173.300,00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138.754,00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Из. за отплату неизмирених об. из ран.год.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143.090,00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109.582,00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издаци из трансакције разм.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30.210,00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29.172,00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РАСПОДЈЕЛА СУФИЦИТА ИЗ РАНИЈИХ ГОДИНА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271.500,00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49.975,00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18</w:t>
            </w:r>
          </w:p>
        </w:tc>
      </w:tr>
    </w:tbl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rPr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6"/>
        <w:gridCol w:w="4040"/>
        <w:gridCol w:w="5711"/>
        <w:gridCol w:w="1245"/>
        <w:gridCol w:w="2025"/>
        <w:gridCol w:w="873"/>
        <w:gridCol w:w="96"/>
      </w:tblGrid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РАСПОРЕД СРЕДСТАВА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ПО ОРГАНИЗАЦИОНОЈ КЛАСИФИКАЦИЈИ ЗА 2025. ГОДИНУ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I - Назив потрошачке јединице - Начелник општине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јединице-0100120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56.384,00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56.384,00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48.384,00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11.534,00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11.534,00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информисања и медија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услуге одржавања јавних површинa и заштите 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Уређење града за празнике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96.400,00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36.648,00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репрезентације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20.367,00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поклоне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6.430,00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Трошкови манифестације-Дан Општине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412 900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Трошкови манифестације-гастро манифестације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Трошкови манифестација-Кул-јул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9.152,00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Трошкови манифестација-Бициклистичка трка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расходи-чланарина Савеза општ.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Дознаке грађанима које се исплаћују из буџета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Текуће дознаке грађ.-Интервентне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56.384,00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II Назив потрошачке јединице - Трезор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 xml:space="preserve">III- Назив потрошачке јединице - Одјељење за општу управу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јединице-0100130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661.972,00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325.457,00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661.972,00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325.457,00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накнаде трошк.и осталих лич.пр.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Расах. по основу днев. за служ.путовања-Скупштина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490.572,00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235.360,00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77.690,00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27.539,00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12.075,00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дрва и угља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1.995,00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комуникационе услуге-телефони, поште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9.571,00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комуникационе услуге-Изборна комисија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комуникационе услуге-интернет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Услуге дератизације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опревоза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9.548,00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1.635,00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74.564,00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2.236,00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путева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49.975,00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Рас.за трош.одржав.комуналне инфраструктуре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Расх.за одржавање осталих грађевинских 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10.749,00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превозних средстава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јавне расвјете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3.413,00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горива-Цивилна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5.333,00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објављивања тендера,огласа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1.667,00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геодетско-катастарске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вјештачења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1.499,00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2.167,00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услуге одржавања јавних површине и заштите 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37.694,00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одржавања и чишћења јавних повр.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9.889,00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електричне расвјете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20.785,00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Уређење корита Дрињаче и Ловнице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остале услуге одржавања јавних површ.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7.020,00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153.682,00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80.682,00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бр.нак.ван рад.односа-нак. одборника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49.475,00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Расхо. за бр.нак.ван рад.односа-нак.-члан.изборна ком.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4.498,00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накнаде за рад ван радног од.-технички пријеми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бр. нак. за рад ван радног од.-комисије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8.944,00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репрезентације-Скупштина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7.752,00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расходи-Изборна комисија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расходи-накнаде штете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7.282,00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7.843,00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расходи-Цивилна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110.900,00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56.524,00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камата на обвезнице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19.007,00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камата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73.600,00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37.517,00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28.273,00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28.273,00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 -Борачка организација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22.344,00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грантови-Обиљежавање страдања Србана подручју Подриња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грантови-ОО породица заробљених и нестали.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грантови-Парламентарне странке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Текуће доз.грађанима-РВИ и породице погинулих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61.784,00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отплату главнице по обвезницама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75.600,00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37.392,00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отплату главнице по кредиту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24.392,00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УКУПНИ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800.072,00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387.241,00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IV Назив потрошачке јединице:Одјељење за финансије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Одјељење за привреду, финансије и друштвене дјелатности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јединице:01000140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</w:t>
            </w:r>
            <w:r w:rsidRPr="007C3852">
              <w:rPr>
                <w:b/>
                <w:bCs/>
                <w:sz w:val="22"/>
                <w:szCs w:val="22"/>
              </w:rPr>
              <w:lastRenderedPageBreak/>
              <w:t>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 xml:space="preserve">Индех </w:t>
            </w:r>
            <w:r w:rsidRPr="007C3852">
              <w:rPr>
                <w:b/>
                <w:bCs/>
                <w:sz w:val="22"/>
                <w:szCs w:val="22"/>
              </w:rPr>
              <w:lastRenderedPageBreak/>
              <w:t>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3.164.920,00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1.677.607,00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3.115.520,00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1.651.696,00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1.476.820,00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717.050,00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1.145.220,00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591.579,00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1.145.220,00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591.579,00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323.400,00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123.649,00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накнаде за превоз и смјештај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10.376,00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накнаде за топли оброк и регрес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196.400,00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73.098,00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дневница за службена путов.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награда у натури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јубиларне награде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2.733,00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порезе и доприносе на накнаде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91.490,00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34.069,00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накнаду плата запослених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накнаду плата запослених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отпремнине и једнократне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1.822,00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 и за новч.помоћи и отпремнине.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1.822,00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27.100,00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16.311,00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2.445,00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комун.услуге-везе трезора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2.445,00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2.878,00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2.878,00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9.063,00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финансијског посредовања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емитовања хартија од вриједности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1.727,00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одржав. лиценци и рачунарских програма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1.925,00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таксе и накнаде за регистрацију возила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допр.за професуоналну рехабилитацију инвалида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56.795,00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56.795,00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Субвенције за подстицај пољопривреде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26.058,00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Субвенција за превоз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30.737,00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Развој туризма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385.800,00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252.569,00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385.800,00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252.569,00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грантови-ОФК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грантови-СТК Елан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грантови-Теквандо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грантови-Црвени крст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17.500,00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11.245,00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грантови-Невладине организацје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46.950,00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грантови-Основна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10.861,00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грантови-КУД Свети Ђорђе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грантови-Вјерске институције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4.562,00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грантови-Обиљежавање праз. из друг.свјет.ра.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грантови-Удружење пензионера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грантови-Савез слијепих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грантови-Комунално предузеће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96.144,00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грантови-ЈУ Базени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Tекући грантови-подршка вишечланим породицама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Ловачко удружење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Текући грантови-подршка заједницама етажних влас.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5.170,00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Тек.грантови-Пољопривредна задруга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Грантови за подршку обиљежавања значајних датума,обиљежавање јединица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грантови дозначени из буџетске резерве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Грантови појединцима из буџетске резерев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7.995,00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1.162.800,00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608.971,00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1.019.400,00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547.518,00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Текуће дознаке кор.соц.заш.-Стална новчана помоћ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57.400,00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31.113,00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Текуће дознаке кор.соц.заш.-Туђа њега и помоћ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595.200,00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306.844,00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Текуће инвалиднине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89.300,00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51.597,00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Остале текуће дознаке-Лијечење социјалаца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2.956,00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Остале текуће дознаке-Једнократне новчане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Остале текуће дознаке-Огрев за социјалце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Остале текуће дознаке-Трошкови сахрана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Подршка развоју наталитета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Текуће дознаке-Стипендије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50.120,00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Доз.грађ.-субвенције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Текуће помоћи ученицима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4.570,00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Награде за успјешне ученике,спортисте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Пом.за суфинанс.набавке сензора за дијабетес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Дознаке грађ. које се исплаћује из буџ.-накнада штете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2.950,00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Остале доз.грађанима-гориво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7.320,00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Остале доз.-подршка вантјелесне оплодње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Капиталне дознаке грађанима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51.535,00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Дознаке пруж.услуга социјалне заштите које се исплаћују из буџета општина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61.453,00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Домски смјештај штићеника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39.109,00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хранитељску породицу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Дознаке пружа.услуга-превоз дјеце Средња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17.689,00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Трансфери између и унутар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25.911,00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Трансфери између различитих 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25.911,00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фонд.обавезног социјалног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25.393,00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осталим јединицма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458.500,00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64.281,00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62.587,00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39.333,00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набавку стамбених 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асфалтитарње путева,улица и паркова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пројектну документацију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24.333,00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 xml:space="preserve">Изградња сеоских водовода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изградњу споменика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инвест.одржавање и реконструкцију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4.911,00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Уређење комплекса Бишина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4.911,00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4.537,00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наб.канцеларијс.опреме и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4.537,00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нематеријалну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13.806,00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нематеријалну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13.806,00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1.694,00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1.694,00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издаци из тран.између или унутар јед.вл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накнаде плата који се рефундирају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3.628.420,00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1.741.888,00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</w:tbl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rPr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384"/>
        <w:gridCol w:w="5323"/>
        <w:gridCol w:w="1142"/>
        <w:gridCol w:w="2268"/>
        <w:gridCol w:w="932"/>
      </w:tblGrid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VI-Назив потрошачке јединице-остала буџетска потрошња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јединице-0100190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44.300,00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14.834,00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14.350,00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финансирања и др.фин.тришкови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камата на зајмове примљене од ентитета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Трансфери између различи.нивоа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Трансф.једин.локалчне самоуп.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фондовима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ФИНАНСИЈСКУ ИМОВИНУ И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100.400,00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30.419,00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отплату дуг.између или унутар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отплату дугова према другим јед.власти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отплату неизмирених обавеза из ран.год.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 И ОТПЛАТА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144.700,00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45.253,00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31</w:t>
            </w:r>
          </w:p>
        </w:tc>
      </w:tr>
    </w:tbl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rPr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840"/>
        <w:gridCol w:w="5384"/>
        <w:gridCol w:w="1245"/>
        <w:gridCol w:w="1752"/>
        <w:gridCol w:w="828"/>
      </w:tblGrid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VII-Назив потрошачке јединице-Јавна установа предшколског васпитања и образовања „Мајка Јевросима“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јединице-0100400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208.960,00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120.088,00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174.070,00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101.630,00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163.980,00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94.439,00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163.980,00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94.439,00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4.570,00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2.818,00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накнаде за превоз са посла на посао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4.370,00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2.818,00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дневница за служ.путовања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накнаду плате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3.320,00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1.292,00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накнаду плате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3.320,00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отпремнине и једнократне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3.081,00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 и за новч.помоћи и отпремнине.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3.081,00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140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34.890,00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18.458,00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5.254,00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4.446,00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2.140,00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1.216,00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5.824,00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остали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5.824,00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9.920,00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5.598,00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бр. нак. за рад ван радн. од.-уговор о дјелу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2.285,00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91</w:t>
            </w:r>
          </w:p>
        </w:tc>
      </w:tr>
      <w:tr w:rsidR="007C3852" w:rsidRPr="007C3852" w:rsidTr="007C3852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бр. нак. за рад ван радн. од.-управни одбор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2.998,00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осталих доприноса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набавку опреме за 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издаци из тран.између или унутар јед.вл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накнаде плата који се рефундирају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212.260,00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120.995,00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18278E" w:rsidRDefault="007C3852" w:rsidP="007C3852">
            <w:pPr>
              <w:rPr>
                <w:b/>
                <w:lang w:val="sr-Latn-CS"/>
              </w:rPr>
            </w:pPr>
            <w:r w:rsidRPr="0018278E">
              <w:rPr>
                <w:b/>
                <w:sz w:val="22"/>
                <w:szCs w:val="22"/>
              </w:rPr>
              <w:t>VIII-Назив потрошачке јединице-Средњошколски центар  „Петар II Петровић Његош“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јединице-0815064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46.850,00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21.117,00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46.850,00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21.117,00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8.311,00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8.311,00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накнаде за превоз са посла и на посао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8.311,00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29.850,00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12.806,00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3.743,00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1.445,00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1.758,00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мате.за образ.науку, културу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остало тек.одржавање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1.043,00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lastRenderedPageBreak/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1.753,00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информисања и медија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правне и администраивне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3.392,00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бр.накнад.ученивцим за вријеме праксе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накнаде ван радног односа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репрезентације,орга.манифестација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1.485,00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7.267,00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7.267,00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  <w:u w:val="single"/>
              </w:rPr>
            </w:pPr>
            <w:r w:rsidRPr="007C3852">
              <w:rPr>
                <w:b/>
                <w:bCs/>
                <w:sz w:val="22"/>
                <w:szCs w:val="22"/>
                <w:u w:val="single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  <w:u w:val="single"/>
              </w:rPr>
            </w:pPr>
            <w:r w:rsidRPr="007C3852">
              <w:rPr>
                <w:b/>
                <w:bCs/>
                <w:sz w:val="22"/>
                <w:szCs w:val="22"/>
                <w:u w:val="single"/>
              </w:rPr>
              <w:t>22.500,00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  <w:u w:val="single"/>
              </w:rPr>
            </w:pPr>
            <w:r w:rsidRPr="007C3852">
              <w:rPr>
                <w:b/>
                <w:bCs/>
                <w:sz w:val="22"/>
                <w:szCs w:val="22"/>
                <w:u w:val="single"/>
              </w:rPr>
              <w:t>7.267,00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  <w:u w:val="single"/>
              </w:rPr>
            </w:pPr>
            <w:r w:rsidRPr="007C3852">
              <w:rPr>
                <w:b/>
                <w:bCs/>
                <w:sz w:val="22"/>
                <w:szCs w:val="22"/>
                <w:u w:val="single"/>
              </w:rPr>
              <w:t>32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инвестиционо одржавање и реконстр.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инвестиционо одржавање и реконстр.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набавку постојења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7.267,00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набавку опреме за 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2.771,00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Набавка опреме за изв,наставе за ЦНЦ техничара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4.496,00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69.350,00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28.384,00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IX-Назив потрошачке јединице-ЈУ Народна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јединице-0818014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13.675,00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5.248,00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13.675,00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5.248,00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дневница за служ.путовања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13.375,00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5.148,00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1.428,00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2.425,00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1.184,00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1.062,00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репрезентације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832,00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1.472,00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1.472,00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1.472,00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набавку постојења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1.472,00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на наб.опр.за образ.науку, културу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1.472,00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16.175,00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6.720,00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X-Назив потрошачке јединице-Јавна установа спортско-рекреативни центар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јединице-0100500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75.890,00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31.012,00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22.783,00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22.783,00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22.783,00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12.790,00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8.229,00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12.660,00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8.183,00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8.009,00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осталих доприноса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75.890,00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31.012,00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Xl-Назив потрошачке јединице-ЈУ Туристичка организација општине Шековићи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 0100920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23.733,00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16.668,00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12.263,00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12.263,00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12.263,00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7.433,00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4.405,00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рачуноводствене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6.033,00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3.805,00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бр. нак. за рад ван радн. од.-управни одбор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2.999,00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поклоне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осталих доприноса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23.733,00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16.668,00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XII-Назив потрошачке јединице-ЈЗУ Дом здравља „Свети Сава“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Број потрошачке јединице 0100700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Индех 4/3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i/>
                <w:iCs/>
              </w:rPr>
            </w:pPr>
            <w:r w:rsidRPr="007C3852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1.269.530,00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716.234,00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1.056.190,00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649.558,00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1.044.290,00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636.133,00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Расдоди по основу дневница за службени пут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1.818,00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наканде за превоз на посао и са посла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3.227,00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 и за новч.помоћи и отпремнине.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8.380,00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213.340,00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66.676,00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31.553,00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21.119,00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6.944,00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4.117,00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дрва и угља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12.398,00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1.704,00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комуникационе услуге-телефони, поште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материјала за посебне потребе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медицински и лабараторијски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3852" w:rsidRPr="007C3852" w:rsidTr="007C3852">
        <w:trPr>
          <w:trHeight w:val="7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1.653,00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остало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9.443,00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 xml:space="preserve">Расходи по основу смјештаја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9.195,00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5.825,00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2.471,00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слуге финансијског посредовања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158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правне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62.662,00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29.553,00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47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стручно усавршавање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2.085,00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83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Расх.за бруто накнаде надзорних и управних одбора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5.497,00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2.499,00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бр. нак. за рад ван радног од.-уговор о дјелу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1.692,00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бр. нак. Привремени и повремени послови и допунски рад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17.897,00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49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репрезентације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2.485,00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по основу доприноса за проф.рехабил.инвалида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2.140,00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1.335,00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62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Расходи за накнаде и таксе за регистрацију возила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1.906,00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5.119,00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1.560,00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18.602,00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lastRenderedPageBreak/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417,00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набавку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18.185,00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364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18.185,00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364</w:t>
            </w:r>
          </w:p>
        </w:tc>
      </w:tr>
      <w:tr w:rsidR="007C3852" w:rsidRPr="007C3852" w:rsidTr="007C3852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127.400,00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137.718,00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108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отплату неизмирених обавеза из ран.год.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104.690,00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109.413,00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105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Издаци за накнаде плата који се рефундирају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22.710,00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28.305,00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125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УКУПНИ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1.451.930,00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872.554,00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60</w:t>
            </w:r>
          </w:p>
        </w:tc>
      </w:tr>
    </w:tbl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7C3852">
      <w:pPr>
        <w:rPr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19"/>
        <w:gridCol w:w="3091"/>
        <w:gridCol w:w="1245"/>
        <w:gridCol w:w="2821"/>
        <w:gridCol w:w="96"/>
        <w:gridCol w:w="822"/>
      </w:tblGrid>
      <w:tr w:rsidR="007C3852" w:rsidRPr="007C3852" w:rsidTr="007C3852">
        <w:trPr>
          <w:trHeight w:val="37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Расходи по функционалној клацификацији за 2025. годину.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Фун.код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Функција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Остварено 01.01.-30.06.2025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Индекс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Опште јавне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2.523.792,00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1.117.652,00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Одбрана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Јавни ред и сигурност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3.100,00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Економски послови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321.733,00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161.076,00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Заштита животне околине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22.000,00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118.752,00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Стамбени и заједнички послови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240.000,00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44.110,00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Здравство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1.324.530,00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734.839,00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Рекреација, култура и религија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262.465,00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91.444,00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35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363.110,00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209.493,00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Социјална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1.111.800,00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597.775,00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54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6.172.530,00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3.076.311,00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Фун.код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Функција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center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Индекс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ЗУ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1.Заједничке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4.288.425,00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2.732.082,00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64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center"/>
            </w:pPr>
            <w:r w:rsidRPr="007C3852">
              <w:rPr>
                <w:sz w:val="22"/>
                <w:szCs w:val="22"/>
              </w:rPr>
              <w:t>ИУ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r w:rsidRPr="007C3852">
              <w:rPr>
                <w:sz w:val="22"/>
                <w:szCs w:val="22"/>
              </w:rPr>
              <w:t>2.Индивидуалне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1.884.105,00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344.229,00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</w:pPr>
            <w:r w:rsidRPr="007C3852">
              <w:rPr>
                <w:sz w:val="22"/>
                <w:szCs w:val="22"/>
              </w:rPr>
              <w:t>18</w:t>
            </w:r>
          </w:p>
        </w:tc>
      </w:tr>
      <w:tr w:rsidR="007C3852" w:rsidRPr="007C3852" w:rsidTr="007C385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6.172.530,00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3.076.311,00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C3852" w:rsidRPr="007C3852" w:rsidRDefault="007C3852" w:rsidP="007C3852">
            <w:pPr>
              <w:jc w:val="right"/>
              <w:rPr>
                <w:b/>
                <w:bCs/>
              </w:rPr>
            </w:pPr>
            <w:r w:rsidRPr="007C3852">
              <w:rPr>
                <w:b/>
                <w:bCs/>
                <w:sz w:val="22"/>
                <w:szCs w:val="22"/>
              </w:rPr>
              <w:t>50</w:t>
            </w:r>
          </w:p>
        </w:tc>
      </w:tr>
    </w:tbl>
    <w:p w:rsidR="007C3852" w:rsidRPr="007C3852" w:rsidRDefault="007C3852" w:rsidP="007C3852">
      <w:pPr>
        <w:rPr>
          <w:sz w:val="22"/>
          <w:szCs w:val="22"/>
        </w:rPr>
      </w:pPr>
    </w:p>
    <w:p w:rsidR="007C3852" w:rsidRP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Pr="001C48E8" w:rsidRDefault="007C3852" w:rsidP="00F04E13">
      <w:pPr>
        <w:jc w:val="both"/>
        <w:rPr>
          <w:sz w:val="22"/>
          <w:szCs w:val="22"/>
        </w:rPr>
        <w:sectPr w:rsidR="007C3852" w:rsidRPr="001C48E8" w:rsidSect="007C3852">
          <w:pgSz w:w="15840" w:h="12240" w:orient="landscape"/>
          <w:pgMar w:top="1183" w:right="993" w:bottom="1134" w:left="851" w:header="708" w:footer="708" w:gutter="0"/>
          <w:cols w:space="234"/>
          <w:docGrid w:linePitch="360"/>
        </w:sectPr>
      </w:pPr>
    </w:p>
    <w:p w:rsidR="007C3852" w:rsidRPr="001F074F" w:rsidRDefault="007C3852" w:rsidP="00F04E13">
      <w:pPr>
        <w:jc w:val="both"/>
        <w:rPr>
          <w:b/>
          <w:sz w:val="22"/>
          <w:szCs w:val="22"/>
          <w:lang w:val="sr-Cyrl-BA"/>
        </w:rPr>
      </w:pPr>
    </w:p>
    <w:p w:rsidR="007C3852" w:rsidRPr="001F074F" w:rsidRDefault="007C3852" w:rsidP="00F04E13">
      <w:pPr>
        <w:jc w:val="both"/>
        <w:rPr>
          <w:b/>
          <w:sz w:val="22"/>
          <w:szCs w:val="22"/>
          <w:lang w:val="sr-Cyrl-BA"/>
        </w:rPr>
      </w:pPr>
    </w:p>
    <w:p w:rsidR="001F074F" w:rsidRPr="001F074F" w:rsidRDefault="001F074F" w:rsidP="001F074F">
      <w:pPr>
        <w:rPr>
          <w:b/>
          <w:sz w:val="22"/>
          <w:szCs w:val="22"/>
          <w:lang w:val="sr-Cyrl-CS"/>
        </w:rPr>
        <w:sectPr w:rsidR="001F074F" w:rsidRPr="001F074F" w:rsidSect="007C3852">
          <w:type w:val="continuous"/>
          <w:pgSz w:w="15840" w:h="12240" w:orient="landscape"/>
          <w:pgMar w:top="1183" w:right="993" w:bottom="1134" w:left="851" w:header="708" w:footer="708" w:gutter="0"/>
          <w:cols w:num="2" w:space="234"/>
          <w:docGrid w:linePitch="360"/>
        </w:sectPr>
      </w:pPr>
    </w:p>
    <w:p w:rsidR="001F074F" w:rsidRPr="001F074F" w:rsidRDefault="001F074F" w:rsidP="001F074F">
      <w:pPr>
        <w:rPr>
          <w:b/>
          <w:sz w:val="22"/>
          <w:szCs w:val="22"/>
          <w:lang w:val="sr-Cyrl-CS"/>
        </w:rPr>
      </w:pPr>
      <w:r w:rsidRPr="001F074F">
        <w:rPr>
          <w:b/>
          <w:sz w:val="22"/>
          <w:szCs w:val="22"/>
          <w:lang w:val="sr-Cyrl-CS"/>
        </w:rPr>
        <w:lastRenderedPageBreak/>
        <w:t xml:space="preserve">ПРЕГЛЕД ИЗВРШЕНИХ РЕАЛОКАЦИЈА У ОКВИРУ ИСТЕ ПОТРОШАЧКЕ ЈЕДИНИЦЕ </w:t>
      </w:r>
    </w:p>
    <w:p w:rsidR="001F074F" w:rsidRPr="0029603F" w:rsidRDefault="001F074F" w:rsidP="001F074F">
      <w:pPr>
        <w:rPr>
          <w:sz w:val="22"/>
          <w:szCs w:val="22"/>
          <w:lang w:val="sr-Cyrl-CS"/>
        </w:rPr>
      </w:pPr>
    </w:p>
    <w:tbl>
      <w:tblPr>
        <w:tblW w:w="13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1618"/>
        <w:gridCol w:w="3098"/>
        <w:gridCol w:w="3098"/>
        <w:gridCol w:w="2547"/>
        <w:gridCol w:w="1953"/>
      </w:tblGrid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Ред.бр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Организациони код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Буџетски корисник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Опис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Износ прерас.средстава у оквиру истог корис.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Напомена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1.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0100700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/>
              </w:rPr>
              <w:t>ЈЗУ Дом здравља „Свети Сава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CS"/>
              </w:rPr>
              <w:t xml:space="preserve">-  </w:t>
            </w:r>
            <w:r w:rsidRPr="0029603F">
              <w:rPr>
                <w:rFonts w:ascii="Times New Roman" w:hAnsi="Times New Roman" w:cs="Times New Roman"/>
                <w:lang w:val="sr-Cyrl-BA"/>
              </w:rPr>
              <w:t xml:space="preserve">511 </w:t>
            </w:r>
            <w:r w:rsidRPr="0029603F">
              <w:rPr>
                <w:rFonts w:ascii="Times New Roman" w:hAnsi="Times New Roman" w:cs="Times New Roman"/>
              </w:rPr>
              <w:t xml:space="preserve">300 </w:t>
            </w:r>
            <w:r w:rsidRPr="0029603F">
              <w:rPr>
                <w:rFonts w:ascii="Times New Roman" w:hAnsi="Times New Roman" w:cs="Times New Roman"/>
                <w:lang w:val="sr-Cyrl-BA"/>
              </w:rPr>
              <w:t xml:space="preserve">Издаци за набавку опреме  </w:t>
            </w:r>
          </w:p>
          <w:p w:rsidR="001F074F" w:rsidRPr="0029603F" w:rsidRDefault="001F074F" w:rsidP="001F074F">
            <w:pPr>
              <w:rPr>
                <w:lang w:val="sr-Cyrl-CS"/>
              </w:rPr>
            </w:pPr>
            <w:r w:rsidRPr="0029603F">
              <w:rPr>
                <w:sz w:val="22"/>
                <w:szCs w:val="22"/>
                <w:lang w:val="sr-Cyrl-CS"/>
              </w:rPr>
              <w:t xml:space="preserve">-631 900 Остали издаци  </w:t>
            </w:r>
          </w:p>
          <w:p w:rsidR="001F074F" w:rsidRPr="0029603F" w:rsidRDefault="001F074F" w:rsidP="001F074F">
            <w:pPr>
              <w:rPr>
                <w:lang w:val="sr-Cyrl-CS"/>
              </w:rPr>
            </w:pPr>
          </w:p>
          <w:p w:rsidR="001F074F" w:rsidRPr="0029603F" w:rsidRDefault="001F074F" w:rsidP="001F074F">
            <w:pPr>
              <w:rPr>
                <w:lang w:val="sr-Cyrl-CS"/>
              </w:rPr>
            </w:pPr>
          </w:p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 xml:space="preserve">                       -4</w:t>
            </w:r>
            <w:r w:rsidRPr="0029603F">
              <w:rPr>
                <w:sz w:val="22"/>
                <w:szCs w:val="22"/>
                <w:lang w:eastAsia="hr-HR"/>
              </w:rPr>
              <w:t>.</w:t>
            </w:r>
            <w:r w:rsidRPr="0029603F">
              <w:rPr>
                <w:sz w:val="22"/>
                <w:szCs w:val="22"/>
                <w:lang w:val="sr-Cyrl-CS" w:eastAsia="hr-HR"/>
              </w:rPr>
              <w:t>850,00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 xml:space="preserve"> +4.850,00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Бр.03-40-21/25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31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01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2.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0100400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/>
              </w:rPr>
            </w:pPr>
            <w:r w:rsidRPr="0029603F">
              <w:rPr>
                <w:sz w:val="22"/>
                <w:szCs w:val="22"/>
                <w:lang w:val="sr-Cyrl-CS"/>
              </w:rPr>
              <w:t>ЈУПОИВ „Мајка Јевросима“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BA"/>
              </w:rPr>
              <w:t>411 200 Расходи за наканде за превоз</w:t>
            </w:r>
          </w:p>
          <w:p w:rsidR="001F074F" w:rsidRPr="0029603F" w:rsidRDefault="001F074F" w:rsidP="001F074F">
            <w:pPr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CS"/>
              </w:rPr>
              <w:t xml:space="preserve"> 411 400 Расходи за новчане помоћи и отпремнине  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-882,00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+882,00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Бр.03-40-48/25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13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02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3.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0100700</w:t>
            </w:r>
          </w:p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/>
              </w:rPr>
              <w:t>ЈЗУ Дом здравља „Свети Сава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 xml:space="preserve">411 100 Расходи за бруто плате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 xml:space="preserve">411 200 Расходи за наканде за превоз  </w:t>
            </w:r>
            <w:r w:rsidRPr="0029603F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-3.100,00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+3.100,00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Бр.03-40-62/25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27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02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01001</w:t>
            </w:r>
            <w:r w:rsidRPr="0029603F">
              <w:rPr>
                <w:sz w:val="22"/>
                <w:szCs w:val="22"/>
                <w:lang w:val="sr-Cyrl-BA" w:eastAsia="hr-HR"/>
              </w:rPr>
              <w:t>4</w:t>
            </w:r>
            <w:r w:rsidRPr="0029603F">
              <w:rPr>
                <w:sz w:val="22"/>
                <w:szCs w:val="22"/>
                <w:lang w:eastAsia="hr-HR"/>
              </w:rPr>
              <w:t>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Одјељење за привреду, финансије и друштвене дјелтности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>511 100 Издаци за асфалтирање путева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>414 100 Субвенције нефинансијским субјектима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-20.050,00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+20.050,00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Бр.01-022-10/25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28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02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Скупштина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5.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0100140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Одјељење за привреду, финансије и друштвене дјел</w:t>
            </w:r>
            <w:r>
              <w:rPr>
                <w:sz w:val="22"/>
                <w:szCs w:val="22"/>
                <w:lang w:val="sr-Cyrl-CS" w:eastAsia="hr-HR"/>
              </w:rPr>
              <w:t>а</w:t>
            </w:r>
            <w:r w:rsidRPr="0029603F">
              <w:rPr>
                <w:sz w:val="22"/>
                <w:szCs w:val="22"/>
                <w:lang w:val="sr-Cyrl-CS" w:eastAsia="hr-HR"/>
              </w:rPr>
              <w:t>тности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>511 100 Издаци за пројектну документацију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 xml:space="preserve">511 700 Издаци за </w:t>
            </w:r>
            <w:r w:rsidRPr="0029603F">
              <w:rPr>
                <w:rFonts w:ascii="Times New Roman" w:hAnsi="Times New Roman" w:cs="Times New Roman"/>
                <w:lang w:val="sr-Cyrl-BA"/>
              </w:rPr>
              <w:lastRenderedPageBreak/>
              <w:t>нематеријалну имовину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lastRenderedPageBreak/>
              <w:t>-6.786,00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lastRenderedPageBreak/>
              <w:t>+6.786,00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lastRenderedPageBreak/>
              <w:t>Бр.03-404-6-2/25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10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03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lastRenderedPageBreak/>
              <w:t>6.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0100700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/>
              </w:rPr>
              <w:t>ЈЗУ Дом здравља „Свети Сава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 xml:space="preserve">411 100 Расходи за бруто плате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</w:rPr>
            </w:pPr>
            <w:r w:rsidRPr="0029603F">
              <w:rPr>
                <w:rFonts w:ascii="Times New Roman" w:hAnsi="Times New Roman" w:cs="Times New Roman"/>
                <w:lang w:val="sr-Cyrl-CS"/>
              </w:rPr>
              <w:t xml:space="preserve">411 200 Расходи по основу дневница за службена путовања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</w:rPr>
            </w:pPr>
            <w:r w:rsidRPr="0029603F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29603F">
              <w:rPr>
                <w:rFonts w:ascii="Times New Roman" w:hAnsi="Times New Roman" w:cs="Times New Roman"/>
                <w:lang w:val="sr-Cyrl-BA"/>
              </w:rPr>
              <w:t xml:space="preserve">412 400 Расходи за медецински материјал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</w:rPr>
            </w:pPr>
            <w:r w:rsidRPr="0029603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29603F">
              <w:rPr>
                <w:rFonts w:ascii="Times New Roman" w:hAnsi="Times New Roman" w:cs="Times New Roman"/>
                <w:lang w:val="sr-Cyrl-BA"/>
              </w:rPr>
              <w:t xml:space="preserve">516 100 Издаци за залихе ситног  инвентара </w:t>
            </w:r>
            <w:r w:rsidRPr="0029603F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-2.000,00</w:t>
            </w: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+2.000,00</w:t>
            </w: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-18.500,00</w:t>
            </w: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+18.500,00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</w:t>
            </w:r>
            <w:r w:rsidRPr="0029603F">
              <w:rPr>
                <w:sz w:val="22"/>
                <w:szCs w:val="22"/>
                <w:lang w:eastAsia="hr-HR"/>
              </w:rPr>
              <w:t>0</w:t>
            </w:r>
            <w:r w:rsidRPr="0029603F">
              <w:rPr>
                <w:sz w:val="22"/>
                <w:szCs w:val="22"/>
                <w:lang w:val="sr-Cyrl-CS" w:eastAsia="hr-HR"/>
              </w:rPr>
              <w:t>-</w:t>
            </w:r>
            <w:r w:rsidRPr="0029603F">
              <w:rPr>
                <w:sz w:val="22"/>
                <w:szCs w:val="22"/>
                <w:lang w:eastAsia="hr-HR"/>
              </w:rPr>
              <w:t>88</w:t>
            </w:r>
            <w:r w:rsidRPr="0029603F">
              <w:rPr>
                <w:sz w:val="22"/>
                <w:szCs w:val="22"/>
                <w:lang w:val="sr-Cyrl-CS" w:eastAsia="hr-HR"/>
              </w:rPr>
              <w:t>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1</w:t>
            </w:r>
            <w:r w:rsidRPr="0029603F">
              <w:rPr>
                <w:sz w:val="22"/>
                <w:szCs w:val="22"/>
                <w:lang w:eastAsia="hr-HR"/>
              </w:rPr>
              <w:t>8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03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7.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0100140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Одјељење за привреду, финансије и друштвене дјелтности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>511 100 Издаци за пројектну документацију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>511 700 Издаци за нематеријалну имовину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-7.020,00</w:t>
            </w: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+7.020,00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Бр.03-404-</w:t>
            </w:r>
            <w:r w:rsidRPr="0029603F">
              <w:rPr>
                <w:sz w:val="22"/>
                <w:szCs w:val="22"/>
                <w:lang w:eastAsia="hr-HR"/>
              </w:rPr>
              <w:t>14</w:t>
            </w:r>
            <w:r w:rsidRPr="0029603F">
              <w:rPr>
                <w:sz w:val="22"/>
                <w:szCs w:val="22"/>
                <w:lang w:val="sr-Cyrl-CS" w:eastAsia="hr-HR"/>
              </w:rPr>
              <w:t>-2/25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24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03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8.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0100140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Одјељење за привреду, финансије и друштвене дјелтности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</w:rPr>
              <w:t>411 300 Расходи за накнаду плата запослених за вријеме боловања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CS"/>
              </w:rPr>
              <w:t>412 600 Расходи по основу путовања и смјештаја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-600,00</w:t>
            </w: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600,00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Бр.03-40-101/25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24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03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9.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0100700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/>
              </w:rPr>
              <w:t>ЈЗУ Дом здравља „Свети Сава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 xml:space="preserve">411 100 Расходи за бруто плате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</w:rPr>
              <w:t xml:space="preserve"> 511 300 Издаци за набавку опреме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603F">
              <w:rPr>
                <w:rFonts w:ascii="Times New Roman" w:hAnsi="Times New Roman" w:cs="Times New Roman"/>
                <w:lang w:val="sr-Cyrl-CS"/>
              </w:rPr>
              <w:t xml:space="preserve">- 638 100 Издаци за накнаду плате која се рефундира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-7.000,00</w:t>
            </w: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-10.000,00</w:t>
            </w: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+17.000,00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Бр.03-40-103/25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2</w:t>
            </w:r>
            <w:r w:rsidRPr="0029603F">
              <w:rPr>
                <w:sz w:val="22"/>
                <w:szCs w:val="22"/>
                <w:lang w:val="sr-Cyrl-BA" w:eastAsia="hr-HR"/>
              </w:rPr>
              <w:t>7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03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10.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0100700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/>
              </w:rPr>
              <w:t>ЈЗУ Дом здравља „Свети Сава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29603F">
              <w:rPr>
                <w:rFonts w:ascii="Times New Roman" w:hAnsi="Times New Roman" w:cs="Times New Roman"/>
                <w:lang w:val="sr-Cyrl-BA"/>
              </w:rPr>
              <w:t>41</w:t>
            </w:r>
            <w:r w:rsidRPr="0029603F">
              <w:rPr>
                <w:rFonts w:ascii="Times New Roman" w:hAnsi="Times New Roman" w:cs="Times New Roman"/>
              </w:rPr>
              <w:t>2</w:t>
            </w:r>
            <w:r w:rsidRPr="0029603F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29603F">
              <w:rPr>
                <w:rFonts w:ascii="Times New Roman" w:hAnsi="Times New Roman" w:cs="Times New Roman"/>
              </w:rPr>
              <w:t>5</w:t>
            </w:r>
            <w:r w:rsidRPr="0029603F">
              <w:rPr>
                <w:rFonts w:ascii="Times New Roman" w:hAnsi="Times New Roman" w:cs="Times New Roman"/>
                <w:lang w:val="sr-Cyrl-BA"/>
              </w:rPr>
              <w:t>00 Расходи за одржавање зграда</w:t>
            </w:r>
            <w:r w:rsidRPr="0029603F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412 500 Расходи за одржавање превозних средстава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 xml:space="preserve">412 200  Расходи по основу утрошка енергије </w:t>
            </w:r>
          </w:p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BA"/>
              </w:rPr>
              <w:t xml:space="preserve"> 412 200 Расходи по основу </w:t>
            </w:r>
            <w:r w:rsidRPr="0029603F">
              <w:rPr>
                <w:rFonts w:ascii="Times New Roman" w:hAnsi="Times New Roman" w:cs="Times New Roman"/>
                <w:lang w:val="sr-Cyrl-BA"/>
              </w:rPr>
              <w:lastRenderedPageBreak/>
              <w:t xml:space="preserve">утрошка дрва и угља </w:t>
            </w:r>
          </w:p>
          <w:p w:rsidR="001F074F" w:rsidRPr="0029603F" w:rsidRDefault="001F074F" w:rsidP="001F074F">
            <w:pPr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BA"/>
              </w:rPr>
              <w:t xml:space="preserve"> 412 200 Расходи за комуналне услуге </w:t>
            </w:r>
          </w:p>
          <w:p w:rsidR="001F074F" w:rsidRPr="0029603F" w:rsidRDefault="001F074F" w:rsidP="001F074F">
            <w:r w:rsidRPr="0029603F">
              <w:rPr>
                <w:sz w:val="22"/>
                <w:szCs w:val="22"/>
                <w:lang w:val="sr-Cyrl-BA"/>
              </w:rPr>
              <w:t>412 200 Расходи за комуникационе услуге-телефони,поште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lastRenderedPageBreak/>
              <w:t>-5.000,00</w:t>
            </w: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-600,00</w:t>
            </w:r>
          </w:p>
          <w:p w:rsidR="001F074F" w:rsidRPr="0029603F" w:rsidRDefault="001F074F" w:rsidP="001F074F">
            <w:pPr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 xml:space="preserve">                          +1.800,00</w:t>
            </w: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lastRenderedPageBreak/>
              <w:t>+2.000,00</w:t>
            </w:r>
          </w:p>
          <w:p w:rsidR="001F074F" w:rsidRPr="0029603F" w:rsidRDefault="001F074F" w:rsidP="001F074F">
            <w:pPr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 xml:space="preserve">                           +565,00</w:t>
            </w:r>
          </w:p>
          <w:p w:rsidR="001F074F" w:rsidRPr="0029603F" w:rsidRDefault="001F074F" w:rsidP="001F074F">
            <w:pPr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 xml:space="preserve">                         </w:t>
            </w:r>
          </w:p>
          <w:p w:rsidR="001F074F" w:rsidRPr="0029603F" w:rsidRDefault="001F074F" w:rsidP="001F074F">
            <w:pPr>
              <w:rPr>
                <w:lang w:val="sr-Cyrl-BA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BA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 xml:space="preserve">                           +1.235,00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lastRenderedPageBreak/>
              <w:t>Бр.03-40-165/25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eastAsia="hr-HR"/>
              </w:rPr>
              <w:t>2</w:t>
            </w:r>
            <w:r w:rsidRPr="0029603F">
              <w:rPr>
                <w:sz w:val="22"/>
                <w:szCs w:val="22"/>
                <w:lang w:val="sr-Cyrl-BA" w:eastAsia="hr-HR"/>
              </w:rPr>
              <w:t>2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05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lastRenderedPageBreak/>
              <w:t>11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0100140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Одјељење за финансије и друштвене дјелтности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29603F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29603F">
              <w:rPr>
                <w:rFonts w:ascii="Times New Roman" w:hAnsi="Times New Roman" w:cs="Times New Roman"/>
                <w:lang w:val="sr-Cyrl-BA"/>
              </w:rPr>
              <w:t>511 100 Из</w:t>
            </w:r>
            <w:r w:rsidRPr="0029603F">
              <w:rPr>
                <w:rFonts w:ascii="Times New Roman" w:hAnsi="Times New Roman" w:cs="Times New Roman"/>
              </w:rPr>
              <w:t xml:space="preserve">градња </w:t>
            </w:r>
            <w:r w:rsidRPr="0029603F">
              <w:rPr>
                <w:rFonts w:ascii="Times New Roman" w:hAnsi="Times New Roman" w:cs="Times New Roman"/>
                <w:lang w:val="sr-Cyrl-BA"/>
              </w:rPr>
              <w:t>с</w:t>
            </w:r>
            <w:r w:rsidRPr="0029603F">
              <w:rPr>
                <w:rFonts w:ascii="Times New Roman" w:hAnsi="Times New Roman" w:cs="Times New Roman"/>
              </w:rPr>
              <w:t xml:space="preserve">еоских водовода </w:t>
            </w:r>
          </w:p>
          <w:p w:rsidR="001F074F" w:rsidRPr="0029603F" w:rsidRDefault="001F074F" w:rsidP="001F074F">
            <w:pPr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CS"/>
              </w:rPr>
              <w:t xml:space="preserve"> 511 200 Издаци за инвестиционо одржавање и реконструкцију-базени 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-70.066,00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+70.066,00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Бр.03-40-171/25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23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05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12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0100140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Одјељење за финансије и друштвене дјелтности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BA"/>
              </w:rPr>
              <w:t>411 200 Расходи по основу награда у натури</w:t>
            </w:r>
          </w:p>
          <w:p w:rsidR="001F074F" w:rsidRPr="0029603F" w:rsidRDefault="001F074F" w:rsidP="001F074F">
            <w:pPr>
              <w:rPr>
                <w:lang w:val="sr-Cyrl-CS"/>
              </w:rPr>
            </w:pPr>
            <w:r w:rsidRPr="0029603F">
              <w:rPr>
                <w:sz w:val="22"/>
                <w:szCs w:val="22"/>
                <w:lang w:val="sr-Cyrl-CS"/>
              </w:rPr>
              <w:t xml:space="preserve"> 412 600 Расходи по основу путовања и смјештаја  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-600,00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+600,00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Бр.03-40-185/25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23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05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13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0100700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/>
              </w:rPr>
              <w:t>ЈЗУ Дом здравља „Свети Сава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CS"/>
              </w:rPr>
              <w:t xml:space="preserve">  </w:t>
            </w:r>
            <w:r w:rsidRPr="0029603F">
              <w:rPr>
                <w:sz w:val="22"/>
                <w:szCs w:val="22"/>
                <w:lang w:val="sr-Cyrl-BA"/>
              </w:rPr>
              <w:t xml:space="preserve">411 100 Расходи за бруто плате  </w:t>
            </w:r>
            <w:r w:rsidRPr="0029603F">
              <w:rPr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603F">
              <w:rPr>
                <w:sz w:val="22"/>
                <w:szCs w:val="22"/>
                <w:lang w:val="sr-Cyrl-BA"/>
              </w:rPr>
              <w:t xml:space="preserve">411 400  Расходи за отпремнине 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-2.500.00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+2.500,00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Бр.03-40-176/25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04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06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  <w:tr w:rsidR="001F074F" w:rsidRPr="0029603F" w:rsidTr="001F074F">
        <w:tc>
          <w:tcPr>
            <w:tcW w:w="907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14.</w:t>
            </w:r>
          </w:p>
        </w:tc>
        <w:tc>
          <w:tcPr>
            <w:tcW w:w="161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0100130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jc w:val="center"/>
              <w:rPr>
                <w:lang w:val="sr-Cyrl-CS"/>
              </w:rPr>
            </w:pPr>
            <w:r w:rsidRPr="0029603F">
              <w:rPr>
                <w:sz w:val="22"/>
                <w:szCs w:val="22"/>
                <w:lang w:val="sr-Cyrl-CS"/>
              </w:rPr>
              <w:t>Одјељење за општу управу</w:t>
            </w:r>
          </w:p>
        </w:tc>
        <w:tc>
          <w:tcPr>
            <w:tcW w:w="3098" w:type="dxa"/>
            <w:shd w:val="clear" w:color="auto" w:fill="auto"/>
          </w:tcPr>
          <w:p w:rsidR="001F074F" w:rsidRPr="0029603F" w:rsidRDefault="001F074F" w:rsidP="001F074F">
            <w:pPr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BA"/>
              </w:rPr>
              <w:t xml:space="preserve">412 300 Расходи за остали режијски материјал </w:t>
            </w:r>
          </w:p>
          <w:p w:rsidR="001F074F" w:rsidRPr="0029603F" w:rsidRDefault="001F074F" w:rsidP="001F074F">
            <w:pPr>
              <w:rPr>
                <w:lang w:val="sr-Cyrl-BA"/>
              </w:rPr>
            </w:pPr>
            <w:r w:rsidRPr="0029603F">
              <w:rPr>
                <w:sz w:val="22"/>
                <w:szCs w:val="22"/>
                <w:lang w:val="sr-Cyrl-CS"/>
              </w:rPr>
              <w:t xml:space="preserve"> 411 200  Расходи по основу дневица за службена путовања-Скупштина </w:t>
            </w:r>
          </w:p>
        </w:tc>
        <w:tc>
          <w:tcPr>
            <w:tcW w:w="2547" w:type="dxa"/>
            <w:shd w:val="clear" w:color="auto" w:fill="auto"/>
          </w:tcPr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-100,00</w:t>
            </w: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</w:p>
          <w:p w:rsidR="001F074F" w:rsidRPr="0029603F" w:rsidRDefault="001F074F" w:rsidP="001F074F">
            <w:pPr>
              <w:jc w:val="right"/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+100,00</w:t>
            </w:r>
          </w:p>
        </w:tc>
        <w:tc>
          <w:tcPr>
            <w:tcW w:w="1953" w:type="dxa"/>
            <w:shd w:val="clear" w:color="auto" w:fill="auto"/>
          </w:tcPr>
          <w:p w:rsidR="001F074F" w:rsidRPr="0029603F" w:rsidRDefault="001F074F" w:rsidP="001F074F">
            <w:pPr>
              <w:rPr>
                <w:lang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Бр.03-40-184/25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BA" w:eastAsia="hr-HR"/>
              </w:rPr>
              <w:t>06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  <w:r w:rsidRPr="0029603F">
              <w:rPr>
                <w:sz w:val="22"/>
                <w:szCs w:val="22"/>
                <w:lang w:val="sr-Cyrl-BA" w:eastAsia="hr-HR"/>
              </w:rPr>
              <w:t>06</w:t>
            </w:r>
            <w:r w:rsidRPr="0029603F">
              <w:rPr>
                <w:sz w:val="22"/>
                <w:szCs w:val="22"/>
                <w:lang w:val="sr-Cyrl-CS" w:eastAsia="hr-HR"/>
              </w:rPr>
              <w:t>.202</w:t>
            </w:r>
            <w:r w:rsidRPr="0029603F">
              <w:rPr>
                <w:sz w:val="22"/>
                <w:szCs w:val="22"/>
                <w:lang w:val="sr-Cyrl-BA" w:eastAsia="hr-HR"/>
              </w:rPr>
              <w:t>5</w:t>
            </w:r>
            <w:r w:rsidRPr="0029603F">
              <w:rPr>
                <w:sz w:val="22"/>
                <w:szCs w:val="22"/>
                <w:lang w:val="sr-Cyrl-CS" w:eastAsia="hr-HR"/>
              </w:rPr>
              <w:t>.</w:t>
            </w:r>
          </w:p>
          <w:p w:rsidR="001F074F" w:rsidRPr="0029603F" w:rsidRDefault="001F074F" w:rsidP="001F074F">
            <w:pPr>
              <w:rPr>
                <w:lang w:val="sr-Cyrl-CS" w:eastAsia="hr-HR"/>
              </w:rPr>
            </w:pPr>
            <w:r w:rsidRPr="0029603F">
              <w:rPr>
                <w:sz w:val="22"/>
                <w:szCs w:val="22"/>
                <w:lang w:val="sr-Cyrl-CS" w:eastAsia="hr-HR"/>
              </w:rPr>
              <w:t>Начелник</w:t>
            </w:r>
          </w:p>
        </w:tc>
      </w:tr>
    </w:tbl>
    <w:p w:rsidR="001F074F" w:rsidRPr="0029603F" w:rsidRDefault="001F074F" w:rsidP="001F074F">
      <w:pPr>
        <w:rPr>
          <w:sz w:val="22"/>
          <w:szCs w:val="22"/>
          <w:lang w:val="sr-Cyrl-CS"/>
        </w:rPr>
      </w:pPr>
    </w:p>
    <w:p w:rsidR="001F074F" w:rsidRPr="0029603F" w:rsidRDefault="001F074F" w:rsidP="001F074F">
      <w:pPr>
        <w:rPr>
          <w:sz w:val="22"/>
          <w:szCs w:val="22"/>
          <w:lang w:val="sr-Cyrl-CS"/>
        </w:rPr>
      </w:pPr>
    </w:p>
    <w:p w:rsidR="001F074F" w:rsidRPr="0029603F" w:rsidRDefault="001F074F" w:rsidP="001F074F">
      <w:pPr>
        <w:rPr>
          <w:sz w:val="22"/>
          <w:szCs w:val="22"/>
          <w:lang w:val="sr-Cyrl-CS"/>
        </w:rPr>
      </w:pPr>
    </w:p>
    <w:p w:rsidR="007C3852" w:rsidRPr="001F074F" w:rsidRDefault="001F074F" w:rsidP="001F074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1F074F" w:rsidRDefault="001F074F" w:rsidP="001F074F"/>
    <w:tbl>
      <w:tblPr>
        <w:tblW w:w="1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"/>
        <w:gridCol w:w="1698"/>
        <w:gridCol w:w="3268"/>
        <w:gridCol w:w="3268"/>
        <w:gridCol w:w="2542"/>
        <w:gridCol w:w="2542"/>
      </w:tblGrid>
      <w:tr w:rsidR="001F074F" w:rsidTr="001F074F">
        <w:tc>
          <w:tcPr>
            <w:tcW w:w="935" w:type="dxa"/>
            <w:shd w:val="clear" w:color="auto" w:fill="auto"/>
          </w:tcPr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 w:rsidRPr="0073528A">
              <w:rPr>
                <w:sz w:val="22"/>
                <w:szCs w:val="22"/>
                <w:lang w:val="sr-Cyrl-CS"/>
              </w:rPr>
              <w:t>Ред.бр</w:t>
            </w:r>
          </w:p>
        </w:tc>
        <w:tc>
          <w:tcPr>
            <w:tcW w:w="1698" w:type="dxa"/>
            <w:shd w:val="clear" w:color="auto" w:fill="auto"/>
          </w:tcPr>
          <w:p w:rsidR="001F074F" w:rsidRPr="0073528A" w:rsidRDefault="001F074F" w:rsidP="001F074F">
            <w:pPr>
              <w:jc w:val="center"/>
              <w:rPr>
                <w:lang w:val="sr-Cyrl-CS"/>
              </w:rPr>
            </w:pPr>
            <w:r w:rsidRPr="0073528A">
              <w:rPr>
                <w:sz w:val="22"/>
                <w:szCs w:val="22"/>
                <w:lang w:val="sr-Cyrl-CS"/>
              </w:rPr>
              <w:t>Организациони код</w:t>
            </w:r>
          </w:p>
        </w:tc>
        <w:tc>
          <w:tcPr>
            <w:tcW w:w="3268" w:type="dxa"/>
            <w:shd w:val="clear" w:color="auto" w:fill="auto"/>
          </w:tcPr>
          <w:p w:rsidR="001F074F" w:rsidRPr="0073528A" w:rsidRDefault="001F074F" w:rsidP="001F074F">
            <w:pPr>
              <w:jc w:val="center"/>
              <w:rPr>
                <w:lang w:val="sr-Cyrl-CS"/>
              </w:rPr>
            </w:pPr>
            <w:r w:rsidRPr="0073528A">
              <w:rPr>
                <w:sz w:val="22"/>
                <w:szCs w:val="22"/>
                <w:lang w:val="sr-Cyrl-CS"/>
              </w:rPr>
              <w:t>Буџетски корисник</w:t>
            </w:r>
          </w:p>
        </w:tc>
        <w:tc>
          <w:tcPr>
            <w:tcW w:w="3268" w:type="dxa"/>
            <w:shd w:val="clear" w:color="auto" w:fill="auto"/>
          </w:tcPr>
          <w:p w:rsidR="001F074F" w:rsidRPr="0073528A" w:rsidRDefault="001F074F" w:rsidP="001F074F">
            <w:pPr>
              <w:jc w:val="center"/>
              <w:rPr>
                <w:lang w:val="sr-Cyrl-CS"/>
              </w:rPr>
            </w:pPr>
            <w:r w:rsidRPr="0073528A">
              <w:rPr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2542" w:type="dxa"/>
            <w:shd w:val="clear" w:color="auto" w:fill="auto"/>
          </w:tcPr>
          <w:p w:rsidR="001F074F" w:rsidRPr="0073528A" w:rsidRDefault="001F074F" w:rsidP="001F074F">
            <w:pPr>
              <w:jc w:val="center"/>
              <w:rPr>
                <w:lang w:val="sr-Cyrl-CS"/>
              </w:rPr>
            </w:pPr>
            <w:r w:rsidRPr="0073528A">
              <w:rPr>
                <w:sz w:val="22"/>
                <w:szCs w:val="22"/>
                <w:lang w:val="sr-Cyrl-CS"/>
              </w:rPr>
              <w:t>Износ прерас.средстава буџетске резерве</w:t>
            </w:r>
          </w:p>
        </w:tc>
        <w:tc>
          <w:tcPr>
            <w:tcW w:w="2542" w:type="dxa"/>
            <w:shd w:val="clear" w:color="auto" w:fill="auto"/>
          </w:tcPr>
          <w:p w:rsidR="001F074F" w:rsidRPr="0073528A" w:rsidRDefault="001F074F" w:rsidP="001F074F">
            <w:pPr>
              <w:jc w:val="center"/>
              <w:rPr>
                <w:lang w:val="sr-Cyrl-CS"/>
              </w:rPr>
            </w:pPr>
            <w:r w:rsidRPr="0073528A">
              <w:rPr>
                <w:sz w:val="22"/>
                <w:szCs w:val="22"/>
                <w:lang w:val="sr-Cyrl-CS"/>
              </w:rPr>
              <w:t>Напомена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698" w:type="dxa"/>
            <w:shd w:val="clear" w:color="auto" w:fill="auto"/>
          </w:tcPr>
          <w:p w:rsidR="001F074F" w:rsidRPr="00C94DE4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0100920</w:t>
            </w:r>
          </w:p>
        </w:tc>
        <w:tc>
          <w:tcPr>
            <w:tcW w:w="3268" w:type="dxa"/>
            <w:shd w:val="clear" w:color="auto" w:fill="auto"/>
          </w:tcPr>
          <w:p w:rsidR="001F074F" w:rsidRPr="00A13347" w:rsidRDefault="001F074F" w:rsidP="001F074F">
            <w:pPr>
              <w:rPr>
                <w:lang w:val="sr-Cyrl-BA"/>
              </w:rPr>
            </w:pPr>
            <w:r>
              <w:t>ЈУ „</w:t>
            </w:r>
            <w:r>
              <w:rPr>
                <w:lang w:val="sr-Cyrl-BA"/>
              </w:rPr>
              <w:t xml:space="preserve">Туристичка организација </w:t>
            </w:r>
            <w:r>
              <w:rPr>
                <w:lang w:val="sr-Cyrl-BA"/>
              </w:rPr>
              <w:lastRenderedPageBreak/>
              <w:t>општине Шековићи“</w:t>
            </w:r>
          </w:p>
          <w:p w:rsidR="001F074F" w:rsidRDefault="001F074F" w:rsidP="001F074F">
            <w:pPr>
              <w:rPr>
                <w:lang w:val="sr-Cyrl-BA"/>
              </w:rPr>
            </w:pP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412 900  Расходи за поклоне</w:t>
            </w:r>
          </w:p>
        </w:tc>
        <w:tc>
          <w:tcPr>
            <w:tcW w:w="2542" w:type="dxa"/>
            <w:shd w:val="clear" w:color="auto" w:fill="auto"/>
          </w:tcPr>
          <w:p w:rsidR="001F074F" w:rsidRPr="0073528A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         795,00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Бр.03-40-49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27.0</w:t>
            </w:r>
            <w:r>
              <w:rPr>
                <w:sz w:val="22"/>
                <w:szCs w:val="22"/>
                <w:lang w:val="sr-Cyrl-BA"/>
              </w:rPr>
              <w:t>2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-набавка поклона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2.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0100130</w:t>
            </w:r>
          </w:p>
        </w:tc>
        <w:tc>
          <w:tcPr>
            <w:tcW w:w="3268" w:type="dxa"/>
            <w:shd w:val="clear" w:color="auto" w:fill="auto"/>
          </w:tcPr>
          <w:p w:rsidR="001F074F" w:rsidRPr="00C17531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Услуге превоза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412 200 Расходи за услуге превоза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Бр.03-40-76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06.0</w:t>
            </w:r>
            <w:r>
              <w:rPr>
                <w:sz w:val="22"/>
                <w:szCs w:val="22"/>
                <w:lang w:val="sr-Cyrl-BA"/>
              </w:rPr>
              <w:t>3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-превоз путника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Специјална бригада полиције</w:t>
            </w:r>
          </w:p>
        </w:tc>
        <w:tc>
          <w:tcPr>
            <w:tcW w:w="3268" w:type="dxa"/>
            <w:shd w:val="clear" w:color="auto" w:fill="auto"/>
          </w:tcPr>
          <w:p w:rsidR="001F074F" w:rsidRPr="006B7823" w:rsidRDefault="001F074F" w:rsidP="001F074F">
            <w:r>
              <w:rPr>
                <w:sz w:val="22"/>
                <w:szCs w:val="22"/>
                <w:lang w:val="sr-Cyrl-CS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1.500,00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Бр.03-78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13.0</w:t>
            </w:r>
            <w:r>
              <w:rPr>
                <w:sz w:val="22"/>
                <w:szCs w:val="22"/>
                <w:lang w:val="sr-Cyrl-BA"/>
              </w:rPr>
              <w:t>3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-обиљежавање формирања бригаде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0815064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Средња школа „Петар Петровић Његош“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412 900 Расходи по основу репрезентације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761,00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Бр.03-40-92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26.0</w:t>
            </w:r>
            <w:r>
              <w:rPr>
                <w:sz w:val="22"/>
                <w:szCs w:val="22"/>
                <w:lang w:val="sr-Cyrl-BA"/>
              </w:rPr>
              <w:t>3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-обиљежавање школске славе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Милан Тривковић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Бр.03-40-96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28.0</w:t>
            </w:r>
            <w:r>
              <w:rPr>
                <w:sz w:val="22"/>
                <w:szCs w:val="22"/>
                <w:lang w:val="sr-Cyrl-BA"/>
              </w:rPr>
              <w:t>3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-Орг.ручка за годишњи ремонт електр.објек.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Синдикална организација Полицијске управе Зворник</w:t>
            </w:r>
          </w:p>
        </w:tc>
        <w:tc>
          <w:tcPr>
            <w:tcW w:w="3268" w:type="dxa"/>
            <w:shd w:val="clear" w:color="auto" w:fill="auto"/>
          </w:tcPr>
          <w:p w:rsidR="001F074F" w:rsidRPr="006B7823" w:rsidRDefault="001F074F" w:rsidP="001F074F">
            <w:r>
              <w:rPr>
                <w:sz w:val="22"/>
                <w:szCs w:val="22"/>
                <w:lang w:val="sr-Cyrl-CS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Бр.03-40-113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03.0</w:t>
            </w:r>
            <w:r>
              <w:rPr>
                <w:sz w:val="22"/>
                <w:szCs w:val="22"/>
                <w:lang w:val="sr-Cyrl-BA"/>
              </w:rPr>
              <w:t>4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-учествовање на „Полицијада 2025“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Pr="00075705" w:rsidRDefault="001F074F" w:rsidP="001F074F">
            <w:r>
              <w:rPr>
                <w:sz w:val="22"/>
                <w:szCs w:val="22"/>
              </w:rPr>
              <w:t>7.</w:t>
            </w:r>
          </w:p>
        </w:tc>
        <w:tc>
          <w:tcPr>
            <w:tcW w:w="1698" w:type="dxa"/>
            <w:shd w:val="clear" w:color="auto" w:fill="auto"/>
          </w:tcPr>
          <w:p w:rsidR="001F074F" w:rsidRPr="00075705" w:rsidRDefault="001F074F" w:rsidP="001F074F">
            <w:r>
              <w:rPr>
                <w:sz w:val="22"/>
                <w:szCs w:val="22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Милан Радуловић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Бр.03-40-116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07.0</w:t>
            </w:r>
            <w:r>
              <w:rPr>
                <w:sz w:val="22"/>
                <w:szCs w:val="22"/>
                <w:lang w:val="sr-Cyrl-BA"/>
              </w:rPr>
              <w:t>4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-штампање књиге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Pr="00075705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8.</w:t>
            </w:r>
          </w:p>
        </w:tc>
        <w:tc>
          <w:tcPr>
            <w:tcW w:w="1698" w:type="dxa"/>
            <w:shd w:val="clear" w:color="auto" w:fill="auto"/>
          </w:tcPr>
          <w:p w:rsidR="001F074F" w:rsidRPr="00075705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Ауто-мото друштво Шековићи</w:t>
            </w:r>
          </w:p>
        </w:tc>
        <w:tc>
          <w:tcPr>
            <w:tcW w:w="3268" w:type="dxa"/>
            <w:shd w:val="clear" w:color="auto" w:fill="auto"/>
          </w:tcPr>
          <w:p w:rsidR="001F074F" w:rsidRPr="006B7823" w:rsidRDefault="001F074F" w:rsidP="001F074F">
            <w:r>
              <w:rPr>
                <w:sz w:val="22"/>
                <w:szCs w:val="22"/>
                <w:lang w:val="sr-Cyrl-CS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Бр.03-40-117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07.0</w:t>
            </w:r>
            <w:r>
              <w:rPr>
                <w:sz w:val="22"/>
                <w:szCs w:val="22"/>
                <w:lang w:val="sr-Cyrl-BA"/>
              </w:rPr>
              <w:t>4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-такмичење „Дјеца у саобраћају“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9.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ОКК Олимп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415 200 Текући грантови-ОКК Олимп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Бр.03-40-152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16.0</w:t>
            </w:r>
            <w:r>
              <w:rPr>
                <w:sz w:val="22"/>
                <w:szCs w:val="22"/>
                <w:lang w:val="sr-Cyrl-BA"/>
              </w:rPr>
              <w:t>5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-израда завршног рачуна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lastRenderedPageBreak/>
              <w:t>10.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Извођачка умјетност Ризница</w:t>
            </w:r>
          </w:p>
        </w:tc>
        <w:tc>
          <w:tcPr>
            <w:tcW w:w="3268" w:type="dxa"/>
            <w:shd w:val="clear" w:color="auto" w:fill="auto"/>
          </w:tcPr>
          <w:p w:rsidR="001F074F" w:rsidRPr="006B7823" w:rsidRDefault="001F074F" w:rsidP="001F074F">
            <w:r>
              <w:rPr>
                <w:sz w:val="22"/>
                <w:szCs w:val="22"/>
                <w:lang w:val="sr-Cyrl-CS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Бр.03-40-162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23.0</w:t>
            </w:r>
            <w:r>
              <w:rPr>
                <w:sz w:val="22"/>
                <w:szCs w:val="22"/>
                <w:lang w:val="sr-Cyrl-BA"/>
              </w:rPr>
              <w:t>5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-помоћ на продукцији филма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11.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Мјештани засеока Марковићи,Ристићи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Бр.03-40-168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28.0</w:t>
            </w:r>
            <w:r>
              <w:rPr>
                <w:sz w:val="22"/>
                <w:szCs w:val="22"/>
                <w:lang w:val="sr-Cyrl-BA"/>
              </w:rPr>
              <w:t>5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-обиљежавање молитве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12.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Лукић Марија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5.000,00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Бр.03-40-44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04.0</w:t>
            </w:r>
            <w:r>
              <w:rPr>
                <w:sz w:val="22"/>
                <w:szCs w:val="22"/>
                <w:lang w:val="sr-Cyrl-BA"/>
              </w:rPr>
              <w:t>6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-лијечење дјетета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Pr="00A72779" w:rsidRDefault="001F074F" w:rsidP="001F074F">
            <w:r>
              <w:rPr>
                <w:sz w:val="22"/>
                <w:szCs w:val="22"/>
              </w:rPr>
              <w:t>13.</w:t>
            </w:r>
          </w:p>
        </w:tc>
        <w:tc>
          <w:tcPr>
            <w:tcW w:w="1698" w:type="dxa"/>
            <w:shd w:val="clear" w:color="auto" w:fill="auto"/>
          </w:tcPr>
          <w:p w:rsidR="001F074F" w:rsidRPr="00A72779" w:rsidRDefault="001F074F" w:rsidP="001F074F">
            <w:r>
              <w:rPr>
                <w:sz w:val="22"/>
                <w:szCs w:val="22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Pr="00A72779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ЈУ „Базени“</w:t>
            </w:r>
          </w:p>
        </w:tc>
        <w:tc>
          <w:tcPr>
            <w:tcW w:w="3268" w:type="dxa"/>
            <w:shd w:val="clear" w:color="auto" w:fill="auto"/>
          </w:tcPr>
          <w:p w:rsidR="001F074F" w:rsidRPr="00A72779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</w:rPr>
              <w:t>415 200 Текући грантови-Базени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17.550,00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Бр.03-40-178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05.0</w:t>
            </w:r>
            <w:r>
              <w:rPr>
                <w:sz w:val="22"/>
                <w:szCs w:val="22"/>
                <w:lang w:val="sr-Cyrl-BA"/>
              </w:rPr>
              <w:t>6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r>
              <w:rPr>
                <w:sz w:val="22"/>
                <w:szCs w:val="22"/>
              </w:rPr>
              <w:t>14.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r>
              <w:rPr>
                <w:sz w:val="22"/>
                <w:szCs w:val="22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Pr="00913B47" w:rsidRDefault="001F074F" w:rsidP="001F074F">
            <w:pPr>
              <w:rPr>
                <w:lang w:val="sr-Cyrl-BA"/>
              </w:rPr>
            </w:pPr>
            <w:r>
              <w:t>Хасановић Рахман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1F074F" w:rsidRPr="00913B47" w:rsidRDefault="001F074F" w:rsidP="001F074F">
            <w:pPr>
              <w:jc w:val="right"/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Бр.03-40-188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12.0</w:t>
            </w:r>
            <w:r>
              <w:rPr>
                <w:sz w:val="22"/>
                <w:szCs w:val="22"/>
                <w:lang w:val="sr-Cyrl-BA"/>
              </w:rPr>
              <w:t>6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-помоћ за комуналне услуге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Pr="00165A64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15.</w:t>
            </w:r>
          </w:p>
        </w:tc>
        <w:tc>
          <w:tcPr>
            <w:tcW w:w="1698" w:type="dxa"/>
            <w:shd w:val="clear" w:color="auto" w:fill="auto"/>
          </w:tcPr>
          <w:p w:rsidR="001F074F" w:rsidRPr="00165A64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Pr="00165A64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Теквадно клуб</w:t>
            </w:r>
          </w:p>
        </w:tc>
        <w:tc>
          <w:tcPr>
            <w:tcW w:w="3268" w:type="dxa"/>
            <w:shd w:val="clear" w:color="auto" w:fill="auto"/>
          </w:tcPr>
          <w:p w:rsidR="001F074F" w:rsidRPr="00165A64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</w:rPr>
              <w:t>415 200 Текући грантови-</w:t>
            </w:r>
            <w:r>
              <w:rPr>
                <w:sz w:val="22"/>
                <w:szCs w:val="22"/>
                <w:lang w:val="sr-Cyrl-BA"/>
              </w:rPr>
              <w:t>Теквандо</w:t>
            </w:r>
          </w:p>
        </w:tc>
        <w:tc>
          <w:tcPr>
            <w:tcW w:w="2542" w:type="dxa"/>
            <w:shd w:val="clear" w:color="auto" w:fill="auto"/>
          </w:tcPr>
          <w:p w:rsidR="001F074F" w:rsidRPr="00165A64" w:rsidRDefault="001F074F" w:rsidP="001F074F">
            <w:pPr>
              <w:jc w:val="right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1.500,00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Бр.03-40-175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13.0</w:t>
            </w:r>
            <w:r>
              <w:rPr>
                <w:sz w:val="22"/>
                <w:szCs w:val="22"/>
                <w:lang w:val="sr-Cyrl-BA"/>
              </w:rPr>
              <w:t>6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Одлазак на такмичење</w:t>
            </w:r>
          </w:p>
        </w:tc>
      </w:tr>
      <w:tr w:rsidR="001F074F" w:rsidTr="001F074F">
        <w:tc>
          <w:tcPr>
            <w:tcW w:w="935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16.</w:t>
            </w:r>
          </w:p>
        </w:tc>
        <w:tc>
          <w:tcPr>
            <w:tcW w:w="169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BA"/>
              </w:rPr>
            </w:pPr>
            <w:r>
              <w:rPr>
                <w:lang w:val="sr-Cyrl-BA"/>
              </w:rPr>
              <w:t>Лукић Жељко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right"/>
              <w:rPr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495,00</w:t>
            </w:r>
          </w:p>
        </w:tc>
        <w:tc>
          <w:tcPr>
            <w:tcW w:w="2542" w:type="dxa"/>
            <w:shd w:val="clear" w:color="auto" w:fill="auto"/>
          </w:tcPr>
          <w:p w:rsidR="001F074F" w:rsidRPr="00083748" w:rsidRDefault="001F074F" w:rsidP="001F074F">
            <w:pPr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>Бр.03-40-188</w:t>
            </w:r>
            <w:r>
              <w:rPr>
                <w:sz w:val="22"/>
                <w:szCs w:val="22"/>
                <w:lang w:val="sr-Latn-CS"/>
              </w:rPr>
              <w:t>-2/2</w:t>
            </w:r>
            <w:r>
              <w:rPr>
                <w:sz w:val="22"/>
                <w:szCs w:val="22"/>
                <w:lang w:val="sr-Cyrl-BA"/>
              </w:rPr>
              <w:t>5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12.0</w:t>
            </w:r>
            <w:r>
              <w:rPr>
                <w:sz w:val="22"/>
                <w:szCs w:val="22"/>
                <w:lang w:val="sr-Cyrl-BA"/>
              </w:rPr>
              <w:t>6</w:t>
            </w:r>
            <w:r>
              <w:rPr>
                <w:sz w:val="22"/>
                <w:szCs w:val="22"/>
                <w:lang w:val="sr-Cyrl-CS"/>
              </w:rPr>
              <w:t>.2025.</w:t>
            </w:r>
          </w:p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Начелник</w:t>
            </w:r>
          </w:p>
          <w:p w:rsidR="001F074F" w:rsidRPr="0073528A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-помоћ за трошкове вјештачења</w:t>
            </w:r>
          </w:p>
        </w:tc>
      </w:tr>
      <w:tr w:rsidR="001F074F" w:rsidTr="001F074F">
        <w:trPr>
          <w:trHeight w:val="265"/>
        </w:trPr>
        <w:tc>
          <w:tcPr>
            <w:tcW w:w="935" w:type="dxa"/>
            <w:shd w:val="clear" w:color="auto" w:fill="auto"/>
          </w:tcPr>
          <w:p w:rsidR="001F074F" w:rsidRPr="00C8052D" w:rsidRDefault="001F074F" w:rsidP="001F074F"/>
        </w:tc>
        <w:tc>
          <w:tcPr>
            <w:tcW w:w="1698" w:type="dxa"/>
            <w:shd w:val="clear" w:color="auto" w:fill="auto"/>
          </w:tcPr>
          <w:p w:rsidR="001F074F" w:rsidRPr="00E83579" w:rsidRDefault="001F074F" w:rsidP="001F074F">
            <w:pPr>
              <w:rPr>
                <w:lang w:val="sr-Latn-CS"/>
              </w:rPr>
            </w:pP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3268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jc w:val="center"/>
              <w:rPr>
                <w:lang w:val="sr-Cyrl-BA"/>
              </w:rPr>
            </w:pPr>
            <w:r>
              <w:rPr>
                <w:sz w:val="22"/>
                <w:szCs w:val="22"/>
                <w:lang w:val="sr-Cyrl-CS"/>
              </w:rPr>
              <w:t xml:space="preserve">                         </w:t>
            </w:r>
            <w:r>
              <w:rPr>
                <w:sz w:val="22"/>
                <w:szCs w:val="22"/>
                <w:lang w:val="sr-Cyrl-BA"/>
              </w:rPr>
              <w:t>33.201,00</w:t>
            </w:r>
          </w:p>
          <w:p w:rsidR="001F074F" w:rsidRDefault="001F074F" w:rsidP="001F074F">
            <w:pPr>
              <w:jc w:val="center"/>
              <w:rPr>
                <w:lang w:val="sr-Cyrl-BA"/>
              </w:rPr>
            </w:pPr>
          </w:p>
          <w:p w:rsidR="001F074F" w:rsidRDefault="001F074F" w:rsidP="001F074F">
            <w:pPr>
              <w:jc w:val="center"/>
              <w:rPr>
                <w:lang w:val="sr-Cyrl-CS"/>
              </w:rPr>
            </w:pPr>
          </w:p>
        </w:tc>
        <w:tc>
          <w:tcPr>
            <w:tcW w:w="2542" w:type="dxa"/>
            <w:shd w:val="clear" w:color="auto" w:fill="auto"/>
          </w:tcPr>
          <w:p w:rsidR="001F074F" w:rsidRDefault="001F074F" w:rsidP="001F074F">
            <w:pPr>
              <w:rPr>
                <w:lang w:val="sr-Cyrl-CS"/>
              </w:rPr>
            </w:pPr>
          </w:p>
        </w:tc>
      </w:tr>
    </w:tbl>
    <w:p w:rsidR="001F074F" w:rsidRDefault="001F074F" w:rsidP="001F074F">
      <w:pPr>
        <w:rPr>
          <w:lang w:val="sr-Cyrl-CS"/>
        </w:rPr>
        <w:sectPr w:rsidR="001F074F" w:rsidSect="001F074F">
          <w:type w:val="continuous"/>
          <w:pgSz w:w="15840" w:h="12240" w:orient="landscape"/>
          <w:pgMar w:top="1183" w:right="993" w:bottom="1134" w:left="851" w:header="708" w:footer="708" w:gutter="0"/>
          <w:cols w:space="234"/>
          <w:docGrid w:linePitch="360"/>
        </w:sectPr>
      </w:pPr>
    </w:p>
    <w:p w:rsidR="001F074F" w:rsidRPr="00134166" w:rsidRDefault="001F074F" w:rsidP="001F074F">
      <w:pPr>
        <w:rPr>
          <w:lang w:val="sr-Cyrl-CS"/>
        </w:rPr>
      </w:pPr>
    </w:p>
    <w:p w:rsidR="001F074F" w:rsidRPr="001F074F" w:rsidRDefault="001F074F" w:rsidP="001F074F">
      <w:pPr>
        <w:jc w:val="both"/>
        <w:sectPr w:rsidR="001F074F" w:rsidRPr="001F074F" w:rsidSect="001F074F">
          <w:pgSz w:w="12240" w:h="15840"/>
          <w:pgMar w:top="851" w:right="1183" w:bottom="993" w:left="1134" w:header="708" w:footer="708" w:gutter="0"/>
          <w:cols w:space="234"/>
          <w:docGrid w:linePitch="360"/>
        </w:sectPr>
      </w:pPr>
    </w:p>
    <w:p w:rsidR="001F074F" w:rsidRPr="001F074F" w:rsidRDefault="001F074F" w:rsidP="001F074F">
      <w:pPr>
        <w:jc w:val="both"/>
        <w:sectPr w:rsidR="001F074F" w:rsidRPr="001F074F" w:rsidSect="001F074F">
          <w:type w:val="continuous"/>
          <w:pgSz w:w="12240" w:h="15840"/>
          <w:pgMar w:top="851" w:right="1183" w:bottom="993" w:left="1134" w:header="708" w:footer="708" w:gutter="0"/>
          <w:cols w:num="2" w:space="234"/>
          <w:docGrid w:linePitch="360"/>
        </w:sectPr>
      </w:pPr>
    </w:p>
    <w:p w:rsidR="001F074F" w:rsidRPr="00134166" w:rsidRDefault="001F074F" w:rsidP="001F074F">
      <w:pPr>
        <w:rPr>
          <w:lang w:val="sr-Cyrl-CS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8. редовној сједници, одржаној дана </w:t>
      </w:r>
      <w:r w:rsidRPr="001F074F">
        <w:rPr>
          <w:sz w:val="22"/>
          <w:szCs w:val="22"/>
          <w:lang w:val="sr-Cyrl-BA"/>
        </w:rPr>
        <w:t>30</w:t>
      </w:r>
      <w:r w:rsidRPr="001F074F">
        <w:rPr>
          <w:sz w:val="22"/>
          <w:szCs w:val="22"/>
        </w:rPr>
        <w:t>.09.2025</w:t>
      </w:r>
      <w:r w:rsidRPr="001F074F">
        <w:rPr>
          <w:sz w:val="22"/>
          <w:szCs w:val="22"/>
          <w:lang w:val="sr-Cyrl-BA"/>
        </w:rPr>
        <w:t>.</w:t>
      </w:r>
      <w:r w:rsidRPr="001F074F">
        <w:rPr>
          <w:sz w:val="22"/>
          <w:szCs w:val="22"/>
        </w:rPr>
        <w:t xml:space="preserve"> године,</w:t>
      </w:r>
      <w:r w:rsidRPr="001F074F">
        <w:rPr>
          <w:sz w:val="22"/>
          <w:szCs w:val="22"/>
          <w:lang w:val="sr-Cyrl-BA"/>
        </w:rPr>
        <w:t xml:space="preserve"> </w:t>
      </w:r>
      <w:r w:rsidRPr="001F074F">
        <w:rPr>
          <w:b/>
          <w:sz w:val="22"/>
          <w:szCs w:val="22"/>
        </w:rPr>
        <w:t>донијела је</w:t>
      </w:r>
    </w:p>
    <w:p w:rsidR="001F074F" w:rsidRPr="001F074F" w:rsidRDefault="001F074F" w:rsidP="001F074F">
      <w:pPr>
        <w:jc w:val="both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З А К Љ У Ч А К</w:t>
      </w:r>
    </w:p>
    <w:p w:rsidR="001F074F" w:rsidRPr="001F074F" w:rsidRDefault="001F074F" w:rsidP="001F074F">
      <w:pPr>
        <w:rPr>
          <w:b/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I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>Скупштина општине Шековићи усваја Извод из записника са 7. редовне сједнице Скупштине општине, одржане 04.07.2025. године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II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7C3852" w:rsidRPr="001F074F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1F074F" w:rsidRPr="00B036AA" w:rsidRDefault="001F074F" w:rsidP="001F074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Број:01-022-77/2025</w:t>
      </w:r>
    </w:p>
    <w:p w:rsidR="001F074F" w:rsidRDefault="001F074F" w:rsidP="001F074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8. редовној сједници, одржаној дана </w:t>
      </w:r>
      <w:r w:rsidRPr="001F074F">
        <w:rPr>
          <w:sz w:val="22"/>
          <w:szCs w:val="22"/>
          <w:lang w:val="sr-Cyrl-BA"/>
        </w:rPr>
        <w:t>30</w:t>
      </w:r>
      <w:r w:rsidRPr="001F074F">
        <w:rPr>
          <w:sz w:val="22"/>
          <w:szCs w:val="22"/>
        </w:rPr>
        <w:t>.09.2025</w:t>
      </w:r>
      <w:r w:rsidRPr="001F074F">
        <w:rPr>
          <w:sz w:val="22"/>
          <w:szCs w:val="22"/>
          <w:lang w:val="sr-Cyrl-BA"/>
        </w:rPr>
        <w:t>.</w:t>
      </w:r>
      <w:r w:rsidRPr="001F074F">
        <w:rPr>
          <w:sz w:val="22"/>
          <w:szCs w:val="22"/>
        </w:rPr>
        <w:t xml:space="preserve"> године,</w:t>
      </w:r>
      <w:r w:rsidRPr="001F074F">
        <w:rPr>
          <w:sz w:val="22"/>
          <w:szCs w:val="22"/>
          <w:lang w:val="sr-Cyrl-BA"/>
        </w:rPr>
        <w:t xml:space="preserve"> </w:t>
      </w:r>
      <w:r w:rsidRPr="001F074F">
        <w:rPr>
          <w:b/>
          <w:sz w:val="22"/>
          <w:szCs w:val="22"/>
        </w:rPr>
        <w:t>донијела је</w:t>
      </w:r>
    </w:p>
    <w:p w:rsidR="001F074F" w:rsidRPr="001F074F" w:rsidRDefault="001F074F" w:rsidP="001F074F">
      <w:pPr>
        <w:jc w:val="both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З А К Љ У Ч А К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I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  <w:lang w:val="sr-Cyrl-BA"/>
        </w:rPr>
      </w:pPr>
      <w:r w:rsidRPr="001F074F">
        <w:rPr>
          <w:sz w:val="22"/>
          <w:szCs w:val="22"/>
        </w:rPr>
        <w:t xml:space="preserve">Скупштина општине Шековићи усваја Извјештај о раду ЈУ Основна школа “Јован Дучић“ Шековићи.   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II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1F074F" w:rsidRPr="001F074F" w:rsidRDefault="001F074F" w:rsidP="001F074F">
      <w:pPr>
        <w:jc w:val="both"/>
        <w:rPr>
          <w:sz w:val="22"/>
          <w:szCs w:val="22"/>
        </w:rPr>
      </w:pP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1F074F" w:rsidRPr="00B036AA" w:rsidRDefault="001F074F" w:rsidP="001F074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Број:01-022-78/2025</w:t>
      </w:r>
    </w:p>
    <w:p w:rsidR="001F074F" w:rsidRDefault="001F074F" w:rsidP="001F074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1F074F" w:rsidRDefault="001F074F" w:rsidP="00F04E13">
      <w:pPr>
        <w:jc w:val="both"/>
        <w:rPr>
          <w:sz w:val="22"/>
          <w:szCs w:val="22"/>
          <w:lang w:val="sr-Cyrl-BA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8. редовној сједници, одржаној дана </w:t>
      </w:r>
      <w:r w:rsidRPr="001F074F">
        <w:rPr>
          <w:sz w:val="22"/>
          <w:szCs w:val="22"/>
          <w:lang w:val="sr-Cyrl-BA"/>
        </w:rPr>
        <w:t>30</w:t>
      </w:r>
      <w:r w:rsidRPr="001F074F">
        <w:rPr>
          <w:sz w:val="22"/>
          <w:szCs w:val="22"/>
        </w:rPr>
        <w:t>.09.2025</w:t>
      </w:r>
      <w:r w:rsidRPr="001F074F">
        <w:rPr>
          <w:sz w:val="22"/>
          <w:szCs w:val="22"/>
          <w:lang w:val="sr-Cyrl-BA"/>
        </w:rPr>
        <w:t>.</w:t>
      </w:r>
      <w:r w:rsidRPr="001F074F">
        <w:rPr>
          <w:sz w:val="22"/>
          <w:szCs w:val="22"/>
        </w:rPr>
        <w:t xml:space="preserve"> године,</w:t>
      </w:r>
      <w:r w:rsidRPr="001F074F">
        <w:rPr>
          <w:sz w:val="22"/>
          <w:szCs w:val="22"/>
          <w:lang w:val="sr-Cyrl-BA"/>
        </w:rPr>
        <w:t xml:space="preserve"> </w:t>
      </w:r>
      <w:r w:rsidRPr="001F074F">
        <w:rPr>
          <w:b/>
          <w:sz w:val="22"/>
          <w:szCs w:val="22"/>
        </w:rPr>
        <w:t>донијела је</w:t>
      </w:r>
    </w:p>
    <w:p w:rsidR="001F074F" w:rsidRPr="001F074F" w:rsidRDefault="001F074F" w:rsidP="001F074F">
      <w:pPr>
        <w:jc w:val="both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З А К Љ У Ч А К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I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  <w:lang w:val="sr-Cyrl-BA"/>
        </w:rPr>
      </w:pPr>
      <w:r w:rsidRPr="001F074F">
        <w:rPr>
          <w:sz w:val="22"/>
          <w:szCs w:val="22"/>
        </w:rPr>
        <w:t xml:space="preserve">Скупштина општине Шековићи усваја Извјештај о раду ЈУ Средњошколски центар „Петар </w:t>
      </w:r>
      <w:r w:rsidRPr="001F074F">
        <w:rPr>
          <w:sz w:val="22"/>
          <w:szCs w:val="22"/>
          <w:lang w:val="sr-Latn-CS"/>
        </w:rPr>
        <w:t xml:space="preserve">II </w:t>
      </w:r>
      <w:r w:rsidRPr="001F074F">
        <w:rPr>
          <w:sz w:val="22"/>
          <w:szCs w:val="22"/>
        </w:rPr>
        <w:t xml:space="preserve">Петровић Његош“ Шековићи.   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II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1F074F" w:rsidRPr="00B036AA" w:rsidRDefault="001F074F" w:rsidP="001F074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Број:01-022-79/2025</w:t>
      </w:r>
    </w:p>
    <w:p w:rsidR="001F074F" w:rsidRDefault="001F074F" w:rsidP="001F074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8. редовној сједници, одржаној дана </w:t>
      </w:r>
      <w:r w:rsidRPr="001F074F">
        <w:rPr>
          <w:sz w:val="22"/>
          <w:szCs w:val="22"/>
          <w:lang w:val="sr-Cyrl-BA"/>
        </w:rPr>
        <w:t>30</w:t>
      </w:r>
      <w:r w:rsidRPr="001F074F">
        <w:rPr>
          <w:sz w:val="22"/>
          <w:szCs w:val="22"/>
        </w:rPr>
        <w:t>.09.2025</w:t>
      </w:r>
      <w:r w:rsidRPr="001F074F">
        <w:rPr>
          <w:sz w:val="22"/>
          <w:szCs w:val="22"/>
          <w:lang w:val="sr-Cyrl-BA"/>
        </w:rPr>
        <w:t>.</w:t>
      </w:r>
      <w:r w:rsidRPr="001F074F">
        <w:rPr>
          <w:sz w:val="22"/>
          <w:szCs w:val="22"/>
        </w:rPr>
        <w:t xml:space="preserve"> године,</w:t>
      </w:r>
      <w:r w:rsidRPr="001F074F">
        <w:rPr>
          <w:sz w:val="22"/>
          <w:szCs w:val="22"/>
          <w:lang w:val="sr-Cyrl-BA"/>
        </w:rPr>
        <w:t xml:space="preserve"> </w:t>
      </w:r>
      <w:r w:rsidRPr="001F074F">
        <w:rPr>
          <w:b/>
          <w:sz w:val="22"/>
          <w:szCs w:val="22"/>
        </w:rPr>
        <w:t>донијела је</w:t>
      </w:r>
    </w:p>
    <w:p w:rsidR="001F074F" w:rsidRPr="001F074F" w:rsidRDefault="001F074F" w:rsidP="001F074F">
      <w:pPr>
        <w:jc w:val="both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З А К Љ У Ч А К</w:t>
      </w:r>
    </w:p>
    <w:p w:rsidR="001F074F" w:rsidRPr="001F074F" w:rsidRDefault="001F074F" w:rsidP="001F074F">
      <w:pPr>
        <w:rPr>
          <w:b/>
          <w:sz w:val="22"/>
          <w:szCs w:val="22"/>
        </w:rPr>
      </w:pP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I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</w:p>
    <w:p w:rsidR="001F074F" w:rsidRPr="001F074F" w:rsidRDefault="001F074F" w:rsidP="001F074F">
      <w:pPr>
        <w:jc w:val="both"/>
        <w:rPr>
          <w:sz w:val="22"/>
          <w:szCs w:val="22"/>
          <w:lang w:val="sr-Cyrl-BA"/>
        </w:rPr>
      </w:pPr>
      <w:r w:rsidRPr="001F074F">
        <w:rPr>
          <w:sz w:val="22"/>
          <w:szCs w:val="22"/>
        </w:rPr>
        <w:t>Скупштина општине Шековићи усваја Извјештај о раду цивилне заштите за период 01.09.2024. до 31.08.2025. године.</w:t>
      </w:r>
    </w:p>
    <w:p w:rsidR="001F074F" w:rsidRPr="001F074F" w:rsidRDefault="001F074F" w:rsidP="001F074F">
      <w:pPr>
        <w:jc w:val="center"/>
        <w:rPr>
          <w:b/>
          <w:sz w:val="22"/>
          <w:szCs w:val="22"/>
        </w:rPr>
      </w:pPr>
      <w:r w:rsidRPr="001F074F">
        <w:rPr>
          <w:b/>
          <w:sz w:val="22"/>
          <w:szCs w:val="22"/>
        </w:rPr>
        <w:t>II</w:t>
      </w:r>
    </w:p>
    <w:p w:rsidR="001F074F" w:rsidRPr="001F074F" w:rsidRDefault="001F074F" w:rsidP="001F074F">
      <w:pPr>
        <w:jc w:val="both"/>
        <w:rPr>
          <w:sz w:val="22"/>
          <w:szCs w:val="22"/>
        </w:rPr>
      </w:pPr>
      <w:r w:rsidRPr="001F074F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1F074F" w:rsidRPr="00E775EA" w:rsidRDefault="001F074F" w:rsidP="001F074F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1F074F" w:rsidRPr="00B036AA" w:rsidRDefault="001F074F" w:rsidP="001F074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Број:01-022-80/2025</w:t>
      </w:r>
    </w:p>
    <w:p w:rsidR="001F074F" w:rsidRDefault="001F074F" w:rsidP="001F074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1F074F" w:rsidRDefault="001F074F" w:rsidP="001F074F">
      <w:pPr>
        <w:jc w:val="both"/>
        <w:rPr>
          <w:sz w:val="22"/>
          <w:szCs w:val="22"/>
          <w:lang w:val="sr-Cyrl-BA"/>
        </w:rPr>
      </w:pPr>
    </w:p>
    <w:p w:rsidR="00CC1F1E" w:rsidRPr="00CC1F1E" w:rsidRDefault="00CC1F1E" w:rsidP="00CC1F1E">
      <w:pPr>
        <w:jc w:val="both"/>
        <w:rPr>
          <w:sz w:val="22"/>
          <w:szCs w:val="22"/>
        </w:rPr>
      </w:pPr>
      <w:r w:rsidRPr="00CC1F1E">
        <w:rPr>
          <w:sz w:val="22"/>
          <w:szCs w:val="22"/>
        </w:rPr>
        <w:lastRenderedPageBreak/>
        <w:t xml:space="preserve">Након сравњивања изворног текста Одлуке о прибављању непокретности ради реализације пројекта регулација корита ријеке Дрињаче са објављеним текстом наведене одлуке („Службени гласник општине Шековићи“, број: 10/25 ) стручна служба Скупштине општине Шековићи утврдила је да се објављени текст не слаже са изворником, те на основу овлашћења из члана 43. Статута општине Шековићи („Службени гласник општине Шековићи“, број: 10/17) и члана 125. Пословника о раду Скупштине општине Шековићи („Службени гласник општине Шековићи“, број: 10/17)  даје се </w:t>
      </w:r>
    </w:p>
    <w:p w:rsidR="00CC1F1E" w:rsidRPr="00CC1F1E" w:rsidRDefault="00CC1F1E" w:rsidP="00CC1F1E">
      <w:pPr>
        <w:jc w:val="both"/>
        <w:rPr>
          <w:sz w:val="22"/>
          <w:szCs w:val="22"/>
        </w:rPr>
      </w:pPr>
    </w:p>
    <w:p w:rsidR="00CC1F1E" w:rsidRPr="00CC1F1E" w:rsidRDefault="00CC1F1E" w:rsidP="00CC1F1E">
      <w:pPr>
        <w:jc w:val="both"/>
        <w:rPr>
          <w:sz w:val="22"/>
          <w:szCs w:val="22"/>
        </w:rPr>
      </w:pPr>
    </w:p>
    <w:p w:rsidR="00CC1F1E" w:rsidRPr="00CC1F1E" w:rsidRDefault="00CC1F1E" w:rsidP="00CC1F1E">
      <w:pPr>
        <w:jc w:val="both"/>
        <w:rPr>
          <w:sz w:val="22"/>
          <w:szCs w:val="22"/>
        </w:rPr>
      </w:pPr>
    </w:p>
    <w:p w:rsidR="00CC1F1E" w:rsidRPr="00CC1F1E" w:rsidRDefault="00CC1F1E" w:rsidP="00CC1F1E">
      <w:pPr>
        <w:jc w:val="center"/>
        <w:rPr>
          <w:b/>
          <w:sz w:val="22"/>
          <w:szCs w:val="22"/>
        </w:rPr>
      </w:pPr>
      <w:r w:rsidRPr="00CC1F1E">
        <w:rPr>
          <w:b/>
          <w:sz w:val="22"/>
          <w:szCs w:val="22"/>
        </w:rPr>
        <w:t>ИСПРАВКА</w:t>
      </w:r>
    </w:p>
    <w:p w:rsidR="00CC1F1E" w:rsidRPr="00CC1F1E" w:rsidRDefault="00CC1F1E" w:rsidP="00CC1F1E">
      <w:pPr>
        <w:jc w:val="center"/>
        <w:rPr>
          <w:b/>
          <w:sz w:val="22"/>
          <w:szCs w:val="22"/>
        </w:rPr>
      </w:pPr>
      <w:r w:rsidRPr="00CC1F1E">
        <w:rPr>
          <w:b/>
          <w:sz w:val="22"/>
          <w:szCs w:val="22"/>
        </w:rPr>
        <w:t>ОДЛУКЕ О ПРИБАВЉАЊУ НЕПОКРЕТНОСТИ РАДИ РЕАЛИЗАЦИЈЕ ПРОЈЕКТА РЕГУЛАЦИЈА КОРИТА РИЈЕКЕ ДРИЊАЧЕ</w:t>
      </w:r>
    </w:p>
    <w:p w:rsidR="00CC1F1E" w:rsidRPr="00CC1F1E" w:rsidRDefault="00CC1F1E" w:rsidP="00CC1F1E">
      <w:pPr>
        <w:jc w:val="center"/>
        <w:rPr>
          <w:b/>
          <w:sz w:val="22"/>
          <w:szCs w:val="22"/>
        </w:rPr>
      </w:pPr>
    </w:p>
    <w:p w:rsidR="00CC1F1E" w:rsidRPr="00CC1F1E" w:rsidRDefault="00CC1F1E" w:rsidP="00CC1F1E">
      <w:pPr>
        <w:jc w:val="center"/>
        <w:rPr>
          <w:b/>
          <w:sz w:val="22"/>
          <w:szCs w:val="22"/>
        </w:rPr>
      </w:pPr>
    </w:p>
    <w:p w:rsidR="00CC1F1E" w:rsidRPr="00CC1F1E" w:rsidRDefault="00CC1F1E" w:rsidP="00CC1F1E">
      <w:pPr>
        <w:jc w:val="center"/>
        <w:rPr>
          <w:b/>
          <w:sz w:val="22"/>
          <w:szCs w:val="22"/>
        </w:rPr>
      </w:pPr>
      <w:r w:rsidRPr="00CC1F1E">
        <w:rPr>
          <w:b/>
          <w:sz w:val="22"/>
          <w:szCs w:val="22"/>
        </w:rPr>
        <w:t>I</w:t>
      </w:r>
    </w:p>
    <w:p w:rsidR="00CC1F1E" w:rsidRPr="00CC1F1E" w:rsidRDefault="00CC1F1E" w:rsidP="00CC1F1E">
      <w:pPr>
        <w:jc w:val="center"/>
        <w:rPr>
          <w:b/>
          <w:sz w:val="22"/>
          <w:szCs w:val="22"/>
        </w:rPr>
      </w:pPr>
    </w:p>
    <w:p w:rsidR="00CC1F1E" w:rsidRPr="00CC1F1E" w:rsidRDefault="00CC1F1E" w:rsidP="00CC1F1E">
      <w:pPr>
        <w:jc w:val="both"/>
        <w:rPr>
          <w:sz w:val="22"/>
          <w:szCs w:val="22"/>
          <w:lang w:val="sr-Latn-CS"/>
        </w:rPr>
      </w:pPr>
      <w:r w:rsidRPr="00CC1F1E">
        <w:rPr>
          <w:sz w:val="22"/>
          <w:szCs w:val="22"/>
        </w:rPr>
        <w:t xml:space="preserve">У члану </w:t>
      </w:r>
      <w:r w:rsidRPr="00CC1F1E">
        <w:rPr>
          <w:sz w:val="22"/>
          <w:szCs w:val="22"/>
          <w:lang w:val="sr-Latn-CS"/>
        </w:rPr>
        <w:t>I</w:t>
      </w:r>
      <w:r w:rsidRPr="00CC1F1E">
        <w:rPr>
          <w:sz w:val="22"/>
          <w:szCs w:val="22"/>
        </w:rPr>
        <w:t xml:space="preserve"> став (1) умјесто ријечи „непокретност-дио к.ч. 965/2“ треба да стоји:  „непокретност к.ч. 965/2“ </w:t>
      </w:r>
      <w:r w:rsidRPr="00CC1F1E">
        <w:rPr>
          <w:sz w:val="22"/>
          <w:szCs w:val="22"/>
          <w:lang w:val="sr-Latn-CS"/>
        </w:rPr>
        <w:t xml:space="preserve">. </w:t>
      </w:r>
    </w:p>
    <w:p w:rsidR="00CC1F1E" w:rsidRDefault="00CC1F1E" w:rsidP="00CC1F1E">
      <w:pPr>
        <w:jc w:val="both"/>
        <w:rPr>
          <w:b/>
        </w:rPr>
      </w:pPr>
    </w:p>
    <w:p w:rsidR="00CC1F1E" w:rsidRPr="00E775EA" w:rsidRDefault="00CC1F1E" w:rsidP="00CC1F1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СЕКРЕТАР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CC1F1E" w:rsidRPr="00E775EA" w:rsidRDefault="00CC1F1E" w:rsidP="00CC1F1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Владо Видаковић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CC1F1E" w:rsidRPr="00E775EA" w:rsidRDefault="00CC1F1E" w:rsidP="00CC1F1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CC1F1E" w:rsidRPr="00B036AA" w:rsidRDefault="00CC1F1E" w:rsidP="00CC1F1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Број:01-022-68-1/2025</w:t>
      </w:r>
    </w:p>
    <w:p w:rsidR="00CC1F1E" w:rsidRDefault="00CC1F1E" w:rsidP="00CC1F1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28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CC1F1E" w:rsidRPr="00B278C0" w:rsidRDefault="00CC1F1E" w:rsidP="00CC1F1E">
      <w:pPr>
        <w:jc w:val="both"/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7C3852" w:rsidRDefault="007C3852" w:rsidP="00F04E13">
      <w:pPr>
        <w:jc w:val="both"/>
        <w:rPr>
          <w:sz w:val="22"/>
          <w:szCs w:val="22"/>
          <w:lang w:val="sr-Cyrl-BA"/>
        </w:rPr>
      </w:pPr>
    </w:p>
    <w:p w:rsidR="002141F9" w:rsidRPr="002141F9" w:rsidRDefault="002141F9" w:rsidP="00F04E13">
      <w:pPr>
        <w:jc w:val="both"/>
        <w:rPr>
          <w:b/>
          <w:sz w:val="22"/>
          <w:szCs w:val="22"/>
          <w:u w:val="single"/>
          <w:lang w:val="sr-Cyrl-BA"/>
        </w:rPr>
      </w:pPr>
      <w:r w:rsidRPr="002141F9">
        <w:rPr>
          <w:b/>
          <w:sz w:val="22"/>
          <w:szCs w:val="22"/>
          <w:u w:val="single"/>
          <w:lang w:val="sr-Cyrl-BA"/>
        </w:rPr>
        <w:t>АКТИ НАЧЕЛНИКА ОПШТИНЕ</w:t>
      </w:r>
    </w:p>
    <w:p w:rsidR="002141F9" w:rsidRDefault="002141F9" w:rsidP="00F04E13">
      <w:pPr>
        <w:jc w:val="both"/>
        <w:rPr>
          <w:b/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b/>
          <w:sz w:val="22"/>
          <w:szCs w:val="22"/>
          <w:lang w:val="sr-Cyrl-BA"/>
        </w:rPr>
      </w:pPr>
    </w:p>
    <w:p w:rsidR="002141F9" w:rsidRPr="00D95F0F" w:rsidRDefault="002141F9" w:rsidP="002141F9">
      <w:pPr>
        <w:autoSpaceDE w:val="0"/>
        <w:autoSpaceDN w:val="0"/>
        <w:adjustRightInd w:val="0"/>
        <w:jc w:val="both"/>
        <w:rPr>
          <w:sz w:val="22"/>
          <w:szCs w:val="22"/>
          <w:lang w:val="sr-Cyrl-BA"/>
        </w:rPr>
      </w:pPr>
      <w:r w:rsidRPr="00D95F0F">
        <w:rPr>
          <w:color w:val="000000"/>
          <w:sz w:val="22"/>
          <w:szCs w:val="22"/>
          <w:lang w:val="hr-BA"/>
        </w:rPr>
        <w:t>На основу члана 59. став 1. тачка 18. Закона  о локалној самоуправи („Службен</w:t>
      </w:r>
      <w:r>
        <w:rPr>
          <w:color w:val="000000"/>
          <w:sz w:val="22"/>
          <w:szCs w:val="22"/>
          <w:lang w:val="hr-BA"/>
        </w:rPr>
        <w:t>и гласник Републике Српске“, бр</w:t>
      </w:r>
      <w:r>
        <w:rPr>
          <w:color w:val="000000"/>
          <w:sz w:val="22"/>
          <w:szCs w:val="22"/>
        </w:rPr>
        <w:t>ој:</w:t>
      </w:r>
      <w:r w:rsidRPr="00D95F0F">
        <w:rPr>
          <w:color w:val="000000"/>
          <w:sz w:val="22"/>
          <w:szCs w:val="22"/>
          <w:lang w:val="hr-BA"/>
        </w:rPr>
        <w:t xml:space="preserve"> 97/16, 36/19, 61/21), члана </w:t>
      </w:r>
      <w:r>
        <w:rPr>
          <w:color w:val="000000"/>
          <w:sz w:val="22"/>
          <w:szCs w:val="22"/>
          <w:lang w:val="sr-Cyrl-BA"/>
        </w:rPr>
        <w:t>51. тачка 18.</w:t>
      </w:r>
      <w:r w:rsidRPr="00D95F0F">
        <w:rPr>
          <w:color w:val="000000"/>
          <w:sz w:val="22"/>
          <w:szCs w:val="22"/>
          <w:lang w:val="hr-BA"/>
        </w:rPr>
        <w:t xml:space="preserve"> Статута </w:t>
      </w:r>
      <w:r w:rsidRPr="00D95F0F">
        <w:rPr>
          <w:color w:val="000000"/>
          <w:sz w:val="22"/>
          <w:szCs w:val="22"/>
          <w:lang w:val="sr-Cyrl-BA"/>
        </w:rPr>
        <w:t>оп</w:t>
      </w:r>
      <w:r>
        <w:rPr>
          <w:color w:val="000000"/>
          <w:sz w:val="22"/>
          <w:szCs w:val="22"/>
          <w:lang w:val="sr-Cyrl-BA"/>
        </w:rPr>
        <w:t>ш</w:t>
      </w:r>
      <w:r w:rsidRPr="00D95F0F">
        <w:rPr>
          <w:color w:val="000000"/>
          <w:sz w:val="22"/>
          <w:szCs w:val="22"/>
          <w:lang w:val="sr-Cyrl-BA"/>
        </w:rPr>
        <w:t>тине Шековићи</w:t>
      </w:r>
      <w:r w:rsidRPr="00D95F0F">
        <w:rPr>
          <w:color w:val="000000"/>
          <w:sz w:val="22"/>
          <w:szCs w:val="22"/>
          <w:lang w:val="hr-BA"/>
        </w:rPr>
        <w:t xml:space="preserve"> („Службени гласник</w:t>
      </w:r>
      <w:r>
        <w:rPr>
          <w:color w:val="000000"/>
          <w:sz w:val="22"/>
          <w:szCs w:val="22"/>
          <w:lang w:val="sr-Cyrl-BA"/>
        </w:rPr>
        <w:t xml:space="preserve"> општине Ш</w:t>
      </w:r>
      <w:r w:rsidRPr="00D95F0F">
        <w:rPr>
          <w:color w:val="000000"/>
          <w:sz w:val="22"/>
          <w:szCs w:val="22"/>
          <w:lang w:val="sr-Cyrl-BA"/>
        </w:rPr>
        <w:t>ековићи</w:t>
      </w:r>
      <w:r w:rsidRPr="00D95F0F">
        <w:rPr>
          <w:color w:val="000000"/>
          <w:sz w:val="22"/>
          <w:szCs w:val="22"/>
          <w:lang w:val="hr-BA"/>
        </w:rPr>
        <w:t>“, број</w:t>
      </w:r>
      <w:r>
        <w:rPr>
          <w:color w:val="000000"/>
          <w:sz w:val="22"/>
          <w:szCs w:val="22"/>
        </w:rPr>
        <w:t>:</w:t>
      </w:r>
      <w:r w:rsidRPr="00D95F0F">
        <w:rPr>
          <w:color w:val="000000"/>
          <w:sz w:val="22"/>
          <w:szCs w:val="22"/>
          <w:lang w:val="hr-BA"/>
        </w:rPr>
        <w:t xml:space="preserve"> 1</w:t>
      </w:r>
      <w:r w:rsidRPr="00D95F0F">
        <w:rPr>
          <w:color w:val="000000"/>
          <w:sz w:val="22"/>
          <w:szCs w:val="22"/>
          <w:lang w:val="sr-Cyrl-BA"/>
        </w:rPr>
        <w:t>0</w:t>
      </w:r>
      <w:r w:rsidRPr="00D95F0F">
        <w:rPr>
          <w:color w:val="000000"/>
          <w:sz w:val="22"/>
          <w:szCs w:val="22"/>
          <w:lang w:val="hr-BA"/>
        </w:rPr>
        <w:t>/</w:t>
      </w:r>
      <w:r w:rsidRPr="00D95F0F">
        <w:rPr>
          <w:color w:val="000000"/>
          <w:sz w:val="22"/>
          <w:szCs w:val="22"/>
          <w:lang w:val="sr-Cyrl-BA"/>
        </w:rPr>
        <w:t>17</w:t>
      </w:r>
      <w:r w:rsidRPr="00D95F0F">
        <w:rPr>
          <w:color w:val="000000"/>
          <w:sz w:val="22"/>
          <w:szCs w:val="22"/>
          <w:lang w:val="hr-BA"/>
        </w:rPr>
        <w:t xml:space="preserve">), </w:t>
      </w:r>
      <w:r w:rsidRPr="00D95F0F">
        <w:rPr>
          <w:color w:val="000000"/>
          <w:sz w:val="22"/>
          <w:szCs w:val="22"/>
          <w:lang w:val="sr-Cyrl-BA"/>
        </w:rPr>
        <w:t xml:space="preserve">Начелник општине Шековићи </w:t>
      </w:r>
      <w:r w:rsidRPr="0007327B">
        <w:rPr>
          <w:b/>
          <w:color w:val="000000"/>
          <w:sz w:val="22"/>
          <w:szCs w:val="22"/>
          <w:lang w:val="hr-BA"/>
        </w:rPr>
        <w:t xml:space="preserve"> доноси</w:t>
      </w:r>
    </w:p>
    <w:p w:rsidR="002141F9" w:rsidRPr="00D95F0F" w:rsidRDefault="002141F9" w:rsidP="002141F9">
      <w:pPr>
        <w:pStyle w:val="NoSpacing"/>
        <w:rPr>
          <w:lang w:val="sr-Cyrl-BA"/>
        </w:rPr>
      </w:pPr>
    </w:p>
    <w:p w:rsidR="002141F9" w:rsidRPr="00D95F0F" w:rsidRDefault="002141F9" w:rsidP="002141F9">
      <w:pPr>
        <w:jc w:val="center"/>
        <w:rPr>
          <w:b/>
          <w:sz w:val="22"/>
          <w:szCs w:val="22"/>
          <w:lang w:val="sr-Cyrl-BA"/>
        </w:rPr>
      </w:pPr>
      <w:r w:rsidRPr="00D95F0F">
        <w:rPr>
          <w:b/>
          <w:sz w:val="22"/>
          <w:szCs w:val="22"/>
          <w:lang w:val="sr-Cyrl-BA"/>
        </w:rPr>
        <w:t>ПРАВИЛНИК</w:t>
      </w:r>
    </w:p>
    <w:p w:rsidR="002141F9" w:rsidRPr="00D95F0F" w:rsidRDefault="002141F9" w:rsidP="002141F9">
      <w:pPr>
        <w:jc w:val="center"/>
        <w:rPr>
          <w:b/>
          <w:sz w:val="22"/>
          <w:szCs w:val="22"/>
          <w:lang w:val="sr-Cyrl-BA"/>
        </w:rPr>
      </w:pPr>
      <w:r w:rsidRPr="00D95F0F">
        <w:rPr>
          <w:b/>
          <w:sz w:val="22"/>
          <w:szCs w:val="22"/>
        </w:rPr>
        <w:t>О КРИТЕРИЈУМИМА И ПОСТУПКУ ЗА ДОДЈЕЛУ И ПРЕСТАНАК СТАТУСА УДРУЖЕЊА ОД ОПШТЕГ ИНТЕРЕСА ЗА ОПШТИНУ ШЕКОВИЋИ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>I – ОСНОВНЕ ОДРЕДБЕ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jc w:val="center"/>
        <w:rPr>
          <w:sz w:val="22"/>
          <w:szCs w:val="22"/>
        </w:rPr>
      </w:pPr>
      <w:r w:rsidRPr="00D95F0F">
        <w:rPr>
          <w:sz w:val="22"/>
          <w:szCs w:val="22"/>
        </w:rPr>
        <w:lastRenderedPageBreak/>
        <w:t>Члан 1.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>Ов</w:t>
      </w:r>
      <w:r w:rsidRPr="00D95F0F">
        <w:rPr>
          <w:sz w:val="22"/>
          <w:szCs w:val="22"/>
          <w:lang w:val="sr-Cyrl-BA"/>
        </w:rPr>
        <w:t>им Правилником</w:t>
      </w:r>
      <w:r w:rsidRPr="00D95F0F">
        <w:rPr>
          <w:sz w:val="22"/>
          <w:szCs w:val="22"/>
        </w:rPr>
        <w:t xml:space="preserve"> уређује се поступак за додјелу и престанак статуса удружења од општег интереса за </w:t>
      </w:r>
      <w:r w:rsidRPr="00D95F0F">
        <w:rPr>
          <w:sz w:val="22"/>
          <w:szCs w:val="22"/>
          <w:lang w:val="sr-Cyrl-BA"/>
        </w:rPr>
        <w:t>Општину Шековићи</w:t>
      </w:r>
      <w:r w:rsidRPr="00D95F0F">
        <w:rPr>
          <w:sz w:val="22"/>
          <w:szCs w:val="22"/>
        </w:rPr>
        <w:t xml:space="preserve"> и помоћ у финансирању и раду ових удружења.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>II – ПОСТУПАК УТВРЂИВАЊА СТАТУСА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jc w:val="center"/>
        <w:rPr>
          <w:sz w:val="22"/>
          <w:szCs w:val="22"/>
        </w:rPr>
      </w:pPr>
      <w:r w:rsidRPr="00D95F0F">
        <w:rPr>
          <w:sz w:val="22"/>
          <w:szCs w:val="22"/>
        </w:rPr>
        <w:t>Члан 2.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(1) Удружење може стећи статус од општег интереса за </w:t>
      </w:r>
      <w:r w:rsidRPr="00D95F0F">
        <w:rPr>
          <w:sz w:val="22"/>
          <w:szCs w:val="22"/>
          <w:lang w:val="sr-Cyrl-BA"/>
        </w:rPr>
        <w:t xml:space="preserve">Општину </w:t>
      </w:r>
      <w:r w:rsidRPr="00D95F0F">
        <w:rPr>
          <w:sz w:val="22"/>
          <w:szCs w:val="22"/>
        </w:rPr>
        <w:t xml:space="preserve"> ако је његово дјеловање намијењено задовољавању потреба грађана локалне заједнице у областима: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1. социјално-хуманитарних дјелатности – помоћ сиромашним и социјално угроженим, помоћ инвалидима, дјеци</w:t>
      </w:r>
      <w:r w:rsidRPr="00D95F0F">
        <w:rPr>
          <w:sz w:val="22"/>
          <w:szCs w:val="22"/>
          <w:lang w:val="sr-Cyrl-BA"/>
        </w:rPr>
        <w:t>, пензионерима</w:t>
      </w:r>
      <w:r w:rsidRPr="00D95F0F">
        <w:rPr>
          <w:sz w:val="22"/>
          <w:szCs w:val="22"/>
        </w:rPr>
        <w:t xml:space="preserve"> и старим особама;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2. борачко-инвалидске заштите;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3. науке;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4. културе и његовања народне традиције;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5. заштите животне средине;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6. омладинских права, људских права и слобода;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7. права мањина;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8. волонтеризма;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</w:rPr>
        <w:t>9. других области од општег интереса за Општину Шековићи.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(2) Статус удружења од општег интереса за Општина утврђује </w:t>
      </w:r>
      <w:r w:rsidRPr="00D95F0F">
        <w:rPr>
          <w:sz w:val="22"/>
          <w:szCs w:val="22"/>
          <w:lang w:val="sr-Cyrl-BA"/>
        </w:rPr>
        <w:t>начелник општине</w:t>
      </w:r>
      <w:r w:rsidRPr="00D95F0F">
        <w:rPr>
          <w:sz w:val="22"/>
          <w:szCs w:val="22"/>
        </w:rPr>
        <w:t xml:space="preserve">, на приједлог </w:t>
      </w:r>
      <w:r w:rsidRPr="00D95F0F">
        <w:rPr>
          <w:sz w:val="22"/>
          <w:szCs w:val="22"/>
          <w:lang w:val="sr-Cyrl-BA"/>
        </w:rPr>
        <w:t>Комисије</w:t>
      </w:r>
      <w:r w:rsidRPr="00D95F0F">
        <w:rPr>
          <w:sz w:val="22"/>
          <w:szCs w:val="22"/>
        </w:rPr>
        <w:t>, по основу: историјског, културолошког, мултиетничког, територијалног, социјално-хуманитарног и економског принципа.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(3) Удружења </w:t>
      </w:r>
      <w:r w:rsidRPr="00D95F0F">
        <w:rPr>
          <w:sz w:val="22"/>
          <w:szCs w:val="22"/>
          <w:lang w:val="sr-Cyrl-BA"/>
        </w:rPr>
        <w:t>за стицање статуса</w:t>
      </w:r>
      <w:r w:rsidRPr="00D95F0F">
        <w:rPr>
          <w:sz w:val="22"/>
          <w:szCs w:val="22"/>
        </w:rPr>
        <w:t xml:space="preserve"> да су од општег интереса морају испуњавати услове: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1) </w:t>
      </w:r>
      <w:r w:rsidRPr="00D95F0F">
        <w:rPr>
          <w:sz w:val="22"/>
          <w:szCs w:val="22"/>
        </w:rPr>
        <w:t xml:space="preserve"> дјеловање на подручју Општине Шековићи најмање </w:t>
      </w:r>
      <w:r w:rsidRPr="00D95F0F">
        <w:rPr>
          <w:sz w:val="22"/>
          <w:szCs w:val="22"/>
          <w:lang w:val="sr-Cyrl-BA"/>
        </w:rPr>
        <w:t xml:space="preserve">једну </w:t>
      </w:r>
      <w:r w:rsidRPr="00D95F0F">
        <w:rPr>
          <w:sz w:val="22"/>
          <w:szCs w:val="22"/>
        </w:rPr>
        <w:t>годин</w:t>
      </w:r>
      <w:r w:rsidRPr="00D95F0F">
        <w:rPr>
          <w:sz w:val="22"/>
          <w:szCs w:val="22"/>
          <w:lang w:val="sr-Cyrl-BA"/>
        </w:rPr>
        <w:t>у</w:t>
      </w:r>
      <w:r w:rsidRPr="00D95F0F">
        <w:rPr>
          <w:sz w:val="22"/>
          <w:szCs w:val="22"/>
        </w:rPr>
        <w:t xml:space="preserve"> прије објављивања јавног конкурса;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2) </w:t>
      </w:r>
      <w:r w:rsidRPr="00D95F0F">
        <w:rPr>
          <w:sz w:val="22"/>
          <w:szCs w:val="22"/>
        </w:rPr>
        <w:t>окупљање већег броја чланова са уредном евиденцијом и развијеним стручним и управљачким капацитетима;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>3)</w:t>
      </w:r>
      <w:r w:rsidRPr="00D95F0F">
        <w:rPr>
          <w:sz w:val="22"/>
          <w:szCs w:val="22"/>
        </w:rPr>
        <w:t xml:space="preserve"> програм и активности којима се обухвата већи број корисника – грађана;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4) </w:t>
      </w:r>
      <w:r w:rsidRPr="00D95F0F">
        <w:rPr>
          <w:sz w:val="22"/>
          <w:szCs w:val="22"/>
        </w:rPr>
        <w:t>континуирано дјеловање у заштити и побољшању живота маргинализованих група;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>5)</w:t>
      </w:r>
      <w:r w:rsidRPr="00D95F0F">
        <w:rPr>
          <w:sz w:val="22"/>
          <w:szCs w:val="22"/>
        </w:rPr>
        <w:t xml:space="preserve"> реализација већег броја активности предвиђених програмом рада у протеклом периоду;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6) </w:t>
      </w:r>
      <w:r w:rsidRPr="00D95F0F">
        <w:rPr>
          <w:sz w:val="22"/>
          <w:szCs w:val="22"/>
        </w:rPr>
        <w:t>пружање услуга становништву и препознавање као партнера Општине и јавних установа;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7) </w:t>
      </w:r>
      <w:r w:rsidRPr="00D95F0F">
        <w:rPr>
          <w:sz w:val="22"/>
          <w:szCs w:val="22"/>
        </w:rPr>
        <w:t>развијени партнерски односи са сродним удружењима и заједнички наступ у имплементацији програма;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lastRenderedPageBreak/>
        <w:t>8)</w:t>
      </w:r>
      <w:r w:rsidRPr="00D95F0F">
        <w:rPr>
          <w:sz w:val="22"/>
          <w:szCs w:val="22"/>
        </w:rPr>
        <w:t>обезбјеђивање средстава и из других извора осим буџета Општине;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9)</w:t>
      </w:r>
      <w:r w:rsidRPr="00D95F0F">
        <w:rPr>
          <w:sz w:val="22"/>
          <w:szCs w:val="22"/>
        </w:rPr>
        <w:t>активности предвиђене програмом рада у континуитету током цијеле године;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t>10)</w:t>
      </w:r>
      <w:r w:rsidRPr="00D95F0F">
        <w:rPr>
          <w:sz w:val="22"/>
          <w:szCs w:val="22"/>
        </w:rPr>
        <w:t>редовно одржавање сједница органа управљања;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t>11)</w:t>
      </w:r>
      <w:r w:rsidRPr="00D95F0F">
        <w:rPr>
          <w:sz w:val="22"/>
          <w:szCs w:val="22"/>
        </w:rPr>
        <w:t>досљедно поштовање принципа тачности и транспарентности у раду и подношењу извјештаја органима Општине;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  <w:lang w:val="sr-Cyrl-BA"/>
        </w:rPr>
        <w:t>12)</w:t>
      </w:r>
      <w:r w:rsidRPr="00D95F0F">
        <w:rPr>
          <w:sz w:val="22"/>
          <w:szCs w:val="22"/>
        </w:rPr>
        <w:t>да удружење и његови представници нису били предмет истраживања или кажњавања</w:t>
      </w:r>
      <w:r w:rsidRPr="00D95F0F">
        <w:rPr>
          <w:sz w:val="22"/>
          <w:szCs w:val="22"/>
          <w:lang w:val="sr-Cyrl-BA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  <w:lang w:val="sr-Cyrl-BA"/>
        </w:rPr>
        <w:t>(4) Организационе је</w:t>
      </w:r>
      <w:r>
        <w:rPr>
          <w:sz w:val="22"/>
          <w:szCs w:val="22"/>
          <w:lang w:val="sr-Cyrl-BA"/>
        </w:rPr>
        <w:t xml:space="preserve">динице удружења која су одлуком </w:t>
      </w:r>
      <w:r w:rsidRPr="00D95F0F">
        <w:rPr>
          <w:sz w:val="22"/>
          <w:szCs w:val="22"/>
          <w:lang w:val="sr-Cyrl-BA"/>
        </w:rPr>
        <w:t xml:space="preserve">Владе Републике Српске проглашена за удружења од јавног интереса у Републици Српској аутоматски стичу статус удружења од општег интереса за општину Шеквоићи. 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</w:p>
    <w:p w:rsidR="002141F9" w:rsidRPr="00D95F0F" w:rsidRDefault="002141F9" w:rsidP="002141F9">
      <w:pPr>
        <w:jc w:val="center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Члан </w:t>
      </w:r>
      <w:r w:rsidRPr="00D95F0F">
        <w:rPr>
          <w:sz w:val="22"/>
          <w:szCs w:val="22"/>
          <w:lang w:val="sr-Cyrl-BA"/>
        </w:rPr>
        <w:t>3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>(1) Јавни</w:t>
      </w:r>
      <w:r w:rsidRPr="00D95F0F">
        <w:rPr>
          <w:sz w:val="22"/>
          <w:szCs w:val="22"/>
          <w:lang w:val="sr-Cyrl-BA"/>
        </w:rPr>
        <w:t xml:space="preserve"> позив</w:t>
      </w:r>
      <w:r w:rsidRPr="00D95F0F">
        <w:rPr>
          <w:sz w:val="22"/>
          <w:szCs w:val="22"/>
        </w:rPr>
        <w:t xml:space="preserve"> се објављује </w:t>
      </w:r>
      <w:r w:rsidRPr="00D95F0F">
        <w:rPr>
          <w:sz w:val="22"/>
          <w:szCs w:val="22"/>
          <w:lang w:val="sr-Cyrl-BA"/>
        </w:rPr>
        <w:t xml:space="preserve">на Огласној табли и </w:t>
      </w:r>
      <w:r w:rsidRPr="00D95F0F">
        <w:rPr>
          <w:sz w:val="22"/>
          <w:szCs w:val="22"/>
        </w:rPr>
        <w:t>на званичној интернет страници Општине.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(2) </w:t>
      </w:r>
      <w:r w:rsidRPr="00D95F0F">
        <w:rPr>
          <w:sz w:val="22"/>
          <w:szCs w:val="22"/>
          <w:lang w:val="sr-Cyrl-BA"/>
        </w:rPr>
        <w:t>Јавни позив</w:t>
      </w:r>
      <w:r w:rsidRPr="00D95F0F">
        <w:rPr>
          <w:sz w:val="22"/>
          <w:szCs w:val="22"/>
        </w:rPr>
        <w:t xml:space="preserve"> остаје отворен највише </w:t>
      </w:r>
      <w:r w:rsidRPr="00D95F0F">
        <w:rPr>
          <w:sz w:val="22"/>
          <w:szCs w:val="22"/>
          <w:lang w:val="sr-Cyrl-BA"/>
        </w:rPr>
        <w:t>15</w:t>
      </w:r>
      <w:r w:rsidRPr="00D95F0F">
        <w:rPr>
          <w:sz w:val="22"/>
          <w:szCs w:val="22"/>
        </w:rPr>
        <w:t xml:space="preserve"> дана од дана објављивања.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</w:p>
    <w:p w:rsidR="002141F9" w:rsidRPr="00D95F0F" w:rsidRDefault="002141F9" w:rsidP="002141F9">
      <w:pPr>
        <w:jc w:val="center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Члан </w:t>
      </w:r>
      <w:r w:rsidRPr="00D95F0F">
        <w:rPr>
          <w:sz w:val="22"/>
          <w:szCs w:val="22"/>
          <w:lang w:val="sr-Cyrl-BA"/>
        </w:rPr>
        <w:t>4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(1) Уз пријаву на јавни </w:t>
      </w:r>
      <w:r w:rsidRPr="00D95F0F">
        <w:rPr>
          <w:sz w:val="22"/>
          <w:szCs w:val="22"/>
          <w:lang w:val="sr-Cyrl-BA"/>
        </w:rPr>
        <w:t xml:space="preserve">позив </w:t>
      </w:r>
      <w:r w:rsidRPr="00D95F0F">
        <w:rPr>
          <w:sz w:val="22"/>
          <w:szCs w:val="22"/>
        </w:rPr>
        <w:t>удружења су дужна доставити: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1) </w:t>
      </w:r>
      <w:r w:rsidRPr="00D95F0F">
        <w:rPr>
          <w:sz w:val="22"/>
          <w:szCs w:val="22"/>
        </w:rPr>
        <w:t>доказ о регистрацији удружења;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2) </w:t>
      </w:r>
      <w:r w:rsidRPr="00D95F0F">
        <w:rPr>
          <w:sz w:val="22"/>
          <w:szCs w:val="22"/>
        </w:rPr>
        <w:t>Статут удружења;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3) </w:t>
      </w:r>
      <w:r w:rsidRPr="00D95F0F">
        <w:rPr>
          <w:sz w:val="22"/>
          <w:szCs w:val="22"/>
        </w:rPr>
        <w:t>број регистрованих и активних чланова;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4)</w:t>
      </w:r>
      <w:r w:rsidRPr="00D95F0F">
        <w:rPr>
          <w:sz w:val="22"/>
          <w:szCs w:val="22"/>
        </w:rPr>
        <w:t>доказ о постојању техничких, материјалних и људских ресурса;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>5)</w:t>
      </w:r>
      <w:r w:rsidRPr="00D95F0F">
        <w:rPr>
          <w:sz w:val="22"/>
          <w:szCs w:val="22"/>
        </w:rPr>
        <w:t>програм рада (вишегодишњи или за текућу годину);</w:t>
      </w:r>
    </w:p>
    <w:p w:rsidR="002141F9" w:rsidRPr="00D95F0F" w:rsidRDefault="002141F9" w:rsidP="002141F9">
      <w:pPr>
        <w:ind w:firstLine="708"/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6) </w:t>
      </w:r>
      <w:r w:rsidRPr="00D95F0F">
        <w:rPr>
          <w:sz w:val="22"/>
          <w:szCs w:val="22"/>
        </w:rPr>
        <w:t>извјештај о раду за претходну годину са финансијским извјештајем;</w:t>
      </w:r>
    </w:p>
    <w:p w:rsidR="002141F9" w:rsidRPr="00D95F0F" w:rsidRDefault="002141F9" w:rsidP="002141F9">
      <w:pPr>
        <w:ind w:firstLine="708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7)</w:t>
      </w:r>
      <w:r>
        <w:rPr>
          <w:sz w:val="22"/>
          <w:szCs w:val="22"/>
        </w:rPr>
        <w:t xml:space="preserve">списак  реализованих </w:t>
      </w:r>
      <w:r w:rsidRPr="00D95F0F">
        <w:rPr>
          <w:sz w:val="22"/>
          <w:szCs w:val="22"/>
        </w:rPr>
        <w:t>пројеката/активности у области за коју конкуришу;</w:t>
      </w:r>
    </w:p>
    <w:p w:rsidR="002141F9" w:rsidRPr="002141F9" w:rsidRDefault="002141F9" w:rsidP="002141F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t>8)</w:t>
      </w:r>
      <w:r w:rsidRPr="00D95F0F">
        <w:rPr>
          <w:sz w:val="22"/>
          <w:szCs w:val="22"/>
          <w:lang w:val="sr-Cyrl-BA"/>
        </w:rPr>
        <w:t xml:space="preserve">овјерену изјаву овлашћеног лица у удружењу да </w:t>
      </w:r>
      <w:r w:rsidRPr="00D95F0F">
        <w:rPr>
          <w:sz w:val="22"/>
          <w:szCs w:val="22"/>
        </w:rPr>
        <w:t>удружење и његови представници нису били предмет истраживања или кажњавања</w:t>
      </w:r>
      <w:r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 (2) Удружења која не доставе доказе немају право учешћа.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  <w:lang w:val="sr-Cyrl-BA"/>
        </w:rPr>
        <w:t xml:space="preserve"> </w:t>
      </w:r>
      <w:r w:rsidRPr="00D95F0F">
        <w:rPr>
          <w:sz w:val="22"/>
          <w:szCs w:val="22"/>
        </w:rPr>
        <w:t xml:space="preserve">(3) </w:t>
      </w:r>
      <w:r w:rsidRPr="00D95F0F">
        <w:rPr>
          <w:sz w:val="22"/>
          <w:szCs w:val="22"/>
          <w:lang w:val="sr-Cyrl-BA"/>
        </w:rPr>
        <w:t xml:space="preserve">Поступак по јавном огласу </w:t>
      </w:r>
      <w:r w:rsidRPr="00D95F0F">
        <w:rPr>
          <w:sz w:val="22"/>
          <w:szCs w:val="22"/>
        </w:rPr>
        <w:t xml:space="preserve"> проводи Комисија од </w:t>
      </w:r>
      <w:r w:rsidRPr="00D95F0F">
        <w:rPr>
          <w:sz w:val="22"/>
          <w:szCs w:val="22"/>
          <w:lang w:val="sr-Cyrl-BA"/>
        </w:rPr>
        <w:t>три</w:t>
      </w:r>
      <w:r w:rsidRPr="00D95F0F">
        <w:rPr>
          <w:sz w:val="22"/>
          <w:szCs w:val="22"/>
        </w:rPr>
        <w:t xml:space="preserve"> члана</w:t>
      </w:r>
      <w:r>
        <w:rPr>
          <w:sz w:val="22"/>
          <w:szCs w:val="22"/>
        </w:rPr>
        <w:t>,</w:t>
      </w:r>
      <w:r w:rsidRPr="00D95F0F">
        <w:rPr>
          <w:sz w:val="22"/>
          <w:szCs w:val="22"/>
        </w:rPr>
        <w:t xml:space="preserve"> 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  <w:lang w:val="sr-Cyrl-BA"/>
        </w:rPr>
        <w:t xml:space="preserve"> </w:t>
      </w:r>
      <w:r w:rsidRPr="00D95F0F">
        <w:rPr>
          <w:sz w:val="22"/>
          <w:szCs w:val="22"/>
        </w:rPr>
        <w:t>(4) Комисију именује начелник</w:t>
      </w:r>
      <w:r w:rsidRPr="00D95F0F">
        <w:rPr>
          <w:sz w:val="22"/>
          <w:szCs w:val="22"/>
          <w:lang w:val="sr-Cyrl-BA"/>
        </w:rPr>
        <w:t xml:space="preserve"> општине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</w:p>
    <w:p w:rsidR="002141F9" w:rsidRPr="00D95F0F" w:rsidRDefault="002141F9" w:rsidP="002141F9">
      <w:pPr>
        <w:jc w:val="center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Члан </w:t>
      </w:r>
      <w:r w:rsidRPr="00D95F0F">
        <w:rPr>
          <w:sz w:val="22"/>
          <w:szCs w:val="22"/>
          <w:lang w:val="sr-Cyrl-BA"/>
        </w:rPr>
        <w:t>5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(1) Пријава на јавни </w:t>
      </w:r>
      <w:r w:rsidRPr="00D95F0F">
        <w:rPr>
          <w:sz w:val="22"/>
          <w:szCs w:val="22"/>
          <w:lang w:val="sr-Cyrl-BA"/>
        </w:rPr>
        <w:t>позив</w:t>
      </w:r>
      <w:r w:rsidRPr="00D95F0F">
        <w:rPr>
          <w:sz w:val="22"/>
          <w:szCs w:val="22"/>
        </w:rPr>
        <w:t xml:space="preserve"> доставља се Комисији на прописаном обрасцу.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>(2) Непотпуне и неблаговремене пријаве неће се разматрати.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</w:p>
    <w:p w:rsidR="002141F9" w:rsidRPr="00D95F0F" w:rsidRDefault="002141F9" w:rsidP="002141F9">
      <w:pPr>
        <w:jc w:val="center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Члан </w:t>
      </w:r>
      <w:r w:rsidRPr="00D95F0F">
        <w:rPr>
          <w:sz w:val="22"/>
          <w:szCs w:val="22"/>
          <w:lang w:val="sr-Cyrl-BA"/>
        </w:rPr>
        <w:t>6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lastRenderedPageBreak/>
        <w:t>(1) Комисија разматра пристигле пријаве и сачињава ранг-листу коју доставља начелнику.</w:t>
      </w:r>
    </w:p>
    <w:p w:rsidR="002141F9" w:rsidRPr="002141F9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(2) </w:t>
      </w:r>
      <w:r w:rsidRPr="00D95F0F">
        <w:rPr>
          <w:sz w:val="22"/>
          <w:szCs w:val="22"/>
          <w:lang w:val="sr-Cyrl-BA"/>
        </w:rPr>
        <w:t>Н</w:t>
      </w:r>
      <w:r w:rsidRPr="00D95F0F">
        <w:rPr>
          <w:sz w:val="22"/>
          <w:szCs w:val="22"/>
        </w:rPr>
        <w:t xml:space="preserve">ачелник </w:t>
      </w:r>
      <w:r w:rsidRPr="00D95F0F">
        <w:rPr>
          <w:sz w:val="22"/>
          <w:szCs w:val="22"/>
          <w:lang w:val="sr-Cyrl-BA"/>
        </w:rPr>
        <w:t xml:space="preserve">доноси </w:t>
      </w:r>
      <w:r w:rsidRPr="00D95F0F">
        <w:rPr>
          <w:sz w:val="22"/>
          <w:szCs w:val="22"/>
        </w:rPr>
        <w:t xml:space="preserve"> Одлук</w:t>
      </w:r>
      <w:r w:rsidRPr="00D95F0F">
        <w:rPr>
          <w:sz w:val="22"/>
          <w:szCs w:val="22"/>
          <w:lang w:val="sr-Cyrl-BA"/>
        </w:rPr>
        <w:t>у о додјели статуса удружењу од општег интереса за општину Шековићи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center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Члан </w:t>
      </w:r>
      <w:r w:rsidRPr="00D95F0F">
        <w:rPr>
          <w:sz w:val="22"/>
          <w:szCs w:val="22"/>
          <w:lang w:val="sr-Cyrl-BA"/>
        </w:rPr>
        <w:t>7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>(1) Комисија утврђује ранг-листу удружења на основу критеријума и бодовања.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>(2) Сваки члан Комисије додјељује од 0 до 5 бодова по критеријуму.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>(3) Ранг-листа се утврђује тако што се збир бодова подијели бројем чланова Комисије (просјечна оцјена).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>(4) Ранг-листа са образложењима и приједлогом доставља се начелнику.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>III – ФИНАНСИРАЊЕ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</w:p>
    <w:p w:rsidR="002141F9" w:rsidRPr="00D95F0F" w:rsidRDefault="002141F9" w:rsidP="002141F9">
      <w:pPr>
        <w:jc w:val="center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Члан </w:t>
      </w:r>
      <w:r w:rsidRPr="00D95F0F">
        <w:rPr>
          <w:sz w:val="22"/>
          <w:szCs w:val="22"/>
          <w:lang w:val="sr-Cyrl-BA"/>
        </w:rPr>
        <w:t>8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 Удружења са статусом од општег интереса могу остварити подршку Општине у суфинансирању активности.</w:t>
      </w:r>
    </w:p>
    <w:p w:rsidR="002141F9" w:rsidRPr="00D95F0F" w:rsidRDefault="002141F9" w:rsidP="002141F9">
      <w:pPr>
        <w:jc w:val="center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Члан </w:t>
      </w:r>
      <w:r w:rsidRPr="00D95F0F">
        <w:rPr>
          <w:sz w:val="22"/>
          <w:szCs w:val="22"/>
          <w:lang w:val="sr-Cyrl-BA"/>
        </w:rPr>
        <w:t>9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pStyle w:val="ListParagraph"/>
        <w:numPr>
          <w:ilvl w:val="0"/>
          <w:numId w:val="47"/>
        </w:numPr>
        <w:suppressAutoHyphens w:val="0"/>
        <w:spacing w:after="200" w:line="276" w:lineRule="auto"/>
        <w:ind w:left="0" w:firstLine="0"/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  <w:lang w:val="sr-Cyrl-BA"/>
        </w:rPr>
        <w:t>За финансирање рада удружења од од општег значаја за Општину Шековићи обезбјеђују се средства у Буџету Општине.</w:t>
      </w:r>
    </w:p>
    <w:p w:rsidR="002141F9" w:rsidRPr="00D95F0F" w:rsidRDefault="002141F9" w:rsidP="002141F9">
      <w:pPr>
        <w:pStyle w:val="ListParagraph"/>
        <w:numPr>
          <w:ilvl w:val="0"/>
          <w:numId w:val="47"/>
        </w:numPr>
        <w:suppressAutoHyphens w:val="0"/>
        <w:spacing w:after="200" w:line="276" w:lineRule="auto"/>
        <w:ind w:left="0" w:firstLine="0"/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  <w:lang w:val="sr-Cyrl-BA"/>
        </w:rPr>
        <w:t xml:space="preserve">За свако удружење планира се посебан грант, а висина средстава се утврђује на основу програма рада удружења и предходно коришћених средстава у складу са  буџетским могућностима. </w:t>
      </w:r>
    </w:p>
    <w:p w:rsidR="002141F9" w:rsidRDefault="002141F9" w:rsidP="00FF0C13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  IV – ПРЕСТАНАК СТАТУСА</w:t>
      </w:r>
    </w:p>
    <w:p w:rsidR="00FF0C13" w:rsidRPr="00FF0C13" w:rsidRDefault="00FF0C13" w:rsidP="00FF0C13">
      <w:pPr>
        <w:jc w:val="both"/>
        <w:rPr>
          <w:sz w:val="22"/>
          <w:szCs w:val="22"/>
        </w:rPr>
      </w:pPr>
    </w:p>
    <w:p w:rsidR="00FF0C13" w:rsidRPr="00FF0C13" w:rsidRDefault="002141F9" w:rsidP="00FF0C13">
      <w:pPr>
        <w:jc w:val="center"/>
        <w:rPr>
          <w:sz w:val="22"/>
          <w:szCs w:val="22"/>
        </w:rPr>
      </w:pPr>
      <w:r w:rsidRPr="00D95F0F">
        <w:rPr>
          <w:sz w:val="22"/>
          <w:szCs w:val="22"/>
        </w:rPr>
        <w:t>Члан 1</w:t>
      </w:r>
      <w:r w:rsidRPr="00D95F0F">
        <w:rPr>
          <w:sz w:val="22"/>
          <w:szCs w:val="22"/>
          <w:lang w:val="sr-Cyrl-BA"/>
        </w:rPr>
        <w:t>0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>(1) Удружењу престаје статус у сљедећим случајевима: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1) </w:t>
      </w:r>
      <w:r w:rsidRPr="00D95F0F">
        <w:rPr>
          <w:sz w:val="22"/>
          <w:szCs w:val="22"/>
        </w:rPr>
        <w:t xml:space="preserve"> на захтјев удружења;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2) </w:t>
      </w:r>
      <w:r w:rsidRPr="00D95F0F">
        <w:rPr>
          <w:sz w:val="22"/>
          <w:szCs w:val="22"/>
        </w:rPr>
        <w:t>брисањем из судског регистра;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  <w:lang w:val="sr-Cyrl-BA"/>
        </w:rPr>
        <w:t xml:space="preserve">3) </w:t>
      </w:r>
      <w:r w:rsidRPr="00D95F0F">
        <w:rPr>
          <w:sz w:val="22"/>
          <w:szCs w:val="22"/>
        </w:rPr>
        <w:t xml:space="preserve">одлуком </w:t>
      </w:r>
      <w:r w:rsidRPr="00D95F0F">
        <w:rPr>
          <w:sz w:val="22"/>
          <w:szCs w:val="22"/>
          <w:lang w:val="sr-Cyrl-BA"/>
        </w:rPr>
        <w:t>начелника</w:t>
      </w:r>
      <w:r w:rsidRPr="00D95F0F">
        <w:rPr>
          <w:sz w:val="22"/>
          <w:szCs w:val="22"/>
        </w:rPr>
        <w:t xml:space="preserve"> Општине, ако: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  </w:t>
      </w:r>
      <w:r w:rsidRPr="00D95F0F">
        <w:rPr>
          <w:sz w:val="22"/>
          <w:szCs w:val="22"/>
          <w:lang w:val="sr-Cyrl-BA"/>
        </w:rPr>
        <w:t xml:space="preserve">- </w:t>
      </w:r>
      <w:r w:rsidRPr="00D95F0F">
        <w:rPr>
          <w:sz w:val="22"/>
          <w:szCs w:val="22"/>
        </w:rPr>
        <w:t xml:space="preserve"> не реализује активности и циљеве, не поднесе извјештаје;</w:t>
      </w:r>
    </w:p>
    <w:p w:rsidR="002141F9" w:rsidRPr="00D95F0F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 xml:space="preserve">  </w:t>
      </w:r>
      <w:r w:rsidRPr="00D95F0F">
        <w:rPr>
          <w:sz w:val="22"/>
          <w:szCs w:val="22"/>
          <w:lang w:val="sr-Cyrl-BA"/>
        </w:rPr>
        <w:t xml:space="preserve">- </w:t>
      </w:r>
      <w:r w:rsidRPr="00D95F0F">
        <w:rPr>
          <w:sz w:val="22"/>
          <w:szCs w:val="22"/>
        </w:rPr>
        <w:t xml:space="preserve"> се наруше критеријуми по основу којих је добио статус.</w:t>
      </w:r>
    </w:p>
    <w:p w:rsidR="002141F9" w:rsidRPr="00D95F0F" w:rsidRDefault="002141F9" w:rsidP="002141F9">
      <w:pPr>
        <w:jc w:val="both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 xml:space="preserve">(2) Коначну одлуку доноси </w:t>
      </w:r>
      <w:r w:rsidRPr="00D95F0F">
        <w:rPr>
          <w:sz w:val="22"/>
          <w:szCs w:val="22"/>
          <w:lang w:val="sr-Cyrl-BA"/>
        </w:rPr>
        <w:t>Начелник на приједлог Комисије</w:t>
      </w:r>
      <w:r w:rsidRPr="00D95F0F">
        <w:rPr>
          <w:sz w:val="22"/>
          <w:szCs w:val="22"/>
        </w:rPr>
        <w:t>.</w:t>
      </w:r>
    </w:p>
    <w:p w:rsidR="002141F9" w:rsidRPr="00D95F0F" w:rsidRDefault="002141F9" w:rsidP="002141F9">
      <w:pPr>
        <w:jc w:val="center"/>
        <w:rPr>
          <w:sz w:val="22"/>
          <w:szCs w:val="22"/>
          <w:lang w:val="sr-Cyrl-BA"/>
        </w:rPr>
      </w:pPr>
      <w:r w:rsidRPr="00D95F0F">
        <w:rPr>
          <w:sz w:val="22"/>
          <w:szCs w:val="22"/>
        </w:rPr>
        <w:t>Члан 1</w:t>
      </w:r>
      <w:r w:rsidRPr="00D95F0F">
        <w:rPr>
          <w:sz w:val="22"/>
          <w:szCs w:val="22"/>
          <w:lang w:val="sr-Cyrl-BA"/>
        </w:rPr>
        <w:t>1</w:t>
      </w:r>
      <w:r w:rsidRPr="00D95F0F">
        <w:rPr>
          <w:sz w:val="22"/>
          <w:szCs w:val="22"/>
        </w:rPr>
        <w:t>.</w:t>
      </w:r>
    </w:p>
    <w:p w:rsidR="00FF0C13" w:rsidRPr="00FF0C13" w:rsidRDefault="002141F9" w:rsidP="002141F9">
      <w:pPr>
        <w:jc w:val="both"/>
        <w:rPr>
          <w:sz w:val="22"/>
          <w:szCs w:val="22"/>
        </w:rPr>
      </w:pPr>
      <w:r w:rsidRPr="00D95F0F">
        <w:rPr>
          <w:sz w:val="22"/>
          <w:szCs w:val="22"/>
        </w:rPr>
        <w:t>Ова</w:t>
      </w:r>
      <w:r w:rsidRPr="00D95F0F">
        <w:rPr>
          <w:sz w:val="22"/>
          <w:szCs w:val="22"/>
          <w:lang w:val="sr-Cyrl-BA"/>
        </w:rPr>
        <w:t>ј</w:t>
      </w:r>
      <w:r w:rsidRPr="00D95F0F">
        <w:rPr>
          <w:sz w:val="22"/>
          <w:szCs w:val="22"/>
        </w:rPr>
        <w:t xml:space="preserve"> </w:t>
      </w:r>
      <w:r w:rsidRPr="00D95F0F">
        <w:rPr>
          <w:sz w:val="22"/>
          <w:szCs w:val="22"/>
          <w:lang w:val="sr-Cyrl-BA"/>
        </w:rPr>
        <w:t xml:space="preserve">Правилник </w:t>
      </w:r>
      <w:r w:rsidRPr="00D95F0F">
        <w:rPr>
          <w:sz w:val="22"/>
          <w:szCs w:val="22"/>
        </w:rPr>
        <w:t xml:space="preserve"> ступа на снагу </w:t>
      </w:r>
      <w:r w:rsidRPr="00D95F0F">
        <w:rPr>
          <w:sz w:val="22"/>
          <w:szCs w:val="22"/>
          <w:lang w:val="sr-Cyrl-BA"/>
        </w:rPr>
        <w:t xml:space="preserve">наредног </w:t>
      </w:r>
      <w:r>
        <w:rPr>
          <w:sz w:val="22"/>
          <w:szCs w:val="22"/>
        </w:rPr>
        <w:t xml:space="preserve">дана од дана </w:t>
      </w:r>
      <w:r w:rsidRPr="00D95F0F">
        <w:rPr>
          <w:sz w:val="22"/>
          <w:szCs w:val="22"/>
        </w:rPr>
        <w:t>објављивања у „Службеном гласнику Општине Шековићи“.</w:t>
      </w:r>
    </w:p>
    <w:p w:rsidR="00FF0E36" w:rsidRPr="00E775EA" w:rsidRDefault="00FF0C13" w:rsidP="00FF0E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</w:t>
      </w:r>
      <w:r w:rsidR="00FF0E36">
        <w:rPr>
          <w:rFonts w:ascii="Times New Roman" w:hAnsi="Times New Roman" w:cs="Times New Roman"/>
          <w:sz w:val="18"/>
          <w:szCs w:val="18"/>
          <w:lang w:val="sr-Cyrl-CS"/>
        </w:rPr>
        <w:t>НАЧЕЛНИК ОПШТИНЕ</w:t>
      </w:r>
    </w:p>
    <w:p w:rsidR="00FF0C13" w:rsidRDefault="00FF0E36" w:rsidP="00FF0E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ОПШТИНА ШЕКОВИЋИ</w:t>
      </w:r>
      <w:r w:rsidR="00FF0C13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Миладин Лазић</w:t>
      </w:r>
      <w:r w:rsidR="00FF0C13" w:rsidRPr="00E775EA">
        <w:rPr>
          <w:rFonts w:ascii="Times New Roman" w:hAnsi="Times New Roman" w:cs="Times New Roman"/>
          <w:sz w:val="18"/>
          <w:szCs w:val="18"/>
          <w:lang w:val="sr-Cyrl-CS"/>
        </w:rPr>
        <w:t>,ср</w:t>
      </w:r>
    </w:p>
    <w:p w:rsidR="00FF0E36" w:rsidRPr="00E775EA" w:rsidRDefault="00FF0C13" w:rsidP="00FF0E36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>НАЧЕЛНИК ОПШТИНЕ</w:t>
      </w:r>
      <w:r w:rsidR="00FF0E36"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</w:t>
      </w:r>
    </w:p>
    <w:p w:rsidR="00FF0E36" w:rsidRPr="00B036AA" w:rsidRDefault="00C15330" w:rsidP="00FF0E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Број:03-40</w:t>
      </w:r>
      <w:r w:rsidR="00FF0E36">
        <w:rPr>
          <w:sz w:val="18"/>
          <w:szCs w:val="18"/>
        </w:rPr>
        <w:t>-</w:t>
      </w:r>
      <w:r>
        <w:rPr>
          <w:sz w:val="18"/>
          <w:szCs w:val="18"/>
        </w:rPr>
        <w:t>332</w:t>
      </w:r>
      <w:r w:rsidR="00FF0E36">
        <w:rPr>
          <w:sz w:val="18"/>
          <w:szCs w:val="18"/>
        </w:rPr>
        <w:t>/2025</w:t>
      </w:r>
    </w:p>
    <w:p w:rsidR="00FF0E36" w:rsidRPr="00FF0E36" w:rsidRDefault="00FF0E36" w:rsidP="00FF0E3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 w:rsidR="00C15330">
        <w:rPr>
          <w:sz w:val="18"/>
          <w:szCs w:val="18"/>
          <w:lang w:val="sr-Cyrl-BA"/>
        </w:rPr>
        <w:t>03</w:t>
      </w:r>
      <w:r w:rsidRPr="00E775EA">
        <w:rPr>
          <w:sz w:val="18"/>
          <w:szCs w:val="18"/>
        </w:rPr>
        <w:t>.</w:t>
      </w:r>
      <w:r w:rsidR="00C15330">
        <w:rPr>
          <w:sz w:val="18"/>
          <w:szCs w:val="18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FF0E36" w:rsidRDefault="00FF0E36" w:rsidP="002141F9">
      <w:pPr>
        <w:tabs>
          <w:tab w:val="left" w:pos="7585"/>
        </w:tabs>
        <w:rPr>
          <w:sz w:val="20"/>
          <w:szCs w:val="20"/>
          <w:lang w:val="sr-Cyrl-BA"/>
        </w:rPr>
      </w:pPr>
    </w:p>
    <w:p w:rsidR="002141F9" w:rsidRPr="002141F9" w:rsidRDefault="0007327B" w:rsidP="0007327B">
      <w:pPr>
        <w:tabs>
          <w:tab w:val="left" w:pos="7585"/>
        </w:tabs>
        <w:jc w:val="right"/>
        <w:rPr>
          <w:sz w:val="20"/>
          <w:szCs w:val="20"/>
          <w:lang w:val="sr-Cyrl-BA"/>
        </w:rPr>
        <w:sectPr w:rsidR="002141F9" w:rsidRPr="002141F9" w:rsidSect="00CC1F1E">
          <w:type w:val="continuous"/>
          <w:pgSz w:w="12240" w:h="15840"/>
          <w:pgMar w:top="851" w:right="1183" w:bottom="993" w:left="1134" w:header="708" w:footer="708" w:gutter="0"/>
          <w:cols w:num="2" w:space="234"/>
          <w:docGrid w:linePitch="360"/>
        </w:sectPr>
      </w:pPr>
      <w:r>
        <w:rPr>
          <w:sz w:val="20"/>
          <w:szCs w:val="20"/>
          <w:lang w:val="sr-Cyrl-BA"/>
        </w:rPr>
        <w:lastRenderedPageBreak/>
        <w:t>ПРИЛОГ 1.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Образац 1.</w:t>
      </w:r>
    </w:p>
    <w:p w:rsidR="002141F9" w:rsidRPr="002141F9" w:rsidRDefault="002141F9" w:rsidP="002141F9">
      <w:pPr>
        <w:pStyle w:val="NoSpacing"/>
        <w:rPr>
          <w:rFonts w:ascii="Times New Roman" w:hAnsi="Times New Roman" w:cs="Times New Roman"/>
          <w:sz w:val="20"/>
          <w:szCs w:val="20"/>
          <w:lang w:val="sr-Cyrl-BA"/>
        </w:rPr>
      </w:pPr>
    </w:p>
    <w:p w:rsidR="00D47F7C" w:rsidRDefault="002141F9" w:rsidP="00FF0E36">
      <w:pPr>
        <w:jc w:val="center"/>
        <w:rPr>
          <w:b/>
          <w:sz w:val="20"/>
          <w:szCs w:val="20"/>
        </w:rPr>
      </w:pPr>
      <w:r w:rsidRPr="002141F9">
        <w:rPr>
          <w:b/>
          <w:sz w:val="20"/>
          <w:szCs w:val="20"/>
          <w:lang w:val="sr-Cyrl-BA"/>
        </w:rPr>
        <w:t xml:space="preserve">ПРИЈАВА НА ЈАВНИ ПОЗИВ ЗА ДОДЈЕЛУ </w:t>
      </w:r>
      <w:r w:rsidRPr="002141F9">
        <w:rPr>
          <w:b/>
          <w:sz w:val="20"/>
          <w:szCs w:val="20"/>
        </w:rPr>
        <w:t xml:space="preserve">СТАТУСА УДРУЖЕЊА ОД ОПШТЕГ ИНТЕРЕСА ЗА </w:t>
      </w:r>
    </w:p>
    <w:p w:rsidR="00D47F7C" w:rsidRDefault="00D47F7C" w:rsidP="00FF0E36">
      <w:pPr>
        <w:jc w:val="center"/>
        <w:rPr>
          <w:b/>
          <w:sz w:val="20"/>
          <w:szCs w:val="20"/>
        </w:rPr>
      </w:pPr>
    </w:p>
    <w:p w:rsidR="002141F9" w:rsidRPr="002141F9" w:rsidRDefault="002141F9" w:rsidP="00FF0E36">
      <w:pPr>
        <w:jc w:val="center"/>
        <w:rPr>
          <w:b/>
          <w:sz w:val="20"/>
          <w:szCs w:val="20"/>
          <w:lang w:val="sr-Cyrl-BA"/>
        </w:rPr>
      </w:pPr>
      <w:r w:rsidRPr="002141F9">
        <w:rPr>
          <w:b/>
          <w:sz w:val="20"/>
          <w:szCs w:val="20"/>
        </w:rPr>
        <w:t>ОПШТИНУ ШЕКОВИЋИ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 xml:space="preserve"> 1. Општи подаци о удружењу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Назив удружења: ____________________________________________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Сједиште (адреса, општина): ____________________________________________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ЈИБ/матични број: ____________________________________________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Контакт телефон: _____________________ Е-mail: 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Име и презиме одговорног лица: ____________________________________________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Функција: 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2. Статус и организација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Година оснивања: 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Број регистрованих чланова: 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Број активних чланова: 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Да ли је удружење регистровано у складу са Законом о удружењима и фондацијама РС:  □ ДА                                                               □ НЕ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 xml:space="preserve"> 3. Технички, материјални и људски ресурси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(описати расположиве просторије, опрему, кадар и друго)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4. Програм рада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Да ли удружење има: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 xml:space="preserve">  □ Вишегодишњи програм рада                            □ Програм рада за текућу годину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5. Извјештај о раду за претходну годину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Кратак опис реализованих активности и финансијски извјештај (у прилогу):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____________________________________________________________________________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____________________________________________________________________________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7. Прилози (обавезно приложити):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Доказ о регистрацији удружења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Статут удружења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Податке о броју чланова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Доказ о постојању ресурса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Програм рада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Извјештај о раду са финансијским извјештајем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Списак реализованих пројеката/активности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- Овјерену изјаву да удружење и његови представници нису били предмет истраге или кажњавања</w:t>
      </w:r>
    </w:p>
    <w:p w:rsidR="0007327B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 xml:space="preserve"> 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Потпис и овјера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>У _______________________, дана _____________ 20__. године</w:t>
      </w:r>
    </w:p>
    <w:p w:rsidR="002141F9" w:rsidRPr="002141F9" w:rsidRDefault="002141F9" w:rsidP="002141F9">
      <w:pPr>
        <w:pStyle w:val="NoSpacing"/>
        <w:rPr>
          <w:rFonts w:ascii="Times New Roman" w:hAnsi="Times New Roman" w:cs="Times New Roman"/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 xml:space="preserve">                         </w:t>
      </w:r>
      <w:r w:rsidR="0007327B">
        <w:rPr>
          <w:sz w:val="20"/>
          <w:szCs w:val="20"/>
          <w:lang w:val="sr-Cyrl-BA"/>
        </w:rPr>
        <w:t xml:space="preserve">                               </w:t>
      </w:r>
      <w:r w:rsidRPr="002141F9">
        <w:rPr>
          <w:sz w:val="20"/>
          <w:szCs w:val="20"/>
          <w:lang w:val="sr-Cyrl-BA"/>
        </w:rPr>
        <w:t xml:space="preserve">                                                   Одговорно лице: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 xml:space="preserve">                                                                                                ___________________________</w:t>
      </w:r>
    </w:p>
    <w:p w:rsidR="002141F9" w:rsidRPr="002141F9" w:rsidRDefault="002141F9" w:rsidP="002141F9">
      <w:pPr>
        <w:rPr>
          <w:sz w:val="20"/>
          <w:szCs w:val="20"/>
          <w:lang w:val="sr-Cyrl-BA"/>
        </w:rPr>
      </w:pPr>
      <w:r w:rsidRPr="002141F9">
        <w:rPr>
          <w:sz w:val="20"/>
          <w:szCs w:val="20"/>
          <w:lang w:val="sr-Cyrl-BA"/>
        </w:rPr>
        <w:t xml:space="preserve">                                                                                                 (име и презиме, функција, потпис, печат)</w:t>
      </w:r>
    </w:p>
    <w:p w:rsidR="00FF0E36" w:rsidRDefault="00FF0E36" w:rsidP="00C15330">
      <w:pPr>
        <w:pStyle w:val="NoSpacing"/>
        <w:tabs>
          <w:tab w:val="left" w:pos="8272"/>
        </w:tabs>
        <w:jc w:val="right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C15330">
      <w:pPr>
        <w:pStyle w:val="NoSpacing"/>
        <w:tabs>
          <w:tab w:val="left" w:pos="8272"/>
        </w:tabs>
        <w:jc w:val="right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 xml:space="preserve">ПРИЛОГ 2. 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 xml:space="preserve">Образац 2. </w:t>
      </w:r>
    </w:p>
    <w:p w:rsidR="002141F9" w:rsidRDefault="002141F9" w:rsidP="002141F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>ИЗЈАВА</w:t>
      </w:r>
    </w:p>
    <w:p w:rsidR="000B07A1" w:rsidRPr="00D95F0F" w:rsidRDefault="000B07A1" w:rsidP="002141F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strike/>
          <w:vertAlign w:val="subscript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>Ја, доле</w:t>
      </w:r>
      <w:r w:rsidR="00432822">
        <w:rPr>
          <w:rFonts w:ascii="Times New Roman" w:hAnsi="Times New Roman" w:cs="Times New Roman"/>
          <w:lang w:val="sr-Cyrl-BA"/>
        </w:rPr>
        <w:t xml:space="preserve"> </w:t>
      </w:r>
      <w:r w:rsidRPr="00D95F0F">
        <w:rPr>
          <w:rFonts w:ascii="Times New Roman" w:hAnsi="Times New Roman" w:cs="Times New Roman"/>
          <w:lang w:val="sr-Cyrl-BA"/>
        </w:rPr>
        <w:t xml:space="preserve">потписани/а ____________________________________________, у својству                                                                                      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strike/>
          <w:vertAlign w:val="subscript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ab/>
        <w:t xml:space="preserve">                                                       (име и презиме)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>________________________, и као овлашћено лице удружења ______________________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 xml:space="preserve">       (функција у удружењу)                                           </w:t>
      </w:r>
      <w:r w:rsidR="007D42D0">
        <w:rPr>
          <w:rFonts w:ascii="Times New Roman" w:hAnsi="Times New Roman" w:cs="Times New Roman"/>
          <w:lang w:val="sr-Cyrl-BA"/>
        </w:rPr>
        <w:t xml:space="preserve">                        </w:t>
      </w:r>
      <w:r w:rsidRPr="00D95F0F">
        <w:rPr>
          <w:rFonts w:ascii="Times New Roman" w:hAnsi="Times New Roman" w:cs="Times New Roman"/>
          <w:lang w:val="sr-Cyrl-BA"/>
        </w:rPr>
        <w:t xml:space="preserve">  (назив удужења)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 xml:space="preserve">са сједиштем у __________________________________________, под пуном кривичном и  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 xml:space="preserve">                                   (адреса, мјесто, општина)                                                                     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>одговорношћу  дајем следећу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>И З Ј А В У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>Да удружење ________________________________ и његови законски заступници, чланови органа управљања и овлашћени представници **нису били предмет истраге, кривичног гоњења или кажњавања** у вези са дјеловањем удружења или личним ангажманом у удружењу.</w:t>
      </w:r>
    </w:p>
    <w:p w:rsidR="002141F9" w:rsidRPr="00D95F0F" w:rsidRDefault="002141F9" w:rsidP="002141F9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:rsidR="002141F9" w:rsidRDefault="002141F9" w:rsidP="002141F9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>Такође, изјављујем да су сви достављени подаци у пријави на јавни позив истинити и тачни, те да ћу, уколико се утврди супротно, сносити све законске посљедице.</w:t>
      </w:r>
    </w:p>
    <w:p w:rsidR="007D42D0" w:rsidRPr="00D95F0F" w:rsidRDefault="007D42D0" w:rsidP="002141F9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>У ___________________, дана ____________ 20___. године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Потпис одговорног лица: 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_______________________________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  <w:r w:rsidRPr="00D95F0F">
        <w:rPr>
          <w:rFonts w:ascii="Times New Roman" w:hAnsi="Times New Roman" w:cs="Times New Roman"/>
          <w:lang w:val="sr-Cyrl-BA"/>
        </w:rPr>
        <w:t xml:space="preserve">                                                         Печат удружења:</w:t>
      </w: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D95F0F" w:rsidRDefault="002141F9" w:rsidP="002141F9">
      <w:pPr>
        <w:pStyle w:val="NoSpacing"/>
        <w:rPr>
          <w:rFonts w:ascii="Times New Roman" w:hAnsi="Times New Roman" w:cs="Times New Roman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Pr="002141F9" w:rsidRDefault="002141F9" w:rsidP="002141F9">
      <w:pPr>
        <w:rPr>
          <w:sz w:val="20"/>
          <w:szCs w:val="20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0B07A1">
      <w:pPr>
        <w:autoSpaceDE w:val="0"/>
        <w:autoSpaceDN w:val="0"/>
        <w:adjustRightInd w:val="0"/>
        <w:jc w:val="both"/>
        <w:rPr>
          <w:rFonts w:cs="Arial"/>
          <w:color w:val="000000"/>
          <w:lang w:val="hr-BA"/>
        </w:rPr>
        <w:sectPr w:rsidR="000B07A1" w:rsidSect="002141F9">
          <w:type w:val="continuous"/>
          <w:pgSz w:w="12240" w:h="15840"/>
          <w:pgMar w:top="851" w:right="1183" w:bottom="993" w:left="1134" w:header="708" w:footer="708" w:gutter="0"/>
          <w:cols w:space="234"/>
          <w:docGrid w:linePitch="360"/>
        </w:sectPr>
      </w:pPr>
    </w:p>
    <w:p w:rsidR="000B07A1" w:rsidRPr="000B07A1" w:rsidRDefault="000B07A1" w:rsidP="000B07A1">
      <w:pPr>
        <w:autoSpaceDE w:val="0"/>
        <w:autoSpaceDN w:val="0"/>
        <w:adjustRightInd w:val="0"/>
        <w:jc w:val="both"/>
        <w:rPr>
          <w:sz w:val="22"/>
          <w:szCs w:val="22"/>
          <w:lang w:val="sr-Cyrl-BA"/>
        </w:rPr>
      </w:pPr>
      <w:r w:rsidRPr="000B07A1">
        <w:rPr>
          <w:color w:val="000000"/>
          <w:sz w:val="22"/>
          <w:szCs w:val="22"/>
          <w:lang w:val="hr-BA"/>
        </w:rPr>
        <w:lastRenderedPageBreak/>
        <w:t>На основу члана 59. став 1. тачка 18. Закона  о локалној самоуправи („Службени</w:t>
      </w:r>
      <w:r w:rsidR="0007327B">
        <w:rPr>
          <w:color w:val="000000"/>
          <w:sz w:val="22"/>
          <w:szCs w:val="22"/>
          <w:lang w:val="hr-BA"/>
        </w:rPr>
        <w:t xml:space="preserve"> гласник Републике Српске“, број: </w:t>
      </w:r>
      <w:r w:rsidRPr="000B07A1">
        <w:rPr>
          <w:color w:val="000000"/>
          <w:sz w:val="22"/>
          <w:szCs w:val="22"/>
          <w:lang w:val="hr-BA"/>
        </w:rPr>
        <w:t xml:space="preserve">97/16, 36/19, 61/21), члана </w:t>
      </w:r>
      <w:r w:rsidRPr="000B07A1">
        <w:rPr>
          <w:color w:val="000000"/>
          <w:sz w:val="22"/>
          <w:szCs w:val="22"/>
          <w:lang w:val="sr-Cyrl-BA"/>
        </w:rPr>
        <w:t xml:space="preserve">51. тачка 18. </w:t>
      </w:r>
      <w:r w:rsidRPr="000B07A1">
        <w:rPr>
          <w:color w:val="000000"/>
          <w:sz w:val="22"/>
          <w:szCs w:val="22"/>
          <w:lang w:val="hr-BA"/>
        </w:rPr>
        <w:t xml:space="preserve">Статута </w:t>
      </w:r>
      <w:r w:rsidRPr="000B07A1">
        <w:rPr>
          <w:color w:val="000000"/>
          <w:sz w:val="22"/>
          <w:szCs w:val="22"/>
          <w:lang w:val="sr-Cyrl-BA"/>
        </w:rPr>
        <w:t>оптине Шековићи</w:t>
      </w:r>
      <w:r w:rsidRPr="000B07A1">
        <w:rPr>
          <w:color w:val="000000"/>
          <w:sz w:val="22"/>
          <w:szCs w:val="22"/>
          <w:lang w:val="hr-BA"/>
        </w:rPr>
        <w:t xml:space="preserve"> („Службени гласник</w:t>
      </w:r>
      <w:r w:rsidR="0007327B">
        <w:rPr>
          <w:color w:val="000000"/>
          <w:sz w:val="22"/>
          <w:szCs w:val="22"/>
          <w:lang w:val="sr-Cyrl-BA"/>
        </w:rPr>
        <w:t xml:space="preserve"> општине Ш</w:t>
      </w:r>
      <w:r w:rsidRPr="000B07A1">
        <w:rPr>
          <w:color w:val="000000"/>
          <w:sz w:val="22"/>
          <w:szCs w:val="22"/>
          <w:lang w:val="sr-Cyrl-BA"/>
        </w:rPr>
        <w:t>ековићи</w:t>
      </w:r>
      <w:r w:rsidRPr="000B07A1">
        <w:rPr>
          <w:color w:val="000000"/>
          <w:sz w:val="22"/>
          <w:szCs w:val="22"/>
          <w:lang w:val="hr-BA"/>
        </w:rPr>
        <w:t>“, број</w:t>
      </w:r>
      <w:r w:rsidR="0007327B">
        <w:rPr>
          <w:color w:val="000000"/>
          <w:sz w:val="22"/>
          <w:szCs w:val="22"/>
        </w:rPr>
        <w:t>:</w:t>
      </w:r>
      <w:r w:rsidRPr="000B07A1">
        <w:rPr>
          <w:color w:val="000000"/>
          <w:sz w:val="22"/>
          <w:szCs w:val="22"/>
          <w:lang w:val="hr-BA"/>
        </w:rPr>
        <w:t xml:space="preserve"> 1</w:t>
      </w:r>
      <w:r w:rsidRPr="000B07A1">
        <w:rPr>
          <w:color w:val="000000"/>
          <w:sz w:val="22"/>
          <w:szCs w:val="22"/>
          <w:lang w:val="sr-Cyrl-BA"/>
        </w:rPr>
        <w:t>0</w:t>
      </w:r>
      <w:r w:rsidRPr="000B07A1">
        <w:rPr>
          <w:color w:val="000000"/>
          <w:sz w:val="22"/>
          <w:szCs w:val="22"/>
          <w:lang w:val="hr-BA"/>
        </w:rPr>
        <w:t>/</w:t>
      </w:r>
      <w:r w:rsidRPr="000B07A1">
        <w:rPr>
          <w:color w:val="000000"/>
          <w:sz w:val="22"/>
          <w:szCs w:val="22"/>
          <w:lang w:val="sr-Cyrl-BA"/>
        </w:rPr>
        <w:t>17</w:t>
      </w:r>
      <w:r w:rsidRPr="000B07A1">
        <w:rPr>
          <w:color w:val="000000"/>
          <w:sz w:val="22"/>
          <w:szCs w:val="22"/>
          <w:lang w:val="hr-BA"/>
        </w:rPr>
        <w:t xml:space="preserve">), </w:t>
      </w:r>
      <w:r w:rsidRPr="000B07A1">
        <w:rPr>
          <w:color w:val="000000"/>
          <w:sz w:val="22"/>
          <w:szCs w:val="22"/>
          <w:lang w:val="sr-Cyrl-BA"/>
        </w:rPr>
        <w:t xml:space="preserve">Начелник општине Шековићи </w:t>
      </w:r>
      <w:r w:rsidRPr="000B07A1">
        <w:rPr>
          <w:color w:val="000000"/>
          <w:sz w:val="22"/>
          <w:szCs w:val="22"/>
          <w:lang w:val="hr-BA"/>
        </w:rPr>
        <w:t xml:space="preserve"> </w:t>
      </w:r>
      <w:r w:rsidRPr="0007327B">
        <w:rPr>
          <w:b/>
          <w:color w:val="000000"/>
          <w:sz w:val="22"/>
          <w:szCs w:val="22"/>
          <w:lang w:val="hr-BA"/>
        </w:rPr>
        <w:t>доноси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b/>
          <w:sz w:val="22"/>
          <w:szCs w:val="22"/>
          <w:lang w:val="sr-Cyrl-BA"/>
        </w:rPr>
      </w:pPr>
      <w:r w:rsidRPr="000B07A1">
        <w:rPr>
          <w:b/>
          <w:sz w:val="22"/>
          <w:szCs w:val="22"/>
          <w:lang w:val="sr-Cyrl-BA"/>
        </w:rPr>
        <w:t>ПРАВИЛНИК</w:t>
      </w:r>
    </w:p>
    <w:p w:rsidR="00C15330" w:rsidRDefault="000B07A1" w:rsidP="000B07A1">
      <w:pPr>
        <w:jc w:val="center"/>
        <w:rPr>
          <w:b/>
          <w:sz w:val="22"/>
          <w:szCs w:val="22"/>
        </w:rPr>
      </w:pPr>
      <w:r w:rsidRPr="000B07A1">
        <w:rPr>
          <w:b/>
          <w:sz w:val="22"/>
          <w:szCs w:val="22"/>
        </w:rPr>
        <w:t>О ПОСТУПКУ ЗА ДОДЈЕЛУ СРЕДСТ</w:t>
      </w:r>
    </w:p>
    <w:p w:rsidR="000B07A1" w:rsidRPr="000B07A1" w:rsidRDefault="000B07A1" w:rsidP="000B07A1">
      <w:pPr>
        <w:jc w:val="center"/>
        <w:rPr>
          <w:b/>
          <w:sz w:val="22"/>
          <w:szCs w:val="22"/>
          <w:lang w:val="sr-Cyrl-BA"/>
        </w:rPr>
      </w:pPr>
      <w:r w:rsidRPr="000B07A1">
        <w:rPr>
          <w:b/>
          <w:sz w:val="22"/>
          <w:szCs w:val="22"/>
        </w:rPr>
        <w:t>АВА УДРУЖЕЊИМА ГРАЂАНА НА ПОДРУЧЈУ ОПШТИНЕ ШЕКОВИЋИ</w:t>
      </w:r>
      <w:r w:rsidRPr="000B07A1">
        <w:rPr>
          <w:b/>
          <w:sz w:val="22"/>
          <w:szCs w:val="22"/>
          <w:lang w:val="sr-Cyrl-BA"/>
        </w:rPr>
        <w:t xml:space="preserve"> И ЈАВНИМ ПРЕДУЗЕЋИМА ЧИЈИ ЈЕ ОСНИВАЧ ОПШТИНА ШЕКОВИЋИ</w:t>
      </w: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</w:rPr>
      </w:pPr>
      <w:r w:rsidRPr="000B07A1">
        <w:rPr>
          <w:sz w:val="22"/>
          <w:szCs w:val="22"/>
        </w:rPr>
        <w:t>Члан 1</w:t>
      </w:r>
    </w:p>
    <w:p w:rsidR="000B07A1" w:rsidRPr="000B07A1" w:rsidRDefault="000B07A1" w:rsidP="000B07A1">
      <w:pPr>
        <w:pStyle w:val="ListParagraph"/>
        <w:ind w:left="0"/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Ов</w:t>
      </w:r>
      <w:r w:rsidRPr="000B07A1">
        <w:rPr>
          <w:sz w:val="22"/>
          <w:szCs w:val="22"/>
          <w:lang w:val="sr-Cyrl-BA"/>
        </w:rPr>
        <w:t xml:space="preserve">им Правилником </w:t>
      </w:r>
      <w:r w:rsidRPr="000B07A1">
        <w:rPr>
          <w:sz w:val="22"/>
          <w:szCs w:val="22"/>
        </w:rPr>
        <w:t xml:space="preserve"> се утврђују критеријуми, начин и поступак додјеле средстава из Буџета Општине Шековићи намијењених за реализацију пројеката удружења грађана</w:t>
      </w:r>
      <w:r w:rsidRPr="000B07A1">
        <w:rPr>
          <w:sz w:val="22"/>
          <w:szCs w:val="22"/>
          <w:lang w:val="sr-Cyrl-BA"/>
        </w:rPr>
        <w:t xml:space="preserve"> и помоћи за  покриће пословних губитака јавних предузећа и јавних установа чији је оснивач општина Шековићи, обавезе корисника средстава након њиховог примања, као и потребна документација и обрасци</w:t>
      </w:r>
      <w:r w:rsidRPr="000B07A1">
        <w:rPr>
          <w:sz w:val="22"/>
          <w:szCs w:val="22"/>
        </w:rPr>
        <w:t>.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2.</w:t>
      </w:r>
    </w:p>
    <w:p w:rsidR="000B07A1" w:rsidRPr="000B07A1" w:rsidRDefault="000B07A1" w:rsidP="000B07A1">
      <w:pPr>
        <w:pStyle w:val="ListParagraph"/>
        <w:spacing w:line="276" w:lineRule="auto"/>
        <w:ind w:left="0"/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 xml:space="preserve">Средства у Буџету Општине Шековићи намијењена за финансирање пројеката удружења грађана додјељују се удружењима која су регистрована у Босни и Херцеговини, односно Републици Српској, имају сједиште на подручју Општине Шековићи и чији се пројекти реализују у цјелости на подручју </w:t>
      </w:r>
      <w:r w:rsidRPr="000B07A1">
        <w:rPr>
          <w:sz w:val="22"/>
          <w:szCs w:val="22"/>
          <w:lang w:val="sr-Cyrl-BA"/>
        </w:rPr>
        <w:t>Општине Шековићи</w:t>
      </w:r>
      <w:r w:rsidRPr="000B07A1">
        <w:rPr>
          <w:sz w:val="22"/>
          <w:szCs w:val="22"/>
        </w:rPr>
        <w:t>.</w:t>
      </w:r>
    </w:p>
    <w:p w:rsidR="000B07A1" w:rsidRPr="000B07A1" w:rsidRDefault="000B07A1" w:rsidP="000B07A1">
      <w:pPr>
        <w:pStyle w:val="ListParagraph"/>
        <w:ind w:left="810"/>
        <w:jc w:val="both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3.</w:t>
      </w:r>
    </w:p>
    <w:p w:rsidR="000B07A1" w:rsidRPr="000B07A1" w:rsidRDefault="000B07A1" w:rsidP="000B07A1">
      <w:pPr>
        <w:pStyle w:val="ListParagraph"/>
        <w:spacing w:line="276" w:lineRule="auto"/>
        <w:ind w:left="0"/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Средства за финансирање пројеката из члана 2. ове одлуке додјељују се удружењима грађана након спроведеног јавног огласа, у складу са ов</w:t>
      </w:r>
      <w:r w:rsidRPr="000B07A1">
        <w:rPr>
          <w:sz w:val="22"/>
          <w:szCs w:val="22"/>
          <w:lang w:val="sr-Cyrl-BA"/>
        </w:rPr>
        <w:t>им</w:t>
      </w:r>
      <w:r w:rsidRPr="000B07A1">
        <w:rPr>
          <w:sz w:val="22"/>
          <w:szCs w:val="22"/>
        </w:rPr>
        <w:t xml:space="preserve"> </w:t>
      </w:r>
      <w:r w:rsidRPr="000B07A1">
        <w:rPr>
          <w:sz w:val="22"/>
          <w:szCs w:val="22"/>
          <w:lang w:val="sr-Cyrl-BA"/>
        </w:rPr>
        <w:t>Правилником</w:t>
      </w:r>
      <w:r w:rsidRPr="000B07A1">
        <w:rPr>
          <w:sz w:val="22"/>
          <w:szCs w:val="22"/>
        </w:rPr>
        <w:t>.</w:t>
      </w:r>
    </w:p>
    <w:p w:rsidR="000B07A1" w:rsidRPr="000B07A1" w:rsidRDefault="000B07A1" w:rsidP="000B07A1">
      <w:pPr>
        <w:pStyle w:val="ListParagraph"/>
        <w:jc w:val="both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4.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(1) Приједлог за расподјелу средстава удружењима грађана утврђује Комисија за расподјелу средстава (у даљем тексту: Комисија) коју рјешењем именује начелник Општине Шековићи.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 xml:space="preserve">(2) Комисија има укупно </w:t>
      </w:r>
      <w:r w:rsidRPr="000B07A1">
        <w:rPr>
          <w:sz w:val="22"/>
          <w:szCs w:val="22"/>
          <w:lang w:val="sr-Cyrl-BA"/>
        </w:rPr>
        <w:t xml:space="preserve">три </w:t>
      </w:r>
      <w:r w:rsidRPr="000B07A1">
        <w:rPr>
          <w:sz w:val="22"/>
          <w:szCs w:val="22"/>
        </w:rPr>
        <w:t xml:space="preserve"> члана</w:t>
      </w:r>
      <w:r w:rsidRPr="000B07A1">
        <w:rPr>
          <w:sz w:val="22"/>
          <w:szCs w:val="22"/>
          <w:lang w:val="sr-Cyrl-BA"/>
        </w:rPr>
        <w:t xml:space="preserve"> </w:t>
      </w:r>
      <w:r w:rsidRPr="000B07A1">
        <w:rPr>
          <w:sz w:val="22"/>
          <w:szCs w:val="22"/>
        </w:rPr>
        <w:t xml:space="preserve">из реда службеника </w:t>
      </w:r>
      <w:r w:rsidRPr="000B07A1">
        <w:rPr>
          <w:sz w:val="22"/>
          <w:szCs w:val="22"/>
          <w:lang w:val="sr-Cyrl-BA"/>
        </w:rPr>
        <w:t>Општинске</w:t>
      </w:r>
      <w:r w:rsidRPr="000B07A1">
        <w:rPr>
          <w:sz w:val="22"/>
          <w:szCs w:val="22"/>
        </w:rPr>
        <w:t xml:space="preserve"> управе</w:t>
      </w:r>
    </w:p>
    <w:p w:rsidR="000B07A1" w:rsidRPr="000B07A1" w:rsidRDefault="000B07A1" w:rsidP="000B07A1">
      <w:pPr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(3) Мандат Комисије траје до окончања послова и задатака утврђених овом одлуком и рјешењем начелника.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5.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lastRenderedPageBreak/>
        <w:t xml:space="preserve"> (1) Средства предвиђена за финансирање пројеката удружења грађана додјељују се на основу јавног огласа који се објављује у првом кварталу текуће године.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(2) Јавни оглас мора садржавати: намјену средстава, висину предвиђених средстава, услове за пријаву, критеријуме за додјелу, списак документације, рокове за пријаву и обавјештавање учесника.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(3) Јавни оглас објављује начелник.</w:t>
      </w:r>
    </w:p>
    <w:p w:rsidR="000B07A1" w:rsidRPr="000B07A1" w:rsidRDefault="000B07A1" w:rsidP="000B07A1">
      <w:pPr>
        <w:jc w:val="both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6.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 xml:space="preserve"> (1) Јавни оглас се објављује на огласној табли </w:t>
      </w:r>
      <w:r w:rsidRPr="000B07A1">
        <w:rPr>
          <w:sz w:val="22"/>
          <w:szCs w:val="22"/>
          <w:lang w:val="sr-Cyrl-BA"/>
        </w:rPr>
        <w:t xml:space="preserve">Општинске </w:t>
      </w:r>
      <w:r w:rsidRPr="000B07A1">
        <w:rPr>
          <w:sz w:val="22"/>
          <w:szCs w:val="22"/>
        </w:rPr>
        <w:t xml:space="preserve"> управе и на званичној интернет страници Општине.</w:t>
      </w:r>
    </w:p>
    <w:p w:rsidR="000B07A1" w:rsidRPr="000B07A1" w:rsidRDefault="000B07A1" w:rsidP="000B07A1">
      <w:pPr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(2) Оглас траје 15 дана од дана објављивања</w:t>
      </w:r>
      <w:r w:rsidRPr="000B07A1">
        <w:rPr>
          <w:sz w:val="22"/>
          <w:szCs w:val="22"/>
          <w:lang w:val="sr-Cyrl-BA"/>
        </w:rPr>
        <w:t>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7.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 xml:space="preserve"> (1) Средства из Буџета расподјељују се прије свега удружењима чији пројекти: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1) </w:t>
      </w:r>
      <w:r w:rsidRPr="000B07A1">
        <w:rPr>
          <w:sz w:val="22"/>
          <w:szCs w:val="22"/>
        </w:rPr>
        <w:t xml:space="preserve"> помажу рјешавању проблема лица са посебним потребама, старих, омладине, незапослених, избјеглица и повратника;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2) </w:t>
      </w:r>
      <w:r w:rsidRPr="000B07A1">
        <w:rPr>
          <w:sz w:val="22"/>
          <w:szCs w:val="22"/>
        </w:rPr>
        <w:t xml:space="preserve"> подржавају борачке категорије, породице погинулих, инвалиде, цивилне жртве рата и логораше;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>3)</w:t>
      </w:r>
      <w:r w:rsidRPr="000B07A1">
        <w:rPr>
          <w:sz w:val="22"/>
          <w:szCs w:val="22"/>
        </w:rPr>
        <w:t xml:space="preserve"> афирмишу културу и традицију;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>4)</w:t>
      </w:r>
      <w:r w:rsidRPr="000B07A1">
        <w:rPr>
          <w:sz w:val="22"/>
          <w:szCs w:val="22"/>
        </w:rPr>
        <w:t xml:space="preserve"> унапређују јавност рада и сарадњу са институцијама;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>5)</w:t>
      </w:r>
      <w:r w:rsidRPr="000B07A1">
        <w:rPr>
          <w:sz w:val="22"/>
          <w:szCs w:val="22"/>
        </w:rPr>
        <w:t xml:space="preserve"> развијају спорт и физичку културу;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6) </w:t>
      </w:r>
      <w:r w:rsidRPr="000B07A1">
        <w:rPr>
          <w:sz w:val="22"/>
          <w:szCs w:val="22"/>
        </w:rPr>
        <w:t>чувају животну средину;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7) </w:t>
      </w:r>
      <w:r w:rsidRPr="000B07A1">
        <w:rPr>
          <w:sz w:val="22"/>
          <w:szCs w:val="22"/>
        </w:rPr>
        <w:t>унапређују развој села, пољопривреду, историју и обичаје;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8) </w:t>
      </w:r>
      <w:r w:rsidRPr="000B07A1">
        <w:rPr>
          <w:sz w:val="22"/>
          <w:szCs w:val="22"/>
        </w:rPr>
        <w:t>унапређују социјалне и образовне потребе грађана;</w:t>
      </w:r>
    </w:p>
    <w:p w:rsidR="000B07A1" w:rsidRPr="000B07A1" w:rsidRDefault="000B07A1" w:rsidP="000B07A1">
      <w:pPr>
        <w:ind w:firstLine="708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 xml:space="preserve">9) </w:t>
      </w:r>
      <w:r w:rsidRPr="000B07A1">
        <w:rPr>
          <w:sz w:val="22"/>
          <w:szCs w:val="22"/>
        </w:rPr>
        <w:t>укључују и ангажују већи број волонтера.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8.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 xml:space="preserve"> (1) Пријаву на јавни оглас подноси удружење на прописаном обрасцу.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>(2) Уз пријаву се обавезно доставља: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1) </w:t>
      </w:r>
      <w:r w:rsidRPr="000B07A1">
        <w:rPr>
          <w:sz w:val="22"/>
          <w:szCs w:val="22"/>
        </w:rPr>
        <w:t xml:space="preserve"> рјешење о упису у регистар удружења у Босни и Херцеговини, односно Републици Српској (овјерена копија),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2) </w:t>
      </w:r>
      <w:r w:rsidRPr="000B07A1">
        <w:rPr>
          <w:sz w:val="22"/>
          <w:szCs w:val="22"/>
        </w:rPr>
        <w:t>идентификациони број из регистра пословних субјеката (овјерена копија),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3) </w:t>
      </w:r>
      <w:r w:rsidRPr="000B07A1">
        <w:rPr>
          <w:sz w:val="22"/>
          <w:szCs w:val="22"/>
        </w:rPr>
        <w:t>кратак опис организације са подацима о претходно реализованим пројектима,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4) </w:t>
      </w:r>
      <w:r w:rsidRPr="000B07A1">
        <w:rPr>
          <w:sz w:val="22"/>
          <w:szCs w:val="22"/>
        </w:rPr>
        <w:t>пројекат којим удружење конкурише за додјелу средстава,</w:t>
      </w:r>
    </w:p>
    <w:p w:rsidR="000B07A1" w:rsidRPr="000B07A1" w:rsidRDefault="000B07A1" w:rsidP="000B07A1">
      <w:pPr>
        <w:ind w:firstLine="708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 xml:space="preserve">5) </w:t>
      </w:r>
      <w:r w:rsidRPr="000B07A1">
        <w:rPr>
          <w:sz w:val="22"/>
          <w:szCs w:val="22"/>
        </w:rPr>
        <w:t>доказ да је удружење обезбиједило дио средстава из других извора за пројекат ако тражи суфинансирање,</w:t>
      </w:r>
    </w:p>
    <w:p w:rsidR="000B07A1" w:rsidRPr="000B07A1" w:rsidRDefault="000B07A1" w:rsidP="000B07A1">
      <w:pPr>
        <w:ind w:firstLine="708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lastRenderedPageBreak/>
        <w:t>6)</w:t>
      </w:r>
      <w:r w:rsidRPr="000B07A1">
        <w:rPr>
          <w:sz w:val="22"/>
          <w:szCs w:val="22"/>
        </w:rPr>
        <w:t xml:space="preserve"> изјаву овлаштеног лица да удружење није добило средства од другог донатора за исти пројекат, или дио пројекта.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9.</w:t>
      </w:r>
    </w:p>
    <w:p w:rsidR="000B07A1" w:rsidRPr="000B07A1" w:rsidRDefault="000B07A1" w:rsidP="000B07A1">
      <w:pPr>
        <w:pStyle w:val="ListParagraph"/>
        <w:numPr>
          <w:ilvl w:val="0"/>
          <w:numId w:val="49"/>
        </w:numPr>
        <w:suppressAutoHyphens w:val="0"/>
        <w:spacing w:line="276" w:lineRule="auto"/>
        <w:ind w:left="0" w:firstLine="45"/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Удружења грађана којима су у претходној години одобрена средства за реализацију пројеката, а нису поднијела извјештај о утрошку тих средстава, у складу са ов</w:t>
      </w:r>
      <w:r w:rsidRPr="000B07A1">
        <w:rPr>
          <w:sz w:val="22"/>
          <w:szCs w:val="22"/>
          <w:lang w:val="sr-Cyrl-BA"/>
        </w:rPr>
        <w:t>им</w:t>
      </w:r>
      <w:r w:rsidRPr="000B07A1">
        <w:rPr>
          <w:sz w:val="22"/>
          <w:szCs w:val="22"/>
        </w:rPr>
        <w:t xml:space="preserve"> </w:t>
      </w:r>
      <w:r w:rsidRPr="000B07A1">
        <w:rPr>
          <w:sz w:val="22"/>
          <w:szCs w:val="22"/>
          <w:lang w:val="sr-Cyrl-BA"/>
        </w:rPr>
        <w:t>Правилником</w:t>
      </w:r>
      <w:r w:rsidRPr="000B07A1">
        <w:rPr>
          <w:sz w:val="22"/>
          <w:szCs w:val="22"/>
        </w:rPr>
        <w:t>, немају право учешћа у додјели средстава из Буџета Општине у текућој години.</w:t>
      </w:r>
    </w:p>
    <w:p w:rsidR="000B07A1" w:rsidRPr="000B07A1" w:rsidRDefault="000B07A1" w:rsidP="000B07A1">
      <w:pPr>
        <w:pStyle w:val="ListParagraph"/>
        <w:ind w:left="405"/>
        <w:jc w:val="both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10.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 xml:space="preserve"> (1) Удружење грађана може конкурисати за укупна средства потребна за реализацију пројекта или за недостајући дио који мора бити назначен.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>(2) Предност имају пројекти који се реализују у партнерском односу више удружења и пројекти који се финансирају из више извора.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(3) По расписаном јавном огласу удружење може аплицирати са највише два пројекта.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11.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 xml:space="preserve"> (1) Образац за кандидовање пројекта садржи: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1) </w:t>
      </w:r>
      <w:r w:rsidRPr="000B07A1">
        <w:rPr>
          <w:sz w:val="22"/>
          <w:szCs w:val="22"/>
        </w:rPr>
        <w:t xml:space="preserve"> назив пројекта,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2) </w:t>
      </w:r>
      <w:r w:rsidRPr="000B07A1">
        <w:rPr>
          <w:sz w:val="22"/>
          <w:szCs w:val="22"/>
        </w:rPr>
        <w:t xml:space="preserve"> назив удружења, адресу, телефон, факс, е-маил, број жиро-рачуна и назив банке,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3) </w:t>
      </w:r>
      <w:r w:rsidRPr="000B07A1">
        <w:rPr>
          <w:sz w:val="22"/>
          <w:szCs w:val="22"/>
        </w:rPr>
        <w:t xml:space="preserve"> идентификациони број, контакт особу – овлаштено лице за реализацију пројекта,</w:t>
      </w:r>
    </w:p>
    <w:p w:rsidR="000B07A1" w:rsidRPr="000B07A1" w:rsidRDefault="000B07A1" w:rsidP="000B07A1">
      <w:pPr>
        <w:ind w:firstLine="708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 xml:space="preserve">4) </w:t>
      </w:r>
      <w:r w:rsidRPr="000B07A1">
        <w:rPr>
          <w:sz w:val="22"/>
          <w:szCs w:val="22"/>
        </w:rPr>
        <w:t>област на коју се пројекат односи и опис проблема који се рјешава,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>5)</w:t>
      </w:r>
      <w:r w:rsidRPr="000B07A1">
        <w:rPr>
          <w:sz w:val="22"/>
          <w:szCs w:val="22"/>
        </w:rPr>
        <w:t xml:space="preserve"> циљеве пројекта,</w:t>
      </w:r>
    </w:p>
    <w:p w:rsidR="000B07A1" w:rsidRPr="000B07A1" w:rsidRDefault="000B07A1" w:rsidP="000B07A1">
      <w:pPr>
        <w:ind w:firstLine="708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>6)</w:t>
      </w:r>
      <w:r w:rsidRPr="000B07A1">
        <w:rPr>
          <w:sz w:val="22"/>
          <w:szCs w:val="22"/>
        </w:rPr>
        <w:t xml:space="preserve"> детаљан опис пројекта (скице, планови, цртежи, фотографије, компјутерске симулације и др. са динамиком реализације),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7) </w:t>
      </w:r>
      <w:r w:rsidRPr="000B07A1">
        <w:rPr>
          <w:sz w:val="22"/>
          <w:szCs w:val="22"/>
        </w:rPr>
        <w:t xml:space="preserve"> особље ангажовано на пројекту,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>8)</w:t>
      </w:r>
      <w:r w:rsidRPr="000B07A1">
        <w:rPr>
          <w:sz w:val="22"/>
          <w:szCs w:val="22"/>
        </w:rPr>
        <w:t xml:space="preserve"> буџет пројекта по ставкама,</w:t>
      </w:r>
    </w:p>
    <w:p w:rsidR="000B07A1" w:rsidRPr="000B07A1" w:rsidRDefault="000B07A1" w:rsidP="000B07A1">
      <w:pPr>
        <w:ind w:firstLine="708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>9)</w:t>
      </w:r>
      <w:r w:rsidRPr="000B07A1">
        <w:rPr>
          <w:sz w:val="22"/>
          <w:szCs w:val="22"/>
        </w:rPr>
        <w:t xml:space="preserve"> начин праћења реализације и оцјењивања резултата.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12.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 xml:space="preserve"> (1) У поступку оцјењивања сваког пројекта Комисија попуњава образац који садржи: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1) </w:t>
      </w:r>
      <w:r w:rsidRPr="000B07A1">
        <w:rPr>
          <w:sz w:val="22"/>
          <w:szCs w:val="22"/>
        </w:rPr>
        <w:t xml:space="preserve"> констатацију да Комисија прихвата пројекат у цјелини, дијелу, или га одбија,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2) </w:t>
      </w:r>
      <w:r w:rsidRPr="000B07A1">
        <w:rPr>
          <w:sz w:val="22"/>
          <w:szCs w:val="22"/>
        </w:rPr>
        <w:t xml:space="preserve"> оцјену пројекта (број бодова),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3) </w:t>
      </w:r>
      <w:r w:rsidRPr="000B07A1">
        <w:rPr>
          <w:sz w:val="22"/>
          <w:szCs w:val="22"/>
        </w:rPr>
        <w:t xml:space="preserve"> образложење у случају одбијања,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4) </w:t>
      </w:r>
      <w:r w:rsidRPr="000B07A1">
        <w:rPr>
          <w:sz w:val="22"/>
          <w:szCs w:val="22"/>
        </w:rPr>
        <w:t xml:space="preserve"> запажања Комисије у рубрици „остало“,</w:t>
      </w:r>
    </w:p>
    <w:p w:rsidR="000B07A1" w:rsidRPr="000B07A1" w:rsidRDefault="000B07A1" w:rsidP="000B07A1">
      <w:pPr>
        <w:ind w:firstLine="708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 xml:space="preserve">5) </w:t>
      </w:r>
      <w:r w:rsidRPr="000B07A1">
        <w:rPr>
          <w:sz w:val="22"/>
          <w:szCs w:val="22"/>
        </w:rPr>
        <w:t>потпис предсједника и чланова Комисије.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13.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lastRenderedPageBreak/>
        <w:t xml:space="preserve"> (1) Комисија врши оцјену пројеката на основу критеријума: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</w:rPr>
        <w:t>а) Позитивни критеријуми: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1. важност пројекта за области наведене у члану 8,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2. удружење има квалификовано чланство за реализацију,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3. предност имају удружења која ангажују волонтере,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4. предност имају пројекти у партнерству са другим удружењима,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5. циљеви су стратешки, мјерљиви и ефективни,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6. очекивани резултати изражени кроз квалитативне индикаторе,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7. самоодрживост пројекта,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8. јасна дефиниција циљне групе,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9. календар активности са тачним датумима.</w:t>
      </w:r>
    </w:p>
    <w:p w:rsidR="000B07A1" w:rsidRPr="000B07A1" w:rsidRDefault="000B07A1" w:rsidP="000B07A1">
      <w:pPr>
        <w:ind w:firstLine="708"/>
        <w:rPr>
          <w:sz w:val="22"/>
          <w:szCs w:val="22"/>
        </w:rPr>
      </w:pPr>
      <w:r w:rsidRPr="000B07A1">
        <w:rPr>
          <w:sz w:val="22"/>
          <w:szCs w:val="22"/>
        </w:rPr>
        <w:t>б) Елиминаторни критеријуми: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1. недостатак формалних услова за кандидовање (непотпуна документација),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2. тражена средства већа од утврђеног максимума без доказа о суфинансирању,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3. пројекат показује озбиљно незнање или предрасуде у вези са проблемом,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4. пројекту недостаје јасан приказ резултата,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5. у приједлогу недостају кључне информације,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6. активности предвиђене пројектом већ постоје,</w:t>
      </w:r>
    </w:p>
    <w:p w:rsidR="000B07A1" w:rsidRPr="000B07A1" w:rsidRDefault="000B07A1" w:rsidP="000B07A1">
      <w:pPr>
        <w:ind w:left="708" w:firstLine="708"/>
        <w:rPr>
          <w:sz w:val="22"/>
          <w:szCs w:val="22"/>
        </w:rPr>
      </w:pPr>
      <w:r w:rsidRPr="000B07A1">
        <w:rPr>
          <w:sz w:val="22"/>
          <w:szCs w:val="22"/>
        </w:rPr>
        <w:t>7. материјални трошкови премашују 20% буџета пројекта.</w:t>
      </w:r>
    </w:p>
    <w:p w:rsidR="000B07A1" w:rsidRPr="000B07A1" w:rsidRDefault="000B07A1" w:rsidP="000B07A1">
      <w:pPr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14.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 xml:space="preserve"> (1) За оцјену по позитивним критеријима користи се скала од 0 до 5 поена за сваки критеријум.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>(2) Сваки члан Комисије бодове додјељује појединачно.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>(3) Коначна оцјена пројекта је просјек бодова свих чланова Комисије.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>(4) Одлука о примјени елиминаторних критеријума доноси се већином гласова укупног броја чланова Комисије.</w:t>
      </w:r>
    </w:p>
    <w:p w:rsidR="000B07A1" w:rsidRPr="000B07A1" w:rsidRDefault="000B07A1" w:rsidP="000B07A1">
      <w:pPr>
        <w:rPr>
          <w:sz w:val="22"/>
          <w:szCs w:val="22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15.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 xml:space="preserve"> (1) Комисија доноси одлуку на основу оцјене пројеката и сачињава ранг-листу.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 xml:space="preserve">(2) Ако два или више пројеката добију исти број бодова, а средства нису довољна, предност има </w:t>
      </w:r>
      <w:r w:rsidRPr="000B07A1">
        <w:rPr>
          <w:sz w:val="22"/>
          <w:szCs w:val="22"/>
        </w:rPr>
        <w:lastRenderedPageBreak/>
        <w:t>пројекат који боље задовољава приоритетне потребе грађана.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(3) Комисија је дужна у року од 30 дана од истека јавног огласа да сачини прелиминарну ранг-листу и објави је на огласној табли.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(4) На прелиминарну ранг-листу учесници могу изјавити приговор у року од 5 радних дана.</w:t>
      </w:r>
    </w:p>
    <w:p w:rsidR="000B07A1" w:rsidRPr="000B07A1" w:rsidRDefault="000B07A1" w:rsidP="000B07A1">
      <w:pPr>
        <w:rPr>
          <w:sz w:val="22"/>
          <w:szCs w:val="22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16.</w:t>
      </w:r>
    </w:p>
    <w:p w:rsidR="000B07A1" w:rsidRPr="000B07A1" w:rsidRDefault="000B07A1" w:rsidP="000B07A1">
      <w:pPr>
        <w:pStyle w:val="ListParagraph"/>
        <w:numPr>
          <w:ilvl w:val="0"/>
          <w:numId w:val="48"/>
        </w:numPr>
        <w:suppressAutoHyphens w:val="0"/>
        <w:spacing w:line="276" w:lineRule="auto"/>
        <w:ind w:left="0" w:firstLine="0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Начелник  општине одлучује о приговору у року од 15 дана од дана подношења, након прибављеног мишљења Комисије.</w:t>
      </w:r>
    </w:p>
    <w:p w:rsidR="000B07A1" w:rsidRPr="000B07A1" w:rsidRDefault="000B07A1" w:rsidP="000B07A1">
      <w:pPr>
        <w:pStyle w:val="ListParagraph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17.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>(1) Коначну одлуку о расподјели средстава доноси Начелник  општине.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 xml:space="preserve">(2) Одлука се објављује у „Службеном гласнику Општине </w:t>
      </w:r>
      <w:r w:rsidRPr="000B07A1">
        <w:rPr>
          <w:sz w:val="22"/>
          <w:szCs w:val="22"/>
          <w:lang w:val="sr-Cyrl-BA"/>
        </w:rPr>
        <w:t>Шековићи</w:t>
      </w:r>
      <w:r w:rsidRPr="000B07A1">
        <w:rPr>
          <w:sz w:val="22"/>
          <w:szCs w:val="22"/>
        </w:rPr>
        <w:t>“, на огласној табли и званичној интернет страници Општине.</w:t>
      </w:r>
    </w:p>
    <w:p w:rsidR="000B07A1" w:rsidRPr="000B07A1" w:rsidRDefault="000B07A1" w:rsidP="000B07A1">
      <w:pPr>
        <w:rPr>
          <w:sz w:val="22"/>
          <w:szCs w:val="22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18.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(1) На основу Одлуке о додјели средстава начелник закључује уговор са удружењима грађана.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(2) Уговором се уређују права и обавезе, посебно:</w:t>
      </w:r>
    </w:p>
    <w:p w:rsidR="000B07A1" w:rsidRPr="000B07A1" w:rsidRDefault="000B07A1" w:rsidP="000B07A1">
      <w:pPr>
        <w:ind w:firstLine="708"/>
        <w:jc w:val="both"/>
        <w:rPr>
          <w:sz w:val="22"/>
          <w:szCs w:val="22"/>
        </w:rPr>
      </w:pPr>
      <w:r w:rsidRPr="000B07A1">
        <w:rPr>
          <w:sz w:val="22"/>
          <w:szCs w:val="22"/>
          <w:lang w:val="sr-Cyrl-BA"/>
        </w:rPr>
        <w:t xml:space="preserve">1) </w:t>
      </w:r>
      <w:r w:rsidRPr="000B07A1">
        <w:rPr>
          <w:sz w:val="22"/>
          <w:szCs w:val="22"/>
        </w:rPr>
        <w:t>право органа Општине да прати реализацију пројекта,</w:t>
      </w:r>
    </w:p>
    <w:p w:rsidR="000B07A1" w:rsidRPr="000B07A1" w:rsidRDefault="000B07A1" w:rsidP="000B07A1">
      <w:pPr>
        <w:ind w:firstLine="708"/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 xml:space="preserve">2) </w:t>
      </w:r>
      <w:r w:rsidRPr="000B07A1">
        <w:rPr>
          <w:sz w:val="22"/>
          <w:szCs w:val="22"/>
        </w:rPr>
        <w:t>обавеза удружења да извјештава о утрошку средстава и ефектима пројекта.</w:t>
      </w:r>
    </w:p>
    <w:p w:rsidR="000B07A1" w:rsidRPr="000B07A1" w:rsidRDefault="000B07A1" w:rsidP="000B07A1">
      <w:pPr>
        <w:ind w:firstLine="708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>Члан 19.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(1) Удружења којима су додјељена средства дужна су да у року од 30 дана по реализацији пројекта доставе извјештај Комисији и начелнику, са финансијским извјештајем.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(2) Комисија разматра извјештај и доставља мишљење о намјенском утрошку и постигнутим резултатима.</w:t>
      </w:r>
    </w:p>
    <w:p w:rsidR="000B07A1" w:rsidRPr="000B07A1" w:rsidRDefault="000B07A1" w:rsidP="000B07A1">
      <w:pPr>
        <w:jc w:val="both"/>
        <w:rPr>
          <w:sz w:val="22"/>
          <w:szCs w:val="22"/>
        </w:rPr>
      </w:pPr>
      <w:r w:rsidRPr="000B07A1">
        <w:rPr>
          <w:sz w:val="22"/>
          <w:szCs w:val="22"/>
        </w:rPr>
        <w:t>(3) Ако удружење не достави извјештај, сматраће се да средства нису оправдано утрошена.</w:t>
      </w:r>
    </w:p>
    <w:p w:rsidR="000B07A1" w:rsidRPr="000B07A1" w:rsidRDefault="000B07A1" w:rsidP="000B07A1">
      <w:pPr>
        <w:rPr>
          <w:sz w:val="22"/>
          <w:szCs w:val="22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lastRenderedPageBreak/>
        <w:t>Члан 20.</w:t>
      </w:r>
    </w:p>
    <w:p w:rsidR="000B07A1" w:rsidRPr="000B07A1" w:rsidRDefault="000B07A1" w:rsidP="000B07A1">
      <w:pPr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>Општина Шековићи у оквиру Буџета општине  обезбијђује  средства за отклањање тешкоћа у пословању јавних предузећа и јавних установа чији је оснивач.</w:t>
      </w: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>Члан 21.</w:t>
      </w:r>
    </w:p>
    <w:p w:rsidR="000B07A1" w:rsidRPr="000B07A1" w:rsidRDefault="000B07A1" w:rsidP="000B07A1">
      <w:pPr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>Финансијска подршка из члана 20. овог Правилника  обезбјеђује се за сваку буџетску годину у складу са одлуком о буџету  на основу захтјева јавног предузећа или јавне установе.</w:t>
      </w: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 xml:space="preserve">                                                                    </w:t>
      </w:r>
      <w:r w:rsidRPr="000B07A1">
        <w:rPr>
          <w:sz w:val="22"/>
          <w:szCs w:val="22"/>
          <w:lang w:val="sr-Cyrl-BA"/>
        </w:rPr>
        <w:t xml:space="preserve"> Члан 22.</w:t>
      </w:r>
    </w:p>
    <w:p w:rsidR="000B07A1" w:rsidRPr="000B07A1" w:rsidRDefault="000B07A1" w:rsidP="000B07A1">
      <w:pPr>
        <w:jc w:val="both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>Средства из члана 20. овог Правилника  користиће се ради санирања тешкоћа у пословању како би се обезбиједили услови за њихово несметано функционисање и обављање дјелатности од општег интереса.</w:t>
      </w:r>
    </w:p>
    <w:p w:rsidR="000B07A1" w:rsidRPr="000B07A1" w:rsidRDefault="000B07A1" w:rsidP="000B07A1">
      <w:pPr>
        <w:jc w:val="both"/>
        <w:rPr>
          <w:sz w:val="22"/>
          <w:szCs w:val="22"/>
          <w:lang w:val="sr-Cyrl-BA"/>
        </w:rPr>
      </w:pP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t>Члан 23.</w:t>
      </w:r>
    </w:p>
    <w:p w:rsidR="000B07A1" w:rsidRPr="000B07A1" w:rsidRDefault="000B07A1" w:rsidP="000B07A1">
      <w:pPr>
        <w:shd w:val="clear" w:color="auto" w:fill="FCFCFC"/>
        <w:spacing w:line="360" w:lineRule="atLeast"/>
        <w:jc w:val="both"/>
        <w:rPr>
          <w:sz w:val="22"/>
          <w:szCs w:val="22"/>
          <w:lang w:eastAsia="hr-BA"/>
        </w:rPr>
      </w:pPr>
      <w:r w:rsidRPr="000B07A1">
        <w:rPr>
          <w:sz w:val="22"/>
          <w:szCs w:val="22"/>
          <w:lang w:val="sr-Cyrl-BA" w:eastAsia="hr-BA"/>
        </w:rPr>
        <w:t> (1) Корисници средстава из члана 20. овог акта дужни су да општини доставе извјештај о намјенском кориштењу додијељених средстава најкасније до 31. маја текуће године za претходну годину.</w:t>
      </w:r>
    </w:p>
    <w:p w:rsidR="000B07A1" w:rsidRPr="000B07A1" w:rsidRDefault="000B07A1" w:rsidP="000B07A1">
      <w:pPr>
        <w:shd w:val="clear" w:color="auto" w:fill="FCFCFC"/>
        <w:spacing w:line="360" w:lineRule="atLeast"/>
        <w:jc w:val="both"/>
        <w:rPr>
          <w:sz w:val="22"/>
          <w:szCs w:val="22"/>
          <w:lang w:eastAsia="hr-BA"/>
        </w:rPr>
      </w:pPr>
      <w:r w:rsidRPr="000B07A1">
        <w:rPr>
          <w:sz w:val="22"/>
          <w:szCs w:val="22"/>
          <w:lang w:val="sr-Cyrl-BA" w:eastAsia="hr-BA"/>
        </w:rPr>
        <w:t>(2) Надзор над намјенским кориштењем средстава врши надлежни општински орган.</w:t>
      </w:r>
    </w:p>
    <w:p w:rsidR="000B07A1" w:rsidRPr="000B07A1" w:rsidRDefault="000B07A1" w:rsidP="000B07A1">
      <w:pPr>
        <w:shd w:val="clear" w:color="auto" w:fill="FCFCFC"/>
        <w:spacing w:line="360" w:lineRule="atLeast"/>
        <w:rPr>
          <w:sz w:val="22"/>
          <w:szCs w:val="22"/>
          <w:lang w:eastAsia="hr-BA"/>
        </w:rPr>
      </w:pPr>
      <w:r w:rsidRPr="000B07A1">
        <w:rPr>
          <w:sz w:val="22"/>
          <w:szCs w:val="22"/>
          <w:lang w:val="sr-Cyrl-BA" w:eastAsia="hr-BA"/>
        </w:rPr>
        <w:t> </w:t>
      </w:r>
    </w:p>
    <w:p w:rsidR="000B07A1" w:rsidRPr="000B07A1" w:rsidRDefault="000B07A1" w:rsidP="000B07A1">
      <w:pPr>
        <w:jc w:val="center"/>
        <w:rPr>
          <w:sz w:val="22"/>
          <w:szCs w:val="22"/>
          <w:lang w:val="sr-Cyrl-BA"/>
        </w:rPr>
      </w:pPr>
      <w:r w:rsidRPr="000B07A1">
        <w:rPr>
          <w:sz w:val="22"/>
          <w:szCs w:val="22"/>
        </w:rPr>
        <w:t xml:space="preserve">Члан </w:t>
      </w:r>
      <w:r w:rsidRPr="000B07A1">
        <w:rPr>
          <w:sz w:val="22"/>
          <w:szCs w:val="22"/>
          <w:lang w:val="sr-Cyrl-BA" w:eastAsia="hr-BA"/>
        </w:rPr>
        <w:t>27.</w:t>
      </w:r>
    </w:p>
    <w:p w:rsidR="000B07A1" w:rsidRPr="000B07A1" w:rsidRDefault="000B07A1" w:rsidP="000B07A1">
      <w:pPr>
        <w:rPr>
          <w:sz w:val="22"/>
          <w:szCs w:val="22"/>
        </w:rPr>
      </w:pPr>
      <w:r w:rsidRPr="000B07A1">
        <w:rPr>
          <w:sz w:val="22"/>
          <w:szCs w:val="22"/>
        </w:rPr>
        <w:t>Ова</w:t>
      </w:r>
      <w:r w:rsidRPr="000B07A1">
        <w:rPr>
          <w:sz w:val="22"/>
          <w:szCs w:val="22"/>
          <w:lang w:val="sr-Cyrl-BA"/>
        </w:rPr>
        <w:t>ј</w:t>
      </w:r>
      <w:r w:rsidRPr="000B07A1">
        <w:rPr>
          <w:sz w:val="22"/>
          <w:szCs w:val="22"/>
        </w:rPr>
        <w:t xml:space="preserve"> </w:t>
      </w:r>
      <w:r w:rsidRPr="000B07A1">
        <w:rPr>
          <w:sz w:val="22"/>
          <w:szCs w:val="22"/>
          <w:lang w:val="sr-Cyrl-BA"/>
        </w:rPr>
        <w:t>Правилник</w:t>
      </w:r>
      <w:r w:rsidRPr="000B07A1">
        <w:rPr>
          <w:sz w:val="22"/>
          <w:szCs w:val="22"/>
        </w:rPr>
        <w:t xml:space="preserve"> ступа на снагу осмог дана од дана објављивања у „Службеном гласнику Општине Шековићи“.</w:t>
      </w:r>
    </w:p>
    <w:p w:rsidR="002141F9" w:rsidRPr="000B07A1" w:rsidRDefault="002141F9" w:rsidP="00F04E13">
      <w:pPr>
        <w:jc w:val="both"/>
        <w:rPr>
          <w:sz w:val="22"/>
          <w:szCs w:val="22"/>
          <w:lang w:val="sr-Cyrl-BA"/>
        </w:rPr>
      </w:pPr>
    </w:p>
    <w:p w:rsidR="000B07A1" w:rsidRPr="00E775EA" w:rsidRDefault="0007327B" w:rsidP="000B07A1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</w:t>
      </w:r>
      <w:r w:rsidR="000B07A1">
        <w:rPr>
          <w:rFonts w:ascii="Times New Roman" w:hAnsi="Times New Roman" w:cs="Times New Roman"/>
          <w:sz w:val="18"/>
          <w:szCs w:val="18"/>
          <w:lang w:val="sr-Cyrl-CS"/>
        </w:rPr>
        <w:t xml:space="preserve"> НАЧЕЛНИК ОПШТИНЕ</w:t>
      </w:r>
    </w:p>
    <w:p w:rsidR="0007327B" w:rsidRDefault="000B07A1" w:rsidP="000B07A1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ОПШТИНА ШЕКОВИЋИ</w:t>
      </w:r>
      <w:r w:rsidR="0007327B">
        <w:rPr>
          <w:rFonts w:ascii="Times New Roman" w:hAnsi="Times New Roman" w:cs="Times New Roman"/>
          <w:sz w:val="18"/>
          <w:szCs w:val="18"/>
          <w:lang w:val="sr-Cyrl-CS"/>
        </w:rPr>
        <w:t xml:space="preserve">    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07327B">
        <w:rPr>
          <w:rFonts w:ascii="Times New Roman" w:hAnsi="Times New Roman" w:cs="Times New Roman"/>
          <w:sz w:val="18"/>
          <w:szCs w:val="18"/>
          <w:lang w:val="sr-Cyrl-CS"/>
        </w:rPr>
        <w:t xml:space="preserve">       Миладин Лазић</w:t>
      </w:r>
      <w:r w:rsidR="0007327B"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0B07A1" w:rsidRPr="00E775EA" w:rsidRDefault="0007327B" w:rsidP="000B07A1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>НАЧЕЛНИК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 ОПШТИНЕ</w:t>
      </w:r>
      <w:r w:rsidR="000B07A1"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</w:t>
      </w:r>
    </w:p>
    <w:p w:rsidR="000B07A1" w:rsidRPr="00B036AA" w:rsidRDefault="00C15330" w:rsidP="000B07A1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Број:03-40</w:t>
      </w:r>
      <w:r w:rsidR="000B07A1">
        <w:rPr>
          <w:sz w:val="18"/>
          <w:szCs w:val="18"/>
        </w:rPr>
        <w:t>-</w:t>
      </w:r>
      <w:r>
        <w:rPr>
          <w:sz w:val="18"/>
          <w:szCs w:val="18"/>
        </w:rPr>
        <w:t>331</w:t>
      </w:r>
      <w:r w:rsidR="000B07A1">
        <w:rPr>
          <w:sz w:val="18"/>
          <w:szCs w:val="18"/>
        </w:rPr>
        <w:t>/2025</w:t>
      </w:r>
    </w:p>
    <w:p w:rsidR="000B07A1" w:rsidRPr="00FF0E36" w:rsidRDefault="000B07A1" w:rsidP="000B07A1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 w:rsidR="00C15330">
        <w:rPr>
          <w:sz w:val="18"/>
          <w:szCs w:val="18"/>
          <w:lang w:val="sr-Cyrl-BA"/>
        </w:rPr>
        <w:t>03</w:t>
      </w:r>
      <w:r w:rsidRPr="00E775EA">
        <w:rPr>
          <w:sz w:val="18"/>
          <w:szCs w:val="18"/>
        </w:rPr>
        <w:t>.</w:t>
      </w:r>
      <w:r w:rsidR="00C15330">
        <w:rPr>
          <w:sz w:val="18"/>
          <w:szCs w:val="18"/>
        </w:rPr>
        <w:t>10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0B07A1" w:rsidRDefault="000B07A1" w:rsidP="00F04E13">
      <w:pPr>
        <w:jc w:val="both"/>
        <w:rPr>
          <w:sz w:val="22"/>
          <w:szCs w:val="22"/>
          <w:lang w:val="sr-Cyrl-BA"/>
        </w:rPr>
        <w:sectPr w:rsidR="000B07A1" w:rsidSect="000B07A1">
          <w:type w:val="continuous"/>
          <w:pgSz w:w="12240" w:h="15840"/>
          <w:pgMar w:top="851" w:right="1183" w:bottom="993" w:left="1134" w:header="708" w:footer="708" w:gutter="0"/>
          <w:cols w:num="2" w:space="234"/>
          <w:docGrid w:linePitch="360"/>
        </w:sectPr>
      </w:pPr>
    </w:p>
    <w:p w:rsidR="002141F9" w:rsidRDefault="002141F9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0B07A1" w:rsidRPr="000B07A1" w:rsidRDefault="000B07A1" w:rsidP="00C15330">
      <w:pPr>
        <w:tabs>
          <w:tab w:val="left" w:pos="7100"/>
        </w:tabs>
        <w:jc w:val="right"/>
        <w:rPr>
          <w:sz w:val="22"/>
          <w:szCs w:val="22"/>
          <w:lang w:val="sr-Cyrl-BA"/>
        </w:rPr>
      </w:pPr>
      <w:r w:rsidRPr="000B07A1">
        <w:rPr>
          <w:sz w:val="22"/>
          <w:szCs w:val="22"/>
          <w:lang w:val="sr-Cyrl-BA"/>
        </w:rPr>
        <w:lastRenderedPageBreak/>
        <w:t xml:space="preserve">ПРИЛОГ 1.  </w:t>
      </w:r>
    </w:p>
    <w:p w:rsidR="000B07A1" w:rsidRPr="000B07A1" w:rsidRDefault="000B07A1" w:rsidP="000B07A1">
      <w:pPr>
        <w:rPr>
          <w:sz w:val="22"/>
          <w:szCs w:val="22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Образац 1.</w:t>
      </w:r>
    </w:p>
    <w:p w:rsidR="000B07A1" w:rsidRPr="000B07A1" w:rsidRDefault="000B07A1" w:rsidP="000B07A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ПРИЈАВА НА ЈАВНИ ОГЛАС</w:t>
      </w:r>
    </w:p>
    <w:p w:rsidR="000B07A1" w:rsidRPr="000B07A1" w:rsidRDefault="000B07A1" w:rsidP="000B07A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ЗА СУФИНАНСИРАЊЕ ПРОЈЕКАТА УДРУЖЕЊА ГРАЂАНА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I. ПОДАЦИ О УДРУЖЕЊУ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* Назив удружења: _________________________________________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* Сједиште (адреса, мјесто, општина): 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* ЈИБ/ИД број: _____________________________________________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* Контакт телефон/е-маил: 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* Одговорно лице (предсједник/овлаштено лице): 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II. ДОКУМЕНТАЦИЈА (обавезна прилози)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Уз пријаву достављамо: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1. Рјешење о упису у регистар удружења (овјерена копија);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2. Идентификациони број из регистра пословних субјеката (овјерена копија);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3. Кратак опис удружења са подацима о претходно реализованим пројектима;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4. Пројекат којим удружење конкурише;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5. Доказ о обезбијеђеним средствима из других извора (ако се тражи суфинансирање);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6. Изјава овлаштеног лица да удружење није добило средства од другог донатора за исти пројекат, или дио пројекта.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III. ПОДАЦИ О ПРОЈЕКТУ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 Назив пројекта: ___________________________________________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Област/тема: _____________________________________________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Циљ(еви) пројекта: _________________________________________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Очекивани резултати: 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Планиране активности: 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Вријеме и мјесто реализације: 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Укупна вриједност пројекта: 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Тражена средства од јавног огласа: 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- Износ обезбијеђен из других извора: 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У _____________, дана _____________ године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(потпис овлаштеног лица)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 xml:space="preserve">                                                      Печат удружења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ab/>
      </w:r>
    </w:p>
    <w:p w:rsidR="000B07A1" w:rsidRPr="000B07A1" w:rsidRDefault="000B07A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6E11E1" w:rsidRDefault="006E11E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6E11E1" w:rsidRDefault="006E11E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6E11E1" w:rsidRDefault="006E11E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6E11E1" w:rsidRDefault="006E11E1" w:rsidP="000B07A1">
      <w:pPr>
        <w:pStyle w:val="NoSpacing"/>
        <w:tabs>
          <w:tab w:val="left" w:pos="7035"/>
        </w:tabs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C15330">
      <w:pPr>
        <w:pStyle w:val="NoSpacing"/>
        <w:tabs>
          <w:tab w:val="left" w:pos="7035"/>
        </w:tabs>
        <w:jc w:val="right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lastRenderedPageBreak/>
        <w:t xml:space="preserve">ПРИЛОГ 2. </w:t>
      </w:r>
    </w:p>
    <w:p w:rsidR="000B07A1" w:rsidRPr="000B07A1" w:rsidRDefault="000B07A1" w:rsidP="000B07A1">
      <w:pPr>
        <w:pStyle w:val="NoSpacing"/>
        <w:tabs>
          <w:tab w:val="left" w:pos="7485"/>
        </w:tabs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tabs>
          <w:tab w:val="left" w:pos="7485"/>
        </w:tabs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 xml:space="preserve">Образац 2. </w:t>
      </w:r>
    </w:p>
    <w:p w:rsidR="000B07A1" w:rsidRPr="000B07A1" w:rsidRDefault="000B07A1" w:rsidP="000B07A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ИЗЈАВА ОВЛАШТЕНОГ ЛИЦА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Ја, ____________________________________________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(име и презиме овлаштеног лица),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у својству 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(функција у удружењу – нпр. предсједник удружења),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и као законски овлаштено лице за заступање удружења: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___________________________________________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(назив удружења),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са сједиштем у __________________________________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(адреса, мјесто, општина),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идентификациони број: ___________________________,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изјављујем под пуном моралном и материјалном одговорношћу да наведено удружење није добило средства од другог донатора за исти пројекат, нити за дио пројекта са којим конкурише на јавни оглас за суфинансирање пројеката удружења грађана.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У ____________________________,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>дана _________________________ године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(потпис овлаштеног лица)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  <w:r w:rsidRPr="000B07A1">
        <w:rPr>
          <w:rFonts w:ascii="Times New Roman" w:hAnsi="Times New Roman" w:cs="Times New Roman"/>
          <w:lang w:val="sr-Cyrl-BA"/>
        </w:rPr>
        <w:t xml:space="preserve">                                                             Печат удружења</w:t>
      </w:r>
    </w:p>
    <w:p w:rsidR="000B07A1" w:rsidRPr="000B07A1" w:rsidRDefault="000B07A1" w:rsidP="000B07A1">
      <w:pPr>
        <w:pStyle w:val="NoSpacing"/>
        <w:rPr>
          <w:rFonts w:ascii="Times New Roman" w:hAnsi="Times New Roman" w:cs="Times New Roman"/>
          <w:lang w:val="sr-Cyrl-BA"/>
        </w:rPr>
      </w:pPr>
    </w:p>
    <w:p w:rsidR="000B07A1" w:rsidRDefault="000B07A1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  <w:sectPr w:rsidR="00D47F7C" w:rsidSect="002141F9">
          <w:type w:val="continuous"/>
          <w:pgSz w:w="12240" w:h="15840"/>
          <w:pgMar w:top="851" w:right="1183" w:bottom="993" w:left="1134" w:header="708" w:footer="708" w:gutter="0"/>
          <w:cols w:space="234"/>
          <w:docGrid w:linePitch="360"/>
        </w:sectPr>
      </w:pPr>
    </w:p>
    <w:p w:rsidR="00D47F7C" w:rsidRPr="0033289F" w:rsidRDefault="00D47F7C" w:rsidP="00D47F7C">
      <w:pPr>
        <w:jc w:val="center"/>
        <w:rPr>
          <w:b/>
        </w:rPr>
      </w:pPr>
      <w:r w:rsidRPr="0033289F">
        <w:rPr>
          <w:b/>
        </w:rPr>
        <w:lastRenderedPageBreak/>
        <w:t>АКЦИОНИ ПЛАН –ОТКЛАЊАЊЕ НЕПРАВИЛНОСТИ</w:t>
      </w:r>
    </w:p>
    <w:p w:rsidR="00D47F7C" w:rsidRPr="0033289F" w:rsidRDefault="00D47F7C" w:rsidP="00D47F7C">
      <w:pPr>
        <w:rPr>
          <w:b/>
        </w:rPr>
      </w:pPr>
      <w:r w:rsidRPr="0033289F">
        <w:rPr>
          <w:b/>
        </w:rPr>
        <w:t>УТВРЂЕНИХ У ИЗВЈЕШТАЈУ О ПРОВЕДЕНОЈ ФИНАНСИЈСКОЈ РЕВИЗИЈИ ОПШТИНЕ ШЕКОВИЋИ ЗА ПЕРИОД ОД 01.01. ДО 31.12.2024. ГОДИНЕ</w:t>
      </w:r>
    </w:p>
    <w:p w:rsidR="00D47F7C" w:rsidRPr="002132F1" w:rsidRDefault="00D47F7C" w:rsidP="00D47F7C"/>
    <w:tbl>
      <w:tblPr>
        <w:tblStyle w:val="TableGrid"/>
        <w:tblW w:w="14456" w:type="dxa"/>
        <w:tblLook w:val="04A0"/>
      </w:tblPr>
      <w:tblGrid>
        <w:gridCol w:w="906"/>
        <w:gridCol w:w="3601"/>
        <w:gridCol w:w="4910"/>
        <w:gridCol w:w="3034"/>
        <w:gridCol w:w="2005"/>
      </w:tblGrid>
      <w:tr w:rsidR="00D47F7C" w:rsidRPr="002132F1" w:rsidTr="0018278E">
        <w:tc>
          <w:tcPr>
            <w:tcW w:w="906" w:type="dxa"/>
          </w:tcPr>
          <w:p w:rsidR="00D47F7C" w:rsidRPr="002132F1" w:rsidRDefault="00D47F7C" w:rsidP="0018278E">
            <w:r w:rsidRPr="002132F1">
              <w:t>Ред.бр.</w:t>
            </w:r>
          </w:p>
        </w:tc>
        <w:tc>
          <w:tcPr>
            <w:tcW w:w="3601" w:type="dxa"/>
          </w:tcPr>
          <w:p w:rsidR="00D47F7C" w:rsidRPr="002132F1" w:rsidRDefault="00D47F7C" w:rsidP="0018278E">
            <w:pPr>
              <w:jc w:val="center"/>
            </w:pPr>
            <w:r w:rsidRPr="002132F1">
              <w:t>Констатације и препоруке по Извјештају ревизије</w:t>
            </w:r>
          </w:p>
        </w:tc>
        <w:tc>
          <w:tcPr>
            <w:tcW w:w="4910" w:type="dxa"/>
          </w:tcPr>
          <w:p w:rsidR="00D47F7C" w:rsidRPr="002132F1" w:rsidRDefault="00D47F7C" w:rsidP="0018278E">
            <w:pPr>
              <w:jc w:val="center"/>
            </w:pPr>
            <w:r w:rsidRPr="002132F1">
              <w:t>Активности на отклањању неправилности</w:t>
            </w:r>
          </w:p>
        </w:tc>
        <w:tc>
          <w:tcPr>
            <w:tcW w:w="3034" w:type="dxa"/>
          </w:tcPr>
          <w:p w:rsidR="00D47F7C" w:rsidRPr="002132F1" w:rsidRDefault="00D47F7C" w:rsidP="0018278E">
            <w:pPr>
              <w:jc w:val="center"/>
            </w:pPr>
            <w:r w:rsidRPr="002132F1">
              <w:t>Носиоци активности</w:t>
            </w:r>
          </w:p>
        </w:tc>
        <w:tc>
          <w:tcPr>
            <w:tcW w:w="2005" w:type="dxa"/>
          </w:tcPr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 xml:space="preserve">Рокови </w:t>
            </w:r>
          </w:p>
        </w:tc>
      </w:tr>
      <w:tr w:rsidR="00D47F7C" w:rsidRPr="002132F1" w:rsidTr="0018278E">
        <w:tc>
          <w:tcPr>
            <w:tcW w:w="906" w:type="dxa"/>
          </w:tcPr>
          <w:p w:rsidR="00D47F7C" w:rsidRPr="002132F1" w:rsidRDefault="00D47F7C" w:rsidP="0018278E">
            <w:r w:rsidRPr="002132F1">
              <w:t>1.</w:t>
            </w:r>
          </w:p>
        </w:tc>
        <w:tc>
          <w:tcPr>
            <w:tcW w:w="3601" w:type="dxa"/>
          </w:tcPr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1.Приходи по основу накнада за ренту и истицање реклама на јавним површинама не признају се на обрачунској основи у складу са Правилником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2.Нефинансијска имовина и издаци за изградњу и прибављање зграда и објеката не евидентирају се у складу са чланом 20. и 105. Правилника о буџетским класификацијама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3.Текуће дознаке грађанима не исплаћују се у складу са чланом 96.наведеног Правилника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4.Субвенције се не признају на обрачунском основу у периоду у коме је обавеза настала како је прописано чланом 43. Правилника о рачуноводству, рачуноводственим политикама...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 xml:space="preserve">5.Процјена спорних(коригованих)потраживања </w:t>
            </w:r>
            <w:r w:rsidRPr="002132F1">
              <w:lastRenderedPageBreak/>
              <w:t>није извршена како је прописано чланом 73. Правилника о рачуноводству, рачуноводственим политикама...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6.Није извршена провјера обезвређења средстава за нефинансијску имовину у сталним средствима на дан билансирања како је прописано чланом 42. став 4. Правилника о рачуноводству...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rPr>
                <w:color w:val="181818"/>
                <w:spacing w:val="1"/>
                <w:w w:val="95"/>
                <w:sz w:val="24"/>
                <w:lang w:val="sr-Cyrl-BA"/>
              </w:rPr>
              <w:t xml:space="preserve">7. Поступци, процедуре и извјештавање о попису </w:t>
            </w:r>
            <w:r w:rsidRPr="002132F1">
              <w:rPr>
                <w:color w:val="2B2B2B"/>
                <w:sz w:val="24"/>
              </w:rPr>
              <w:t>није</w:t>
            </w:r>
            <w:r w:rsidRPr="002132F1">
              <w:rPr>
                <w:color w:val="2B2B2B"/>
                <w:sz w:val="24"/>
                <w:lang w:val="sr-Cyrl-BA"/>
              </w:rPr>
              <w:t xml:space="preserve"> </w:t>
            </w:r>
            <w:r w:rsidRPr="002132F1">
              <w:rPr>
                <w:color w:val="3F3F3F"/>
                <w:sz w:val="24"/>
              </w:rPr>
              <w:t>у</w:t>
            </w:r>
            <w:r w:rsidRPr="002132F1">
              <w:rPr>
                <w:color w:val="3F3F3F"/>
                <w:sz w:val="24"/>
                <w:lang w:val="sr-Cyrl-BA"/>
              </w:rPr>
              <w:t xml:space="preserve"> </w:t>
            </w:r>
            <w:r w:rsidRPr="002132F1">
              <w:rPr>
                <w:color w:val="212121"/>
                <w:sz w:val="24"/>
              </w:rPr>
              <w:t>потпуности</w:t>
            </w:r>
            <w:r w:rsidRPr="002132F1">
              <w:rPr>
                <w:color w:val="212121"/>
                <w:sz w:val="24"/>
                <w:lang w:val="sr-Cyrl-BA"/>
              </w:rPr>
              <w:t xml:space="preserve"> </w:t>
            </w:r>
            <w:r w:rsidRPr="002132F1">
              <w:rPr>
                <w:color w:val="1A1A1A"/>
                <w:sz w:val="24"/>
              </w:rPr>
              <w:t>извршен</w:t>
            </w:r>
            <w:r w:rsidRPr="002132F1">
              <w:rPr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color w:val="2D2D2D"/>
                <w:sz w:val="24"/>
              </w:rPr>
              <w:t>у</w:t>
            </w:r>
            <w:r w:rsidRPr="002132F1">
              <w:rPr>
                <w:color w:val="2D2D2D"/>
                <w:sz w:val="24"/>
                <w:lang w:val="sr-Cyrl-BA"/>
              </w:rPr>
              <w:t xml:space="preserve"> </w:t>
            </w:r>
            <w:r w:rsidRPr="002132F1">
              <w:rPr>
                <w:color w:val="282828"/>
                <w:w w:val="95"/>
                <w:sz w:val="24"/>
              </w:rPr>
              <w:t>складу</w:t>
            </w:r>
            <w:r w:rsidRPr="002132F1">
              <w:rPr>
                <w:color w:val="282828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color w:val="383838"/>
                <w:w w:val="95"/>
                <w:sz w:val="24"/>
              </w:rPr>
              <w:t>са</w:t>
            </w:r>
            <w:r w:rsidRPr="002132F1">
              <w:rPr>
                <w:color w:val="383838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color w:val="212121"/>
                <w:w w:val="95"/>
                <w:sz w:val="24"/>
              </w:rPr>
              <w:t>Правилником</w:t>
            </w:r>
            <w:r w:rsidRPr="002132F1">
              <w:rPr>
                <w:color w:val="212121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color w:val="363636"/>
                <w:w w:val="95"/>
                <w:sz w:val="24"/>
              </w:rPr>
              <w:t xml:space="preserve">о </w:t>
            </w:r>
            <w:r w:rsidRPr="002132F1">
              <w:rPr>
                <w:color w:val="1D1D1D"/>
                <w:w w:val="95"/>
                <w:sz w:val="24"/>
              </w:rPr>
              <w:t>начину</w:t>
            </w:r>
            <w:r w:rsidRPr="002132F1">
              <w:rPr>
                <w:color w:val="1D1D1D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color w:val="1A1A1A"/>
                <w:sz w:val="24"/>
              </w:rPr>
              <w:t>и</w:t>
            </w:r>
            <w:r w:rsidRPr="002132F1">
              <w:rPr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color w:val="1A1A1A"/>
                <w:sz w:val="24"/>
              </w:rPr>
              <w:t>роковима</w:t>
            </w:r>
            <w:r w:rsidRPr="002132F1">
              <w:rPr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color w:val="212121"/>
                <w:sz w:val="24"/>
              </w:rPr>
              <w:t>врше</w:t>
            </w:r>
            <w:r w:rsidRPr="002132F1">
              <w:rPr>
                <w:color w:val="212121"/>
                <w:sz w:val="24"/>
                <w:lang w:val="sr-Cyrl-BA"/>
              </w:rPr>
              <w:t>њ</w:t>
            </w:r>
            <w:r w:rsidRPr="002132F1">
              <w:rPr>
                <w:color w:val="212121"/>
                <w:sz w:val="24"/>
              </w:rPr>
              <w:t>а</w:t>
            </w:r>
            <w:r w:rsidRPr="002132F1">
              <w:rPr>
                <w:color w:val="212121"/>
                <w:sz w:val="24"/>
                <w:lang w:val="sr-Cyrl-BA"/>
              </w:rPr>
              <w:t xml:space="preserve"> </w:t>
            </w:r>
            <w:r w:rsidRPr="002132F1">
              <w:rPr>
                <w:color w:val="262626"/>
                <w:sz w:val="24"/>
              </w:rPr>
              <w:t>пописа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262626"/>
                <w:sz w:val="24"/>
              </w:rPr>
            </w:pPr>
            <w:r w:rsidRPr="002132F1">
              <w:rPr>
                <w:rFonts w:ascii="Times New Roman" w:hAnsi="Times New Roman" w:cs="Times New Roman"/>
                <w:color w:val="242424"/>
                <w:sz w:val="24"/>
              </w:rPr>
              <w:t xml:space="preserve">8. JУ </w:t>
            </w:r>
            <w:r w:rsidRPr="002132F1">
              <w:rPr>
                <w:rFonts w:ascii="Times New Roman" w:hAnsi="Times New Roman" w:cs="Times New Roman"/>
                <w:color w:val="181818"/>
                <w:sz w:val="24"/>
              </w:rPr>
              <w:t>ПВиО„Мајка</w:t>
            </w:r>
            <w:r w:rsidRPr="002132F1">
              <w:rPr>
                <w:rFonts w:ascii="Times New Roman" w:hAnsi="Times New Roman" w:cs="Times New Roman"/>
                <w:color w:val="181818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81818"/>
                <w:sz w:val="24"/>
              </w:rPr>
              <w:t>Јевросима“</w:t>
            </w:r>
            <w:r w:rsidRPr="002132F1">
              <w:rPr>
                <w:rFonts w:ascii="Times New Roman" w:hAnsi="Times New Roman" w:cs="Times New Roman"/>
                <w:color w:val="181818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  <w:lang w:val="sr-Cyrl-BA"/>
              </w:rPr>
              <w:t xml:space="preserve">Поступци, процедуре и извјештавање о попису </w:t>
            </w:r>
            <w:r w:rsidRPr="002132F1">
              <w:rPr>
                <w:rFonts w:ascii="Times New Roman" w:hAnsi="Times New Roman" w:cs="Times New Roman"/>
                <w:color w:val="2B2B2B"/>
                <w:sz w:val="24"/>
              </w:rPr>
              <w:t>није</w:t>
            </w:r>
            <w:r w:rsidRPr="002132F1">
              <w:rPr>
                <w:rFonts w:ascii="Times New Roman" w:hAnsi="Times New Roman" w:cs="Times New Roman"/>
                <w:color w:val="2B2B2B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3F3F3F"/>
                <w:sz w:val="24"/>
              </w:rPr>
              <w:t>у</w:t>
            </w:r>
            <w:r w:rsidRPr="002132F1">
              <w:rPr>
                <w:rFonts w:ascii="Times New Roman" w:hAnsi="Times New Roman" w:cs="Times New Roman"/>
                <w:color w:val="3F3F3F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потпуности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</w:rPr>
              <w:t>извршен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D2D2D"/>
                <w:sz w:val="24"/>
              </w:rPr>
              <w:t>у</w:t>
            </w:r>
            <w:r w:rsidRPr="002132F1">
              <w:rPr>
                <w:rFonts w:ascii="Times New Roman" w:hAnsi="Times New Roman" w:cs="Times New Roman"/>
                <w:color w:val="2D2D2D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82828"/>
                <w:w w:val="95"/>
                <w:sz w:val="24"/>
              </w:rPr>
              <w:t>складу</w:t>
            </w:r>
            <w:r w:rsidRPr="002132F1">
              <w:rPr>
                <w:rFonts w:ascii="Times New Roman" w:hAnsi="Times New Roman" w:cs="Times New Roman"/>
                <w:color w:val="282828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383838"/>
                <w:w w:val="95"/>
                <w:sz w:val="24"/>
              </w:rPr>
              <w:t>са</w:t>
            </w:r>
            <w:r w:rsidRPr="002132F1">
              <w:rPr>
                <w:rFonts w:ascii="Times New Roman" w:hAnsi="Times New Roman" w:cs="Times New Roman"/>
                <w:color w:val="383838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</w:rPr>
              <w:t>Правилником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363636"/>
                <w:w w:val="95"/>
                <w:sz w:val="24"/>
              </w:rPr>
              <w:t xml:space="preserve">о </w:t>
            </w:r>
            <w:r w:rsidRPr="002132F1">
              <w:rPr>
                <w:rFonts w:ascii="Times New Roman" w:hAnsi="Times New Roman" w:cs="Times New Roman"/>
                <w:color w:val="1D1D1D"/>
                <w:w w:val="95"/>
                <w:sz w:val="24"/>
              </w:rPr>
              <w:t>начину</w:t>
            </w:r>
            <w:r w:rsidRPr="002132F1">
              <w:rPr>
                <w:rFonts w:ascii="Times New Roman" w:hAnsi="Times New Roman" w:cs="Times New Roman"/>
                <w:color w:val="1D1D1D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</w:rPr>
              <w:t>и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</w:rPr>
              <w:t>роковима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врше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>њ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а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62626"/>
                <w:sz w:val="24"/>
              </w:rPr>
              <w:t>пописа.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both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 xml:space="preserve">9. ЈУ СРОЦ „Шековићи“ </w:t>
            </w: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  <w:lang w:val="sr-Cyrl-BA"/>
              </w:rPr>
              <w:t xml:space="preserve">Поступци, процедуре и извјештавање о попису </w:t>
            </w:r>
            <w:r w:rsidRPr="002132F1">
              <w:rPr>
                <w:rFonts w:ascii="Times New Roman" w:hAnsi="Times New Roman" w:cs="Times New Roman"/>
                <w:color w:val="2B2B2B"/>
                <w:sz w:val="24"/>
              </w:rPr>
              <w:t>није</w:t>
            </w:r>
            <w:r w:rsidRPr="002132F1">
              <w:rPr>
                <w:rFonts w:ascii="Times New Roman" w:hAnsi="Times New Roman" w:cs="Times New Roman"/>
                <w:color w:val="2B2B2B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3F3F3F"/>
                <w:sz w:val="24"/>
              </w:rPr>
              <w:t>у</w:t>
            </w:r>
            <w:r w:rsidRPr="002132F1">
              <w:rPr>
                <w:rFonts w:ascii="Times New Roman" w:hAnsi="Times New Roman" w:cs="Times New Roman"/>
                <w:color w:val="3F3F3F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потпуности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</w:rPr>
              <w:t>извршен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D2D2D"/>
                <w:sz w:val="24"/>
              </w:rPr>
              <w:t>у</w:t>
            </w:r>
            <w:r w:rsidRPr="002132F1">
              <w:rPr>
                <w:rFonts w:ascii="Times New Roman" w:hAnsi="Times New Roman" w:cs="Times New Roman"/>
                <w:color w:val="2D2D2D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82828"/>
                <w:w w:val="95"/>
                <w:sz w:val="24"/>
              </w:rPr>
              <w:t>складу</w:t>
            </w:r>
            <w:r w:rsidRPr="002132F1">
              <w:rPr>
                <w:rFonts w:ascii="Times New Roman" w:hAnsi="Times New Roman" w:cs="Times New Roman"/>
                <w:color w:val="282828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383838"/>
                <w:w w:val="95"/>
                <w:sz w:val="24"/>
              </w:rPr>
              <w:lastRenderedPageBreak/>
              <w:t>са</w:t>
            </w:r>
            <w:r w:rsidRPr="002132F1">
              <w:rPr>
                <w:rFonts w:ascii="Times New Roman" w:hAnsi="Times New Roman" w:cs="Times New Roman"/>
                <w:color w:val="383838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</w:rPr>
              <w:t>Правилником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363636"/>
                <w:w w:val="95"/>
                <w:sz w:val="24"/>
              </w:rPr>
              <w:t xml:space="preserve">о </w:t>
            </w:r>
            <w:r w:rsidRPr="002132F1">
              <w:rPr>
                <w:rFonts w:ascii="Times New Roman" w:hAnsi="Times New Roman" w:cs="Times New Roman"/>
                <w:color w:val="1D1D1D"/>
                <w:w w:val="95"/>
                <w:sz w:val="24"/>
              </w:rPr>
              <w:t>начину</w:t>
            </w:r>
            <w:r w:rsidRPr="002132F1">
              <w:rPr>
                <w:rFonts w:ascii="Times New Roman" w:hAnsi="Times New Roman" w:cs="Times New Roman"/>
                <w:color w:val="1D1D1D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</w:rPr>
              <w:t>и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</w:rPr>
              <w:t>роковима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врше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>њ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а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62626"/>
                <w:sz w:val="24"/>
              </w:rPr>
              <w:t>пописа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both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 xml:space="preserve">10. ЈУ СРОЦ „Шековићи“ </w:t>
            </w:r>
            <w:r w:rsidRPr="002132F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Напомене</w:t>
            </w:r>
            <w:r w:rsidRPr="002132F1">
              <w:rPr>
                <w:rFonts w:ascii="Times New Roman" w:hAnsi="Times New Roman" w:cs="Times New Roman"/>
                <w:color w:val="1F1F1F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уз 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финансијске</w:t>
            </w:r>
            <w:r w:rsidRPr="002132F1">
              <w:rPr>
                <w:rFonts w:ascii="Times New Roman" w:hAnsi="Times New Roman" w:cs="Times New Roman"/>
                <w:color w:val="1A1A1A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51515"/>
                <w:spacing w:val="-1"/>
                <w:w w:val="105"/>
                <w:sz w:val="24"/>
                <w:szCs w:val="24"/>
              </w:rPr>
              <w:t>извјештаје</w:t>
            </w:r>
            <w:r w:rsidRPr="002132F1">
              <w:rPr>
                <w:rFonts w:ascii="Times New Roman" w:hAnsi="Times New Roman" w:cs="Times New Roman"/>
                <w:color w:val="151515"/>
                <w:spacing w:val="-1"/>
                <w:w w:val="105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42424"/>
                <w:spacing w:val="-1"/>
                <w:w w:val="105"/>
                <w:sz w:val="24"/>
                <w:szCs w:val="24"/>
              </w:rPr>
              <w:t>су</w:t>
            </w:r>
            <w:r w:rsidRPr="002132F1">
              <w:rPr>
                <w:rFonts w:ascii="Times New Roman" w:hAnsi="Times New Roman" w:cs="Times New Roman"/>
                <w:color w:val="242424"/>
                <w:spacing w:val="-1"/>
                <w:w w:val="105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pacing w:val="-1"/>
                <w:w w:val="105"/>
                <w:sz w:val="24"/>
                <w:szCs w:val="24"/>
              </w:rPr>
              <w:t>непотпуне</w:t>
            </w:r>
            <w:r w:rsidRPr="002132F1">
              <w:rPr>
                <w:rFonts w:ascii="Times New Roman" w:hAnsi="Times New Roman" w:cs="Times New Roman"/>
                <w:color w:val="212121"/>
                <w:spacing w:val="-1"/>
                <w:w w:val="105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A2A2A"/>
                <w:w w:val="105"/>
                <w:sz w:val="24"/>
                <w:szCs w:val="24"/>
              </w:rPr>
              <w:t>тј.</w:t>
            </w:r>
            <w:r w:rsidRPr="002132F1">
              <w:rPr>
                <w:rFonts w:ascii="Times New Roman" w:hAnsi="Times New Roman" w:cs="Times New Roman"/>
                <w:color w:val="2A2A2A"/>
                <w:w w:val="105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A2A2A"/>
                <w:w w:val="105"/>
                <w:sz w:val="24"/>
                <w:szCs w:val="24"/>
              </w:rPr>
              <w:t>Не</w:t>
            </w:r>
            <w:r w:rsidRPr="002132F1">
              <w:rPr>
                <w:rFonts w:ascii="Times New Roman" w:hAnsi="Times New Roman" w:cs="Times New Roman"/>
                <w:color w:val="2A2A2A"/>
                <w:w w:val="105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w w:val="105"/>
                <w:sz w:val="24"/>
                <w:szCs w:val="24"/>
              </w:rPr>
              <w:t>пружају</w:t>
            </w:r>
            <w:r w:rsidRPr="002132F1">
              <w:rPr>
                <w:rFonts w:ascii="Times New Roman" w:hAnsi="Times New Roman" w:cs="Times New Roman"/>
                <w:color w:val="212121"/>
                <w:w w:val="105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F2F2F"/>
                <w:w w:val="105"/>
                <w:sz w:val="24"/>
                <w:szCs w:val="24"/>
              </w:rPr>
              <w:t>све</w:t>
            </w:r>
            <w:r w:rsidRPr="002132F1">
              <w:rPr>
                <w:rFonts w:ascii="Times New Roman" w:hAnsi="Times New Roman" w:cs="Times New Roman"/>
                <w:color w:val="2F2F2F"/>
                <w:w w:val="105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D1D1D"/>
                <w:w w:val="105"/>
                <w:sz w:val="24"/>
                <w:szCs w:val="24"/>
              </w:rPr>
              <w:t>информације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>11. Обрачун плате није вршен у складу са чланом 271. Закона о раду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>12. У писменом обрачуну плата запослених не исказују се подаци за накнаду плата и других примања, како је прописано чланом 3. став (5) Правилника о садржају писменог обрачуна плата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>13. Обрачун плата функционера не врши се како је прописано чланом 5. Одлуке о платама функционера општине Шековићи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>14. Није утврђена висина накнаде за закуп градског грађевинског земљишта на основу поступка јавног надметања, како је прописано чланом 3. Одлуке о висини закупнине...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lastRenderedPageBreak/>
              <w:t>14.1. Уговори о закупу се не закључују прије почетка периода обрачуна накнаде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>15. Попуњавање путних налога за службена возила не врше се у складу са чланом 10. Правилника о употреби службених возила општине Шековићи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>16. Поступци јавних набавки нису у складу са чланом 6. и 15. став (7) Закона о јавним набавкама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 xml:space="preserve">17. Нису дефинисани критеријуми и услови остваривања права на додјелу средстава за субвенције и грантове како је прописано чланом 60. Закона о буџетском систему Републике Српске и Правилника о суфинансирању пројеката појединаца, група </w:t>
            </w: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lastRenderedPageBreak/>
              <w:t>грађана и удружења грађана са подручја општине Шековићи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jc w:val="center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>18. ЈУ „Базени“ Шековићи није доставила податке о Установи ради уписа у Регистар буџетских корисника Општине</w:t>
            </w:r>
          </w:p>
          <w:p w:rsidR="00D47F7C" w:rsidRPr="002132F1" w:rsidRDefault="00D47F7C" w:rsidP="0018278E">
            <w:pPr>
              <w:pStyle w:val="TableParagraph"/>
              <w:spacing w:before="119"/>
              <w:ind w:right="128"/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</w:pPr>
          </w:p>
          <w:p w:rsidR="00D47F7C" w:rsidRPr="002132F1" w:rsidRDefault="00D47F7C" w:rsidP="0018278E">
            <w:pPr>
              <w:pStyle w:val="TableParagraph"/>
              <w:tabs>
                <w:tab w:val="left" w:pos="499"/>
              </w:tabs>
              <w:spacing w:line="235" w:lineRule="auto"/>
              <w:ind w:right="334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2132F1">
              <w:rPr>
                <w:rFonts w:ascii="Times New Roman" w:hAnsi="Times New Roman" w:cs="Times New Roman"/>
                <w:color w:val="181818"/>
                <w:spacing w:val="1"/>
                <w:w w:val="95"/>
                <w:sz w:val="24"/>
              </w:rPr>
              <w:t xml:space="preserve">19. ЈУ ПВиО „Мајка Јевросима“ 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  <w:lang w:val="sr-Cyrl-BA"/>
              </w:rPr>
              <w:t>Н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</w:rPr>
              <w:t>ије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31313"/>
                <w:w w:val="95"/>
                <w:sz w:val="24"/>
              </w:rPr>
              <w:t>успостав</w:t>
            </w:r>
            <w:r w:rsidRPr="002132F1">
              <w:rPr>
                <w:rFonts w:ascii="Times New Roman" w:hAnsi="Times New Roman" w:cs="Times New Roman"/>
                <w:color w:val="131313"/>
                <w:w w:val="95"/>
                <w:sz w:val="24"/>
                <w:lang w:val="sr-Cyrl-BA"/>
              </w:rPr>
              <w:t>љ</w:t>
            </w:r>
            <w:r w:rsidRPr="002132F1">
              <w:rPr>
                <w:rFonts w:ascii="Times New Roman" w:hAnsi="Times New Roman" w:cs="Times New Roman"/>
                <w:color w:val="131313"/>
                <w:w w:val="95"/>
                <w:sz w:val="24"/>
              </w:rPr>
              <w:t>ена</w:t>
            </w:r>
            <w:r w:rsidRPr="002132F1">
              <w:rPr>
                <w:rFonts w:ascii="Times New Roman" w:hAnsi="Times New Roman" w:cs="Times New Roman"/>
                <w:color w:val="131313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C1C1C"/>
                <w:w w:val="95"/>
                <w:sz w:val="24"/>
              </w:rPr>
              <w:t>помо</w:t>
            </w:r>
            <w:r w:rsidRPr="002132F1">
              <w:rPr>
                <w:rFonts w:ascii="Times New Roman" w:hAnsi="Times New Roman" w:cs="Times New Roman"/>
                <w:color w:val="1C1C1C"/>
                <w:w w:val="95"/>
                <w:sz w:val="24"/>
                <w:lang w:val="sr-Cyrl-BA"/>
              </w:rPr>
              <w:t>ћ</w:t>
            </w:r>
            <w:r w:rsidRPr="002132F1">
              <w:rPr>
                <w:rFonts w:ascii="Times New Roman" w:hAnsi="Times New Roman" w:cs="Times New Roman"/>
                <w:color w:val="1C1C1C"/>
                <w:w w:val="95"/>
                <w:sz w:val="24"/>
              </w:rPr>
              <w:t>на</w:t>
            </w:r>
            <w:r w:rsidRPr="002132F1">
              <w:rPr>
                <w:rFonts w:ascii="Times New Roman" w:hAnsi="Times New Roman" w:cs="Times New Roman"/>
                <w:color w:val="1C1C1C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к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>њ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ига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pacing w:val="-1"/>
                <w:sz w:val="24"/>
              </w:rPr>
              <w:t>нефинансијске имовине у сталним средствима</w:t>
            </w:r>
            <w:r w:rsidRPr="002132F1">
              <w:rPr>
                <w:rFonts w:ascii="Times New Roman" w:hAnsi="Times New Roman" w:cs="Times New Roman"/>
                <w:color w:val="232323"/>
                <w:sz w:val="24"/>
              </w:rPr>
              <w:t>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20. ЈУ „Народна библиотека“ Шековићи</w:t>
            </w:r>
          </w:p>
          <w:p w:rsidR="00D47F7C" w:rsidRPr="002132F1" w:rsidRDefault="00D47F7C" w:rsidP="0018278E">
            <w:pPr>
              <w:pStyle w:val="TableParagraph"/>
              <w:tabs>
                <w:tab w:val="left" w:pos="499"/>
              </w:tabs>
              <w:spacing w:line="235" w:lineRule="auto"/>
              <w:ind w:right="334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  <w:lang w:val="sr-Cyrl-BA"/>
              </w:rPr>
              <w:t>Н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</w:rPr>
              <w:t>ије</w:t>
            </w:r>
            <w:r w:rsidRPr="002132F1">
              <w:rPr>
                <w:rFonts w:ascii="Times New Roman" w:hAnsi="Times New Roman" w:cs="Times New Roman"/>
                <w:color w:val="212121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31313"/>
                <w:w w:val="95"/>
                <w:sz w:val="24"/>
              </w:rPr>
              <w:t>успостав</w:t>
            </w:r>
            <w:r w:rsidRPr="002132F1">
              <w:rPr>
                <w:rFonts w:ascii="Times New Roman" w:hAnsi="Times New Roman" w:cs="Times New Roman"/>
                <w:color w:val="131313"/>
                <w:w w:val="95"/>
                <w:sz w:val="24"/>
                <w:lang w:val="sr-Cyrl-BA"/>
              </w:rPr>
              <w:t>љ</w:t>
            </w:r>
            <w:r w:rsidRPr="002132F1">
              <w:rPr>
                <w:rFonts w:ascii="Times New Roman" w:hAnsi="Times New Roman" w:cs="Times New Roman"/>
                <w:color w:val="131313"/>
                <w:w w:val="95"/>
                <w:sz w:val="24"/>
              </w:rPr>
              <w:t>ена</w:t>
            </w:r>
            <w:r w:rsidRPr="002132F1">
              <w:rPr>
                <w:rFonts w:ascii="Times New Roman" w:hAnsi="Times New Roman" w:cs="Times New Roman"/>
                <w:color w:val="131313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1C1C1C"/>
                <w:w w:val="95"/>
                <w:sz w:val="24"/>
              </w:rPr>
              <w:t>помо</w:t>
            </w:r>
            <w:r w:rsidRPr="002132F1">
              <w:rPr>
                <w:rFonts w:ascii="Times New Roman" w:hAnsi="Times New Roman" w:cs="Times New Roman"/>
                <w:color w:val="1C1C1C"/>
                <w:w w:val="95"/>
                <w:sz w:val="24"/>
                <w:lang w:val="sr-Cyrl-BA"/>
              </w:rPr>
              <w:t>ћ</w:t>
            </w:r>
            <w:r w:rsidRPr="002132F1">
              <w:rPr>
                <w:rFonts w:ascii="Times New Roman" w:hAnsi="Times New Roman" w:cs="Times New Roman"/>
                <w:color w:val="1C1C1C"/>
                <w:w w:val="95"/>
                <w:sz w:val="24"/>
              </w:rPr>
              <w:t>на</w:t>
            </w:r>
            <w:r w:rsidRPr="002132F1">
              <w:rPr>
                <w:rFonts w:ascii="Times New Roman" w:hAnsi="Times New Roman" w:cs="Times New Roman"/>
                <w:color w:val="1C1C1C"/>
                <w:w w:val="95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к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>њ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</w:rPr>
              <w:t>ига</w:t>
            </w:r>
            <w:r w:rsidRPr="002132F1">
              <w:rPr>
                <w:rFonts w:ascii="Times New Roman" w:hAnsi="Times New Roman" w:cs="Times New Roman"/>
                <w:color w:val="212121"/>
                <w:sz w:val="24"/>
                <w:lang w:val="sr-Cyrl-BA"/>
              </w:rPr>
              <w:t xml:space="preserve"> </w:t>
            </w:r>
            <w:r w:rsidRPr="002132F1">
              <w:rPr>
                <w:rFonts w:ascii="Times New Roman" w:hAnsi="Times New Roman" w:cs="Times New Roman"/>
                <w:color w:val="212121"/>
                <w:spacing w:val="-1"/>
                <w:sz w:val="24"/>
              </w:rPr>
              <w:t>нефинансијске имовине у сталним средствима</w:t>
            </w:r>
            <w:r w:rsidRPr="002132F1">
              <w:rPr>
                <w:rFonts w:ascii="Times New Roman" w:hAnsi="Times New Roman" w:cs="Times New Roman"/>
                <w:color w:val="232323"/>
                <w:sz w:val="24"/>
              </w:rPr>
              <w:t>.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21. Нису именовани чланови управних одбора и директори јавних установа у складу са Законом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22. Није донешен Правилник о категоризацији спортова, спортиста и спортских стручњака у складу са чланом 119. Закона о спорту Републике Српске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 xml:space="preserve">23. ЈУ ПВиО „Мајка Јевросима“, ЈУ „Народна библиотека“, ЈУ СРОЦ </w:t>
            </w:r>
            <w:r w:rsidRPr="002132F1">
              <w:lastRenderedPageBreak/>
              <w:t>„Шековићи“, не достављају  Агенцији за јавне набавке извјештаје о поступку јавне набавке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24. Буџет се не припрема и не доноси у складу са буџетским календаром прописаним чланом 28. Закона о буџетском систему Републике Српске</w:t>
            </w:r>
          </w:p>
        </w:tc>
        <w:tc>
          <w:tcPr>
            <w:tcW w:w="4910" w:type="dxa"/>
          </w:tcPr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1. Обезбиједити да се приходи по основу накнада за ренту и истицање реклама на јавним површинама признају на обрачунској основи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2.Обезбиједити да се нефинансијска имовина и издаци за изградњу и прибављање зграда и објеката евидентирају у складу са Правилником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3.Исплаћивати текуће дознаке грађанима у складу са Правилником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4.Обезбиједити да се субвенције признају на обрачунском основу у периоду у коме је обавеза настала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5.Извршити процјену спорних  (коригованих) потраживања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6. Извршити провјеру обезвређења средстава на дан билансирања за нефинансијску имовину у сталним средствима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7.Обезбиједити да се извјештавање о попису врши у складу са чланом 6. став (1) тачка 4.,20. и 22. став (2) наведеног Правилника..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8. Обезбиједити да се извјештавање о попису врши у складу са чланом 6. став (1) тачка 4.,20. и 22. став (2) наведеног Правилника...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r w:rsidRPr="002132F1">
              <w:t>9. Обезбиједити да се извјештавање о попису врши у складу са чланом 6. став (1) тачка 4.,20. и 22. став (2) наведеног Правилника...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tabs>
                <w:tab w:val="left" w:pos="622"/>
              </w:tabs>
              <w:spacing w:line="249" w:lineRule="auto"/>
              <w:ind w:right="359"/>
              <w:jc w:val="both"/>
              <w:rPr>
                <w:b/>
                <w:color w:val="1C1C1C"/>
                <w:sz w:val="23"/>
              </w:rPr>
            </w:pPr>
            <w:r w:rsidRPr="002132F1">
              <w:t>10</w:t>
            </w:r>
            <w:r w:rsidRPr="002132F1">
              <w:rPr>
                <w:sz w:val="24"/>
                <w:szCs w:val="24"/>
              </w:rPr>
              <w:t xml:space="preserve">. </w:t>
            </w:r>
            <w:r w:rsidRPr="002132F1">
              <w:rPr>
                <w:color w:val="343434"/>
                <w:sz w:val="24"/>
                <w:szCs w:val="24"/>
              </w:rPr>
              <w:t>У</w:t>
            </w:r>
            <w:r w:rsidRPr="002132F1">
              <w:rPr>
                <w:color w:val="343434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color w:val="1F1F1F"/>
                <w:sz w:val="24"/>
                <w:szCs w:val="24"/>
              </w:rPr>
              <w:t>напоменама</w:t>
            </w:r>
            <w:r w:rsidRPr="002132F1">
              <w:rPr>
                <w:color w:val="1F1F1F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color w:val="212121"/>
                <w:sz w:val="24"/>
                <w:szCs w:val="24"/>
              </w:rPr>
              <w:t>уз</w:t>
            </w:r>
            <w:r w:rsidRPr="002132F1">
              <w:rPr>
                <w:color w:val="212121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color w:val="1C1C1C"/>
                <w:sz w:val="24"/>
                <w:szCs w:val="24"/>
              </w:rPr>
              <w:t>финансијске</w:t>
            </w:r>
            <w:r w:rsidRPr="002132F1">
              <w:rPr>
                <w:color w:val="1C1C1C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color w:val="131313"/>
                <w:sz w:val="24"/>
                <w:szCs w:val="24"/>
              </w:rPr>
              <w:t xml:space="preserve">извјештаје </w:t>
            </w:r>
            <w:r w:rsidRPr="002132F1">
              <w:rPr>
                <w:color w:val="151515"/>
                <w:sz w:val="24"/>
                <w:szCs w:val="24"/>
              </w:rPr>
              <w:t>објелоданити</w:t>
            </w:r>
            <w:r w:rsidRPr="002132F1">
              <w:rPr>
                <w:color w:val="151515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color w:val="313131"/>
                <w:sz w:val="24"/>
                <w:szCs w:val="24"/>
              </w:rPr>
              <w:t>све</w:t>
            </w:r>
            <w:r w:rsidRPr="002132F1">
              <w:rPr>
                <w:color w:val="313131"/>
                <w:sz w:val="24"/>
                <w:szCs w:val="24"/>
                <w:lang w:val="sr-Cyrl-BA"/>
              </w:rPr>
              <w:t xml:space="preserve"> </w:t>
            </w:r>
            <w:r w:rsidRPr="002132F1">
              <w:rPr>
                <w:color w:val="151515"/>
                <w:sz w:val="24"/>
                <w:szCs w:val="24"/>
              </w:rPr>
              <w:t>информације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11. Обезбиједити да се рјешењима за обрачун плате запосленима износ плате прије опорезивања увећа за износ доприноса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12. Обезбиједити у писменом обрачуну исказивање података за канаду плата и других примања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13. Обезбиједити да се плата функционера врши на основу просјечне плате запослених у Општинској управи из претходне године.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14. Обезбиједити да се висина накнаде за закуп градског грађевинског земљишта утврди на основу поступка јавног надметања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 xml:space="preserve">14.1. Обезбиједити да се уговори о закупу </w:t>
            </w:r>
            <w:r w:rsidRPr="002132F1">
              <w:lastRenderedPageBreak/>
              <w:t>закључују прије почетка периода обрачуна накнаде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15. Вршити попуњавање путних налога за службена возила у складу са Правилником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16. Обезбиједити да се за извршене набавке уговори додјељују примјењујући поступке јавних набавки у складу са Законом.</w:t>
            </w: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17. Обезбиједити да се дефинишу критеријуми и услови оставривања права на додјелу средстава за субвенције и грантове у складу са Законом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18. Установа је извршила пререгистрацију и сада је Д.О.О.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19. Успоставити помоћну књигу нефинансијске имовине у сталним средствима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20. Успоставити помоћну књигу нефинансијске имовине у сталним средствима.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21. Провести поступак јавне конкуренције за чланове управних одбора и директора јавних установа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22. Донијети Правилник о категоризацији спортова...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23. Обезбиједити да се извјештаји о поступку јавне набавке достављају Агенцији за јавне набавке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24. Обезбиједити да се буџет припрема и доноси у складу са Законом</w:t>
            </w:r>
          </w:p>
        </w:tc>
        <w:tc>
          <w:tcPr>
            <w:tcW w:w="3034" w:type="dxa"/>
          </w:tcPr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lastRenderedPageBreak/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општу управу и Одј.за привр.финан.и друш.дјел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ЈУ ПВиО и 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ЈУ СРОЦ и 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Директор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 xml:space="preserve">Одјељење за привреду, </w:t>
            </w:r>
            <w:r w:rsidRPr="002132F1">
              <w:rPr>
                <w:sz w:val="20"/>
                <w:szCs w:val="20"/>
              </w:rPr>
              <w:lastRenderedPageBreak/>
              <w:t>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општу управу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Директор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ЈУ ПВиО и 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ЈУ „Народна библиотека“ и 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Скупштина општине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Скупштина општине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Директори установа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  <w:r w:rsidRPr="002132F1">
              <w:rPr>
                <w:sz w:val="20"/>
                <w:szCs w:val="20"/>
              </w:rPr>
              <w:t>Одјељење за привреду, финансије и друштвене дјелатности</w:t>
            </w: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jc w:val="center"/>
              <w:rPr>
                <w:sz w:val="20"/>
                <w:szCs w:val="20"/>
              </w:rPr>
            </w:pPr>
          </w:p>
          <w:p w:rsidR="00D47F7C" w:rsidRPr="002132F1" w:rsidRDefault="00D47F7C" w:rsidP="0018278E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r w:rsidRPr="002132F1">
              <w:t>Континуирано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Завршено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Завршено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tabs>
                <w:tab w:val="left" w:pos="225"/>
              </w:tabs>
              <w:jc w:val="center"/>
            </w:pPr>
            <w:r w:rsidRPr="002132F1">
              <w:t>31.01.2026.</w:t>
            </w:r>
          </w:p>
          <w:p w:rsidR="00D47F7C" w:rsidRPr="002132F1" w:rsidRDefault="00D47F7C" w:rsidP="0018278E">
            <w:pPr>
              <w:jc w:val="center"/>
            </w:pPr>
            <w:r w:rsidRPr="002132F1">
              <w:t>Континуирано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31.01.2026.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31.01.2026.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31.01.2026.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31.01.2026.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28.02.2026.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Континуирано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31.01.2026.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31.12.2025.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31.01.2026.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31.12.2025.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lastRenderedPageBreak/>
              <w:t>31.12.2025.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У току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31.01.2026.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  <w:r w:rsidRPr="002132F1">
              <w:t>У току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Завршено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У току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У току</w:t>
            </w: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>
            <w:pPr>
              <w:jc w:val="center"/>
            </w:pPr>
          </w:p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31.12.2026.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31.12.2026.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31.01.2026.</w:t>
            </w:r>
          </w:p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/>
          <w:p w:rsidR="00D47F7C" w:rsidRPr="002132F1" w:rsidRDefault="00D47F7C" w:rsidP="0018278E">
            <w:pPr>
              <w:jc w:val="center"/>
            </w:pPr>
            <w:r w:rsidRPr="002132F1">
              <w:t>У току</w:t>
            </w:r>
          </w:p>
        </w:tc>
      </w:tr>
    </w:tbl>
    <w:p w:rsidR="00D47F7C" w:rsidRPr="002132F1" w:rsidRDefault="00D47F7C" w:rsidP="00D47F7C"/>
    <w:p w:rsidR="001C48E8" w:rsidRDefault="001C48E8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D47F7C" w:rsidRDefault="00D47F7C" w:rsidP="00F04E13">
      <w:pPr>
        <w:jc w:val="both"/>
        <w:rPr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b/>
          <w:sz w:val="22"/>
          <w:szCs w:val="22"/>
          <w:lang w:val="sr-Cyrl-BA"/>
        </w:rPr>
        <w:sectPr w:rsidR="001C48E8" w:rsidSect="00D47F7C">
          <w:pgSz w:w="15840" w:h="12240" w:orient="landscape"/>
          <w:pgMar w:top="1183" w:right="993" w:bottom="1134" w:left="851" w:header="708" w:footer="708" w:gutter="0"/>
          <w:cols w:space="234"/>
          <w:docGrid w:linePitch="360"/>
        </w:sectPr>
      </w:pPr>
    </w:p>
    <w:p w:rsidR="001C48E8" w:rsidRPr="001C48E8" w:rsidRDefault="001C48E8" w:rsidP="00F04E13">
      <w:pPr>
        <w:jc w:val="both"/>
        <w:rPr>
          <w:b/>
          <w:sz w:val="22"/>
          <w:szCs w:val="22"/>
          <w:lang w:val="sr-Cyrl-BA"/>
        </w:rPr>
      </w:pPr>
      <w:r w:rsidRPr="001C48E8">
        <w:rPr>
          <w:b/>
          <w:sz w:val="22"/>
          <w:szCs w:val="22"/>
          <w:lang w:val="sr-Cyrl-BA"/>
        </w:rPr>
        <w:lastRenderedPageBreak/>
        <w:t>САДРЖАЈ:</w:t>
      </w:r>
    </w:p>
    <w:p w:rsidR="001C48E8" w:rsidRPr="001C48E8" w:rsidRDefault="001C48E8" w:rsidP="00F04E13">
      <w:pPr>
        <w:jc w:val="both"/>
        <w:rPr>
          <w:b/>
          <w:sz w:val="22"/>
          <w:szCs w:val="22"/>
          <w:lang w:val="sr-Cyrl-BA"/>
        </w:rPr>
      </w:pPr>
    </w:p>
    <w:p w:rsidR="001C48E8" w:rsidRDefault="001C48E8" w:rsidP="00F04E13">
      <w:pPr>
        <w:jc w:val="both"/>
        <w:rPr>
          <w:b/>
          <w:sz w:val="22"/>
          <w:szCs w:val="22"/>
          <w:u w:val="single"/>
          <w:lang w:val="sr-Cyrl-BA"/>
        </w:rPr>
      </w:pPr>
      <w:r w:rsidRPr="001C48E8">
        <w:rPr>
          <w:b/>
          <w:sz w:val="22"/>
          <w:szCs w:val="22"/>
          <w:u w:val="single"/>
          <w:lang w:val="sr-Cyrl-BA"/>
        </w:rPr>
        <w:t>АКТИ СКУПШТИНЕ ОПШТИНЕ</w:t>
      </w:r>
    </w:p>
    <w:p w:rsidR="008E7374" w:rsidRDefault="008E7374" w:rsidP="00F04E13">
      <w:pPr>
        <w:jc w:val="both"/>
        <w:rPr>
          <w:b/>
          <w:sz w:val="22"/>
          <w:szCs w:val="22"/>
          <w:u w:val="single"/>
          <w:lang w:val="sr-Cyrl-BA"/>
        </w:rPr>
      </w:pP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  <w:r w:rsidRPr="001C48E8">
        <w:rPr>
          <w:sz w:val="22"/>
          <w:szCs w:val="22"/>
          <w:lang w:val="sr-Cyrl-BA"/>
        </w:rPr>
        <w:t>1.</w:t>
      </w:r>
      <w:r>
        <w:rPr>
          <w:sz w:val="22"/>
          <w:szCs w:val="22"/>
          <w:lang w:val="sr-Cyrl-BA"/>
        </w:rPr>
        <w:t>Одлука о субвенционирању аутобуских линија.....................................................................1</w:t>
      </w: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2.Одлука о усвајању Извјештаја о остваривању прихода и извршењу ра</w:t>
      </w:r>
      <w:r w:rsidR="008E7374">
        <w:rPr>
          <w:sz w:val="22"/>
          <w:szCs w:val="22"/>
          <w:lang w:val="sr-Cyrl-BA"/>
        </w:rPr>
        <w:t>с</w:t>
      </w:r>
      <w:r>
        <w:rPr>
          <w:sz w:val="22"/>
          <w:szCs w:val="22"/>
          <w:lang w:val="sr-Cyrl-BA"/>
        </w:rPr>
        <w:t>хода буџета општине Шековићи за прво полугодиште текуће фискалне године.....................................................................1</w:t>
      </w: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3.Закључак-о усвајању извода из записника........37</w:t>
      </w: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4.Закључак-о усвајању Извјештаја о раду ЈУ Основна школа „Јован Дучић“ Шековићи...........37</w:t>
      </w:r>
    </w:p>
    <w:p w:rsidR="001C48E8" w:rsidRDefault="001C48E8" w:rsidP="00F04E13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5.Закључак- о усвајању Извјештаја о раду Ј</w:t>
      </w:r>
      <w:r w:rsidR="008E7374">
        <w:rPr>
          <w:sz w:val="22"/>
          <w:szCs w:val="22"/>
          <w:lang w:val="sr-Cyrl-BA"/>
        </w:rPr>
        <w:t xml:space="preserve">У Средњошколски центар „Петар </w:t>
      </w:r>
      <w:r w:rsidR="008E7374">
        <w:rPr>
          <w:sz w:val="22"/>
          <w:szCs w:val="22"/>
          <w:lang w:val="sr-Latn-CS"/>
        </w:rPr>
        <w:t>II</w:t>
      </w:r>
      <w:r>
        <w:rPr>
          <w:sz w:val="22"/>
          <w:szCs w:val="22"/>
          <w:lang w:val="sr-Cyrl-BA"/>
        </w:rPr>
        <w:t xml:space="preserve"> Петровић Његош“ ..................................................................37</w:t>
      </w:r>
    </w:p>
    <w:p w:rsidR="008E7374" w:rsidRDefault="001C48E8" w:rsidP="00F04E13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6.Закључак-о усвајању Извјештаја о раду цивилне заштите </w:t>
      </w:r>
      <w:r w:rsidR="008E7374">
        <w:rPr>
          <w:sz w:val="22"/>
          <w:szCs w:val="22"/>
          <w:lang w:val="sr-Cyrl-BA"/>
        </w:rPr>
        <w:t>за период 01.09.2024. године до 31.08.2025.године....................................................37</w:t>
      </w:r>
    </w:p>
    <w:p w:rsidR="008E7374" w:rsidRDefault="008E7374" w:rsidP="00F04E13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7.Исправка грешке..............................................38</w:t>
      </w:r>
    </w:p>
    <w:p w:rsidR="008E7374" w:rsidRDefault="008E7374" w:rsidP="00F04E13">
      <w:pPr>
        <w:jc w:val="both"/>
        <w:rPr>
          <w:sz w:val="22"/>
          <w:szCs w:val="22"/>
          <w:lang w:val="sr-Cyrl-BA"/>
        </w:rPr>
      </w:pPr>
    </w:p>
    <w:p w:rsidR="008E7374" w:rsidRDefault="008E7374" w:rsidP="00F04E13">
      <w:pPr>
        <w:jc w:val="both"/>
        <w:rPr>
          <w:sz w:val="22"/>
          <w:szCs w:val="22"/>
          <w:lang w:val="sr-Cyrl-BA"/>
        </w:rPr>
      </w:pPr>
    </w:p>
    <w:p w:rsidR="008E7374" w:rsidRDefault="008E7374" w:rsidP="00F04E13">
      <w:pPr>
        <w:jc w:val="both"/>
        <w:rPr>
          <w:sz w:val="22"/>
          <w:szCs w:val="22"/>
          <w:lang w:val="sr-Cyrl-BA"/>
        </w:rPr>
      </w:pPr>
    </w:p>
    <w:p w:rsidR="008E7374" w:rsidRPr="008E7374" w:rsidRDefault="008E7374" w:rsidP="00F04E13">
      <w:pPr>
        <w:jc w:val="both"/>
        <w:rPr>
          <w:b/>
          <w:sz w:val="22"/>
          <w:szCs w:val="22"/>
          <w:u w:val="single"/>
          <w:lang w:val="sr-Cyrl-BA"/>
        </w:rPr>
      </w:pPr>
    </w:p>
    <w:p w:rsidR="008E7374" w:rsidRDefault="008E7374" w:rsidP="00F04E13">
      <w:pPr>
        <w:jc w:val="both"/>
        <w:rPr>
          <w:b/>
          <w:sz w:val="22"/>
          <w:szCs w:val="22"/>
          <w:u w:val="single"/>
          <w:lang w:val="sr-Cyrl-BA"/>
        </w:rPr>
      </w:pPr>
      <w:r w:rsidRPr="008E7374">
        <w:rPr>
          <w:b/>
          <w:sz w:val="22"/>
          <w:szCs w:val="22"/>
          <w:u w:val="single"/>
          <w:lang w:val="sr-Cyrl-BA"/>
        </w:rPr>
        <w:t>АКТИ НАЧЕЛНИКА ОПШТИНЕ</w:t>
      </w:r>
    </w:p>
    <w:p w:rsidR="008E7374" w:rsidRPr="008E7374" w:rsidRDefault="008E7374" w:rsidP="00F04E13">
      <w:pPr>
        <w:jc w:val="both"/>
        <w:rPr>
          <w:b/>
          <w:sz w:val="22"/>
          <w:szCs w:val="22"/>
          <w:u w:val="single"/>
          <w:lang w:val="sr-Cyrl-BA"/>
        </w:rPr>
      </w:pPr>
    </w:p>
    <w:p w:rsidR="001C48E8" w:rsidRDefault="008E7374" w:rsidP="00F04E13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1.Правилник о критеријумима и поступку  за додјелу и престанак статуса удружења од општег интереса за општину Шековићи..........................38</w:t>
      </w:r>
    </w:p>
    <w:p w:rsidR="001C48E8" w:rsidRDefault="008E7374" w:rsidP="008E7374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2.Правилник  о поступку за додјелу средстава удружењима грађана на подручју општине Шековићи и јавним предузећима чији је оснивач општина Шековићи..............................................42</w:t>
      </w:r>
    </w:p>
    <w:p w:rsidR="00D47F7C" w:rsidRPr="002132F1" w:rsidRDefault="00D47F7C" w:rsidP="00D47F7C">
      <w:pPr>
        <w:jc w:val="both"/>
      </w:pPr>
      <w:r>
        <w:rPr>
          <w:sz w:val="22"/>
          <w:szCs w:val="22"/>
          <w:lang w:val="sr-Cyrl-BA"/>
        </w:rPr>
        <w:t>3.Акциони план-отклањање неправилности утврђених у Извјештају о проведеној финансијској ревизији општине Шековићи за период од 01.01. до 31.12.2024.........................................................47</w:t>
      </w:r>
    </w:p>
    <w:p w:rsidR="00D47F7C" w:rsidRPr="001C48E8" w:rsidRDefault="00D47F7C" w:rsidP="008E7374">
      <w:pPr>
        <w:jc w:val="both"/>
        <w:rPr>
          <w:sz w:val="22"/>
          <w:szCs w:val="22"/>
          <w:lang w:val="sr-Cyrl-BA"/>
        </w:rPr>
      </w:pPr>
    </w:p>
    <w:p w:rsidR="001C48E8" w:rsidRDefault="001C48E8" w:rsidP="008E7374">
      <w:pPr>
        <w:jc w:val="both"/>
        <w:rPr>
          <w:sz w:val="22"/>
          <w:szCs w:val="22"/>
          <w:lang w:val="sr-Cyrl-BA"/>
        </w:rPr>
      </w:pPr>
    </w:p>
    <w:p w:rsidR="002677CF" w:rsidRDefault="002677CF" w:rsidP="008E7374">
      <w:pPr>
        <w:jc w:val="both"/>
        <w:rPr>
          <w:sz w:val="22"/>
          <w:szCs w:val="22"/>
          <w:lang w:val="sr-Cyrl-BA"/>
        </w:rPr>
      </w:pPr>
    </w:p>
    <w:p w:rsidR="00AD1F08" w:rsidRDefault="00AD1F08" w:rsidP="008E7374">
      <w:pPr>
        <w:jc w:val="both"/>
        <w:rPr>
          <w:sz w:val="22"/>
          <w:szCs w:val="22"/>
          <w:lang w:val="sr-Cyrl-BA"/>
        </w:rPr>
      </w:pPr>
    </w:p>
    <w:p w:rsidR="00AD1F08" w:rsidRDefault="00AD1F08" w:rsidP="008E7374">
      <w:pPr>
        <w:jc w:val="both"/>
        <w:rPr>
          <w:sz w:val="22"/>
          <w:szCs w:val="22"/>
          <w:lang w:val="sr-Cyrl-BA"/>
        </w:rPr>
      </w:pPr>
    </w:p>
    <w:p w:rsidR="00AD1F08" w:rsidRPr="000B07A1" w:rsidRDefault="00AD1F08" w:rsidP="008E7374">
      <w:pPr>
        <w:jc w:val="both"/>
        <w:rPr>
          <w:sz w:val="22"/>
          <w:szCs w:val="22"/>
          <w:lang w:val="sr-Cyrl-BA"/>
        </w:rPr>
      </w:pPr>
    </w:p>
    <w:sectPr w:rsidR="00AD1F08" w:rsidRPr="000B07A1" w:rsidSect="00D47F7C"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28F" w:rsidRDefault="0027328F" w:rsidP="00E57685">
      <w:r>
        <w:separator/>
      </w:r>
    </w:p>
  </w:endnote>
  <w:endnote w:type="continuationSeparator" w:id="1">
    <w:p w:rsidR="0027328F" w:rsidRDefault="0027328F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78E" w:rsidRPr="00695051" w:rsidRDefault="0018278E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</w:rPr>
      <w:t>Петак,03.10.2025</w:t>
    </w:r>
    <w:r w:rsidRPr="00E57685">
      <w:rPr>
        <w:sz w:val="20"/>
        <w:szCs w:val="20"/>
      </w:rPr>
      <w:t>.</w:t>
    </w:r>
    <w:r>
      <w:rPr>
        <w:sz w:val="20"/>
        <w:szCs w:val="20"/>
      </w:rPr>
      <w:t xml:space="preserve"> </w:t>
    </w:r>
    <w:r w:rsidRPr="00E57685">
      <w:rPr>
        <w:sz w:val="20"/>
        <w:szCs w:val="20"/>
      </w:rPr>
      <w:t>године</w:t>
    </w:r>
    <w:r>
      <w:rPr>
        <w:sz w:val="20"/>
        <w:szCs w:val="20"/>
      </w:rPr>
      <w:t xml:space="preserve">      СЛУЖБЕНИ ГЛАСНИК ОПШТИНЕ ШЕК</w:t>
    </w:r>
    <w:r w:rsidRPr="00E57685">
      <w:rPr>
        <w:sz w:val="20"/>
        <w:szCs w:val="20"/>
      </w:rPr>
      <w:t xml:space="preserve">ОВИЋИ </w:t>
    </w:r>
    <w:r>
      <w:rPr>
        <w:sz w:val="20"/>
        <w:szCs w:val="20"/>
      </w:rPr>
      <w:t xml:space="preserve">   </w:t>
    </w:r>
    <w:r w:rsidRPr="00E57685">
      <w:rPr>
        <w:sz w:val="20"/>
        <w:szCs w:val="20"/>
      </w:rPr>
      <w:t xml:space="preserve"> БРОЈ </w:t>
    </w:r>
    <w:r>
      <w:rPr>
        <w:sz w:val="20"/>
        <w:szCs w:val="20"/>
      </w:rPr>
      <w:t xml:space="preserve">  11</w:t>
    </w:r>
    <w:r w:rsidRPr="00E57685">
      <w:rPr>
        <w:sz w:val="20"/>
        <w:szCs w:val="20"/>
      </w:rPr>
      <w:ptab w:relativeTo="margin" w:alignment="right" w:leader="none"/>
    </w:r>
    <w:r>
      <w:rPr>
        <w:sz w:val="20"/>
        <w:szCs w:val="20"/>
      </w:rPr>
      <w:t>Страна</w:t>
    </w:r>
    <w:r w:rsidRPr="00E57685">
      <w:rPr>
        <w:sz w:val="20"/>
        <w:szCs w:val="20"/>
      </w:rPr>
      <w:t xml:space="preserve"> </w:t>
    </w:r>
    <w:r w:rsidR="006D52C9" w:rsidRPr="00E57685">
      <w:rPr>
        <w:sz w:val="20"/>
        <w:szCs w:val="20"/>
      </w:rPr>
      <w:fldChar w:fldCharType="begin"/>
    </w:r>
    <w:r w:rsidRPr="00E57685">
      <w:rPr>
        <w:sz w:val="20"/>
        <w:szCs w:val="20"/>
      </w:rPr>
      <w:instrText xml:space="preserve"> PAGE   \* MERGEFORMAT </w:instrText>
    </w:r>
    <w:r w:rsidR="006D52C9" w:rsidRPr="00E57685">
      <w:rPr>
        <w:sz w:val="20"/>
        <w:szCs w:val="20"/>
      </w:rPr>
      <w:fldChar w:fldCharType="separate"/>
    </w:r>
    <w:r w:rsidR="00F91DFE">
      <w:rPr>
        <w:noProof/>
        <w:sz w:val="20"/>
        <w:szCs w:val="20"/>
      </w:rPr>
      <w:t>53</w:t>
    </w:r>
    <w:r w:rsidR="006D52C9" w:rsidRPr="00E57685">
      <w:rPr>
        <w:sz w:val="20"/>
        <w:szCs w:val="20"/>
      </w:rPr>
      <w:fldChar w:fldCharType="end"/>
    </w:r>
  </w:p>
  <w:p w:rsidR="0018278E" w:rsidRDefault="00182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28F" w:rsidRDefault="0027328F" w:rsidP="00E57685">
      <w:r>
        <w:separator/>
      </w:r>
    </w:p>
  </w:footnote>
  <w:footnote w:type="continuationSeparator" w:id="1">
    <w:p w:rsidR="0027328F" w:rsidRDefault="0027328F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3FE"/>
    <w:multiLevelType w:val="multilevel"/>
    <w:tmpl w:val="B05AE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1">
    <w:nsid w:val="14CB61E0"/>
    <w:multiLevelType w:val="multilevel"/>
    <w:tmpl w:val="0F1C16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">
    <w:nsid w:val="1723524D"/>
    <w:multiLevelType w:val="multilevel"/>
    <w:tmpl w:val="2F647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8774981"/>
    <w:multiLevelType w:val="hybridMultilevel"/>
    <w:tmpl w:val="F068797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2D77B3"/>
    <w:multiLevelType w:val="hybridMultilevel"/>
    <w:tmpl w:val="73C4B746"/>
    <w:lvl w:ilvl="0" w:tplc="57AE1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E21C3"/>
    <w:multiLevelType w:val="hybridMultilevel"/>
    <w:tmpl w:val="471448E4"/>
    <w:lvl w:ilvl="0" w:tplc="B2F4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B37A1"/>
    <w:multiLevelType w:val="hybridMultilevel"/>
    <w:tmpl w:val="F9AA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A7FD5"/>
    <w:multiLevelType w:val="hybridMultilevel"/>
    <w:tmpl w:val="4E0EE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21B08"/>
    <w:multiLevelType w:val="hybridMultilevel"/>
    <w:tmpl w:val="DDC8F3F0"/>
    <w:lvl w:ilvl="0" w:tplc="6700C7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F292A"/>
    <w:multiLevelType w:val="multilevel"/>
    <w:tmpl w:val="2F647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94B4C88"/>
    <w:multiLevelType w:val="hybridMultilevel"/>
    <w:tmpl w:val="263C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43952"/>
    <w:multiLevelType w:val="hybridMultilevel"/>
    <w:tmpl w:val="911EB7E8"/>
    <w:lvl w:ilvl="0" w:tplc="9A902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B7C89"/>
    <w:multiLevelType w:val="hybridMultilevel"/>
    <w:tmpl w:val="F26EF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070C6"/>
    <w:multiLevelType w:val="hybridMultilevel"/>
    <w:tmpl w:val="A18E72E8"/>
    <w:lvl w:ilvl="0" w:tplc="0EDC9294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7111A"/>
    <w:multiLevelType w:val="hybridMultilevel"/>
    <w:tmpl w:val="33CA3C4C"/>
    <w:lvl w:ilvl="0" w:tplc="96DABF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3A562316"/>
    <w:multiLevelType w:val="hybridMultilevel"/>
    <w:tmpl w:val="54F474B6"/>
    <w:lvl w:ilvl="0" w:tplc="C6A070D8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B7664"/>
    <w:multiLevelType w:val="hybridMultilevel"/>
    <w:tmpl w:val="C680A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828D0"/>
    <w:multiLevelType w:val="hybridMultilevel"/>
    <w:tmpl w:val="71F4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70213"/>
    <w:multiLevelType w:val="hybridMultilevel"/>
    <w:tmpl w:val="4A003212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80CB59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A71492"/>
    <w:multiLevelType w:val="hybridMultilevel"/>
    <w:tmpl w:val="70E0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01A17"/>
    <w:multiLevelType w:val="hybridMultilevel"/>
    <w:tmpl w:val="71F4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F353A"/>
    <w:multiLevelType w:val="hybridMultilevel"/>
    <w:tmpl w:val="27FA2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52F85"/>
    <w:multiLevelType w:val="hybridMultilevel"/>
    <w:tmpl w:val="71F4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41D60"/>
    <w:multiLevelType w:val="hybridMultilevel"/>
    <w:tmpl w:val="04C41142"/>
    <w:lvl w:ilvl="0" w:tplc="4D5A08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4418D"/>
    <w:multiLevelType w:val="hybridMultilevel"/>
    <w:tmpl w:val="B8BEC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266E4"/>
    <w:multiLevelType w:val="hybridMultilevel"/>
    <w:tmpl w:val="EFDC4D3A"/>
    <w:lvl w:ilvl="0" w:tplc="DDE4F0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492435C4"/>
    <w:multiLevelType w:val="hybridMultilevel"/>
    <w:tmpl w:val="C982F7B2"/>
    <w:lvl w:ilvl="0" w:tplc="29E21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9533820"/>
    <w:multiLevelType w:val="hybridMultilevel"/>
    <w:tmpl w:val="A3B4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C0DCD"/>
    <w:multiLevelType w:val="hybridMultilevel"/>
    <w:tmpl w:val="24B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1219E"/>
    <w:multiLevelType w:val="hybridMultilevel"/>
    <w:tmpl w:val="6C101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302A8"/>
    <w:multiLevelType w:val="hybridMultilevel"/>
    <w:tmpl w:val="C6DA4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85B98"/>
    <w:multiLevelType w:val="hybridMultilevel"/>
    <w:tmpl w:val="D29C2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87AAE"/>
    <w:multiLevelType w:val="hybridMultilevel"/>
    <w:tmpl w:val="45984344"/>
    <w:lvl w:ilvl="0" w:tplc="099E558A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517F39C4"/>
    <w:multiLevelType w:val="hybridMultilevel"/>
    <w:tmpl w:val="D28CDB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A20C72"/>
    <w:multiLevelType w:val="hybridMultilevel"/>
    <w:tmpl w:val="28DE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067CC"/>
    <w:multiLevelType w:val="hybridMultilevel"/>
    <w:tmpl w:val="8DD244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3B07FB"/>
    <w:multiLevelType w:val="hybridMultilevel"/>
    <w:tmpl w:val="CC94E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027EF"/>
    <w:multiLevelType w:val="hybridMultilevel"/>
    <w:tmpl w:val="696A8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A04179"/>
    <w:multiLevelType w:val="hybridMultilevel"/>
    <w:tmpl w:val="88E8A224"/>
    <w:lvl w:ilvl="0" w:tplc="5906A02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125" w:hanging="360"/>
      </w:pPr>
    </w:lvl>
    <w:lvl w:ilvl="2" w:tplc="101A001B" w:tentative="1">
      <w:start w:val="1"/>
      <w:numFmt w:val="lowerRoman"/>
      <w:lvlText w:val="%3."/>
      <w:lvlJc w:val="right"/>
      <w:pPr>
        <w:ind w:left="1845" w:hanging="180"/>
      </w:pPr>
    </w:lvl>
    <w:lvl w:ilvl="3" w:tplc="101A000F" w:tentative="1">
      <w:start w:val="1"/>
      <w:numFmt w:val="decimal"/>
      <w:lvlText w:val="%4."/>
      <w:lvlJc w:val="left"/>
      <w:pPr>
        <w:ind w:left="2565" w:hanging="360"/>
      </w:pPr>
    </w:lvl>
    <w:lvl w:ilvl="4" w:tplc="101A0019" w:tentative="1">
      <w:start w:val="1"/>
      <w:numFmt w:val="lowerLetter"/>
      <w:lvlText w:val="%5."/>
      <w:lvlJc w:val="left"/>
      <w:pPr>
        <w:ind w:left="3285" w:hanging="360"/>
      </w:pPr>
    </w:lvl>
    <w:lvl w:ilvl="5" w:tplc="101A001B" w:tentative="1">
      <w:start w:val="1"/>
      <w:numFmt w:val="lowerRoman"/>
      <w:lvlText w:val="%6."/>
      <w:lvlJc w:val="right"/>
      <w:pPr>
        <w:ind w:left="4005" w:hanging="180"/>
      </w:pPr>
    </w:lvl>
    <w:lvl w:ilvl="6" w:tplc="101A000F" w:tentative="1">
      <w:start w:val="1"/>
      <w:numFmt w:val="decimal"/>
      <w:lvlText w:val="%7."/>
      <w:lvlJc w:val="left"/>
      <w:pPr>
        <w:ind w:left="4725" w:hanging="360"/>
      </w:pPr>
    </w:lvl>
    <w:lvl w:ilvl="7" w:tplc="101A0019" w:tentative="1">
      <w:start w:val="1"/>
      <w:numFmt w:val="lowerLetter"/>
      <w:lvlText w:val="%8."/>
      <w:lvlJc w:val="left"/>
      <w:pPr>
        <w:ind w:left="5445" w:hanging="360"/>
      </w:pPr>
    </w:lvl>
    <w:lvl w:ilvl="8" w:tplc="10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5C2552B0"/>
    <w:multiLevelType w:val="hybridMultilevel"/>
    <w:tmpl w:val="86A2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4D4BE8"/>
    <w:multiLevelType w:val="hybridMultilevel"/>
    <w:tmpl w:val="424014BE"/>
    <w:lvl w:ilvl="0" w:tplc="577488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C9B6D8E"/>
    <w:multiLevelType w:val="hybridMultilevel"/>
    <w:tmpl w:val="71F4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77ADC"/>
    <w:multiLevelType w:val="hybridMultilevel"/>
    <w:tmpl w:val="71F4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F37017"/>
    <w:multiLevelType w:val="hybridMultilevel"/>
    <w:tmpl w:val="D3BEA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66B22"/>
    <w:multiLevelType w:val="hybridMultilevel"/>
    <w:tmpl w:val="6676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5F7189"/>
    <w:multiLevelType w:val="hybridMultilevel"/>
    <w:tmpl w:val="666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B37F3A"/>
    <w:multiLevelType w:val="hybridMultilevel"/>
    <w:tmpl w:val="4DD4432C"/>
    <w:lvl w:ilvl="0" w:tplc="717895A4">
      <w:start w:val="1"/>
      <w:numFmt w:val="decimal"/>
      <w:lvlText w:val="%1."/>
      <w:lvlJc w:val="left"/>
      <w:pPr>
        <w:ind w:left="1080" w:hanging="72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9A0229"/>
    <w:multiLevelType w:val="hybridMultilevel"/>
    <w:tmpl w:val="FCB41C4E"/>
    <w:lvl w:ilvl="0" w:tplc="AE26687C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8">
    <w:nsid w:val="7F4F5E38"/>
    <w:multiLevelType w:val="hybridMultilevel"/>
    <w:tmpl w:val="6DFE1F02"/>
    <w:lvl w:ilvl="0" w:tplc="C58C3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1"/>
  </w:num>
  <w:num w:numId="3">
    <w:abstractNumId w:val="44"/>
  </w:num>
  <w:num w:numId="4">
    <w:abstractNumId w:val="18"/>
  </w:num>
  <w:num w:numId="5">
    <w:abstractNumId w:val="33"/>
  </w:num>
  <w:num w:numId="6">
    <w:abstractNumId w:val="12"/>
  </w:num>
  <w:num w:numId="7">
    <w:abstractNumId w:val="37"/>
  </w:num>
  <w:num w:numId="8">
    <w:abstractNumId w:val="0"/>
  </w:num>
  <w:num w:numId="9">
    <w:abstractNumId w:val="32"/>
  </w:num>
  <w:num w:numId="10">
    <w:abstractNumId w:val="35"/>
  </w:num>
  <w:num w:numId="11">
    <w:abstractNumId w:val="1"/>
  </w:num>
  <w:num w:numId="12">
    <w:abstractNumId w:val="2"/>
  </w:num>
  <w:num w:numId="13">
    <w:abstractNumId w:val="9"/>
  </w:num>
  <w:num w:numId="14">
    <w:abstractNumId w:val="40"/>
  </w:num>
  <w:num w:numId="15">
    <w:abstractNumId w:val="14"/>
  </w:num>
  <w:num w:numId="16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4"/>
  </w:num>
  <w:num w:numId="19">
    <w:abstractNumId w:val="47"/>
  </w:num>
  <w:num w:numId="20">
    <w:abstractNumId w:val="36"/>
  </w:num>
  <w:num w:numId="21">
    <w:abstractNumId w:val="24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41"/>
  </w:num>
  <w:num w:numId="25">
    <w:abstractNumId w:val="17"/>
  </w:num>
  <w:num w:numId="26">
    <w:abstractNumId w:val="20"/>
  </w:num>
  <w:num w:numId="27">
    <w:abstractNumId w:val="27"/>
  </w:num>
  <w:num w:numId="28">
    <w:abstractNumId w:val="43"/>
  </w:num>
  <w:num w:numId="29">
    <w:abstractNumId w:val="13"/>
  </w:num>
  <w:num w:numId="30">
    <w:abstractNumId w:val="6"/>
  </w:num>
  <w:num w:numId="31">
    <w:abstractNumId w:val="25"/>
  </w:num>
  <w:num w:numId="32">
    <w:abstractNumId w:val="8"/>
  </w:num>
  <w:num w:numId="33">
    <w:abstractNumId w:val="7"/>
  </w:num>
  <w:num w:numId="34">
    <w:abstractNumId w:val="31"/>
  </w:num>
  <w:num w:numId="35">
    <w:abstractNumId w:val="16"/>
  </w:num>
  <w:num w:numId="36">
    <w:abstractNumId w:val="34"/>
  </w:num>
  <w:num w:numId="37">
    <w:abstractNumId w:val="23"/>
  </w:num>
  <w:num w:numId="38">
    <w:abstractNumId w:val="5"/>
  </w:num>
  <w:num w:numId="39">
    <w:abstractNumId w:val="45"/>
  </w:num>
  <w:num w:numId="40">
    <w:abstractNumId w:val="39"/>
  </w:num>
  <w:num w:numId="41">
    <w:abstractNumId w:val="10"/>
  </w:num>
  <w:num w:numId="42">
    <w:abstractNumId w:val="19"/>
  </w:num>
  <w:num w:numId="43">
    <w:abstractNumId w:val="3"/>
  </w:num>
  <w:num w:numId="44">
    <w:abstractNumId w:val="29"/>
  </w:num>
  <w:num w:numId="45">
    <w:abstractNumId w:val="28"/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1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108BB"/>
    <w:rsid w:val="00012660"/>
    <w:rsid w:val="00014113"/>
    <w:rsid w:val="00020D6C"/>
    <w:rsid w:val="0003284A"/>
    <w:rsid w:val="0003492E"/>
    <w:rsid w:val="00044927"/>
    <w:rsid w:val="00054FDB"/>
    <w:rsid w:val="00064536"/>
    <w:rsid w:val="00066CFE"/>
    <w:rsid w:val="00071C35"/>
    <w:rsid w:val="0007327B"/>
    <w:rsid w:val="0008540B"/>
    <w:rsid w:val="000A4675"/>
    <w:rsid w:val="000B07A1"/>
    <w:rsid w:val="000B2AB8"/>
    <w:rsid w:val="000C288D"/>
    <w:rsid w:val="000E5EF2"/>
    <w:rsid w:val="000E735C"/>
    <w:rsid w:val="0011635C"/>
    <w:rsid w:val="001269F9"/>
    <w:rsid w:val="00145C52"/>
    <w:rsid w:val="001542E1"/>
    <w:rsid w:val="00154F80"/>
    <w:rsid w:val="0018278E"/>
    <w:rsid w:val="001845FF"/>
    <w:rsid w:val="00196FCA"/>
    <w:rsid w:val="001A59E2"/>
    <w:rsid w:val="001A5B7E"/>
    <w:rsid w:val="001B52C9"/>
    <w:rsid w:val="001C48E8"/>
    <w:rsid w:val="001E4092"/>
    <w:rsid w:val="001F074F"/>
    <w:rsid w:val="001F73E7"/>
    <w:rsid w:val="00212978"/>
    <w:rsid w:val="002141F9"/>
    <w:rsid w:val="0022144C"/>
    <w:rsid w:val="00245BF8"/>
    <w:rsid w:val="002677CF"/>
    <w:rsid w:val="0027328F"/>
    <w:rsid w:val="00282472"/>
    <w:rsid w:val="00294C87"/>
    <w:rsid w:val="00295553"/>
    <w:rsid w:val="002D465B"/>
    <w:rsid w:val="002E3554"/>
    <w:rsid w:val="002F1550"/>
    <w:rsid w:val="00310FED"/>
    <w:rsid w:val="003219EE"/>
    <w:rsid w:val="0033289F"/>
    <w:rsid w:val="00341927"/>
    <w:rsid w:val="003457BA"/>
    <w:rsid w:val="00347C25"/>
    <w:rsid w:val="00375B7F"/>
    <w:rsid w:val="003819E7"/>
    <w:rsid w:val="00383290"/>
    <w:rsid w:val="003A3529"/>
    <w:rsid w:val="003A4693"/>
    <w:rsid w:val="003B01C8"/>
    <w:rsid w:val="003C3757"/>
    <w:rsid w:val="003D20F1"/>
    <w:rsid w:val="003F6AFD"/>
    <w:rsid w:val="0042335E"/>
    <w:rsid w:val="00432822"/>
    <w:rsid w:val="0044145D"/>
    <w:rsid w:val="004449F9"/>
    <w:rsid w:val="0044714C"/>
    <w:rsid w:val="00454A78"/>
    <w:rsid w:val="00456FE3"/>
    <w:rsid w:val="004739E1"/>
    <w:rsid w:val="00473A4B"/>
    <w:rsid w:val="00492097"/>
    <w:rsid w:val="004B7FFA"/>
    <w:rsid w:val="004D73B7"/>
    <w:rsid w:val="004E1255"/>
    <w:rsid w:val="004F2A73"/>
    <w:rsid w:val="004F6918"/>
    <w:rsid w:val="005722FA"/>
    <w:rsid w:val="00574864"/>
    <w:rsid w:val="00576EFB"/>
    <w:rsid w:val="0058590B"/>
    <w:rsid w:val="005B7033"/>
    <w:rsid w:val="005B7356"/>
    <w:rsid w:val="00610C74"/>
    <w:rsid w:val="00616460"/>
    <w:rsid w:val="00633B4F"/>
    <w:rsid w:val="00695051"/>
    <w:rsid w:val="006C6C62"/>
    <w:rsid w:val="006D52C9"/>
    <w:rsid w:val="006E11E1"/>
    <w:rsid w:val="006E3C3C"/>
    <w:rsid w:val="0073290C"/>
    <w:rsid w:val="00742290"/>
    <w:rsid w:val="007478D3"/>
    <w:rsid w:val="00794C9D"/>
    <w:rsid w:val="007972BC"/>
    <w:rsid w:val="007B364A"/>
    <w:rsid w:val="007C3852"/>
    <w:rsid w:val="007D42D0"/>
    <w:rsid w:val="007F31C0"/>
    <w:rsid w:val="00813DB2"/>
    <w:rsid w:val="008166D2"/>
    <w:rsid w:val="008329DD"/>
    <w:rsid w:val="008333C9"/>
    <w:rsid w:val="008560FC"/>
    <w:rsid w:val="0086626C"/>
    <w:rsid w:val="00872EDA"/>
    <w:rsid w:val="008B40F2"/>
    <w:rsid w:val="008E7374"/>
    <w:rsid w:val="008F06AF"/>
    <w:rsid w:val="0090485F"/>
    <w:rsid w:val="009125FD"/>
    <w:rsid w:val="009258A4"/>
    <w:rsid w:val="00926EC3"/>
    <w:rsid w:val="00930584"/>
    <w:rsid w:val="00933611"/>
    <w:rsid w:val="009355D2"/>
    <w:rsid w:val="0094394C"/>
    <w:rsid w:val="009560B8"/>
    <w:rsid w:val="0095629A"/>
    <w:rsid w:val="009804D3"/>
    <w:rsid w:val="00981B00"/>
    <w:rsid w:val="00985EF6"/>
    <w:rsid w:val="00992CAE"/>
    <w:rsid w:val="009A0A79"/>
    <w:rsid w:val="009C1C9B"/>
    <w:rsid w:val="009D08F1"/>
    <w:rsid w:val="009D2658"/>
    <w:rsid w:val="009F4112"/>
    <w:rsid w:val="00A0083C"/>
    <w:rsid w:val="00A07C61"/>
    <w:rsid w:val="00A07CD4"/>
    <w:rsid w:val="00A1074C"/>
    <w:rsid w:val="00A111FF"/>
    <w:rsid w:val="00A30A51"/>
    <w:rsid w:val="00A41E76"/>
    <w:rsid w:val="00A434CB"/>
    <w:rsid w:val="00A4427E"/>
    <w:rsid w:val="00AA1B40"/>
    <w:rsid w:val="00AB6D56"/>
    <w:rsid w:val="00AC2774"/>
    <w:rsid w:val="00AD1F08"/>
    <w:rsid w:val="00AD35B0"/>
    <w:rsid w:val="00AD676F"/>
    <w:rsid w:val="00AD702E"/>
    <w:rsid w:val="00B07349"/>
    <w:rsid w:val="00B26A77"/>
    <w:rsid w:val="00B47A59"/>
    <w:rsid w:val="00B47D21"/>
    <w:rsid w:val="00B60573"/>
    <w:rsid w:val="00B60C7B"/>
    <w:rsid w:val="00B77DFA"/>
    <w:rsid w:val="00B87573"/>
    <w:rsid w:val="00B9126D"/>
    <w:rsid w:val="00B96551"/>
    <w:rsid w:val="00B973F3"/>
    <w:rsid w:val="00BB77D4"/>
    <w:rsid w:val="00BC4A0B"/>
    <w:rsid w:val="00BC6163"/>
    <w:rsid w:val="00BD2ED4"/>
    <w:rsid w:val="00BD506C"/>
    <w:rsid w:val="00BE3517"/>
    <w:rsid w:val="00C15330"/>
    <w:rsid w:val="00C26C60"/>
    <w:rsid w:val="00C44109"/>
    <w:rsid w:val="00C44188"/>
    <w:rsid w:val="00C4799B"/>
    <w:rsid w:val="00C47D41"/>
    <w:rsid w:val="00C669E4"/>
    <w:rsid w:val="00C86433"/>
    <w:rsid w:val="00C940E7"/>
    <w:rsid w:val="00CA78BF"/>
    <w:rsid w:val="00CB52A4"/>
    <w:rsid w:val="00CB6DDB"/>
    <w:rsid w:val="00CC1F1E"/>
    <w:rsid w:val="00CC58CA"/>
    <w:rsid w:val="00D126E1"/>
    <w:rsid w:val="00D27E6C"/>
    <w:rsid w:val="00D47F7C"/>
    <w:rsid w:val="00D606B6"/>
    <w:rsid w:val="00D7211B"/>
    <w:rsid w:val="00DA1AAA"/>
    <w:rsid w:val="00DA5A38"/>
    <w:rsid w:val="00DB702D"/>
    <w:rsid w:val="00DC15DE"/>
    <w:rsid w:val="00DC3B52"/>
    <w:rsid w:val="00DD1C7A"/>
    <w:rsid w:val="00DF49A5"/>
    <w:rsid w:val="00DF4D7C"/>
    <w:rsid w:val="00E0517E"/>
    <w:rsid w:val="00E301B6"/>
    <w:rsid w:val="00E4660C"/>
    <w:rsid w:val="00E51899"/>
    <w:rsid w:val="00E52DB1"/>
    <w:rsid w:val="00E57685"/>
    <w:rsid w:val="00E62F92"/>
    <w:rsid w:val="00E9010F"/>
    <w:rsid w:val="00EC1BEB"/>
    <w:rsid w:val="00EC54C5"/>
    <w:rsid w:val="00EC6219"/>
    <w:rsid w:val="00EC65EA"/>
    <w:rsid w:val="00ED0836"/>
    <w:rsid w:val="00EE47FF"/>
    <w:rsid w:val="00EE6D9F"/>
    <w:rsid w:val="00F04E13"/>
    <w:rsid w:val="00F13AEB"/>
    <w:rsid w:val="00F255E3"/>
    <w:rsid w:val="00F4066D"/>
    <w:rsid w:val="00F6470B"/>
    <w:rsid w:val="00F64C70"/>
    <w:rsid w:val="00F673FC"/>
    <w:rsid w:val="00F80250"/>
    <w:rsid w:val="00F91DFE"/>
    <w:rsid w:val="00FA53C8"/>
    <w:rsid w:val="00FA7C25"/>
    <w:rsid w:val="00FF0C13"/>
    <w:rsid w:val="00FF0E36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1">
    <w:name w:val="heading 1"/>
    <w:basedOn w:val="Normal"/>
    <w:link w:val="Heading1Char"/>
    <w:uiPriority w:val="1"/>
    <w:qFormat/>
    <w:rsid w:val="00B26A77"/>
    <w:pPr>
      <w:widowControl w:val="0"/>
      <w:suppressAutoHyphens w:val="0"/>
      <w:autoSpaceDE w:val="0"/>
      <w:autoSpaceDN w:val="0"/>
      <w:ind w:left="98"/>
      <w:jc w:val="center"/>
      <w:outlineLvl w:val="0"/>
    </w:pPr>
    <w:rPr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character" w:customStyle="1" w:styleId="Heading1Char">
    <w:name w:val="Heading 1 Char"/>
    <w:basedOn w:val="DefaultParagraphFont"/>
    <w:link w:val="Heading1"/>
    <w:uiPriority w:val="1"/>
    <w:rsid w:val="00B26A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B26A77"/>
    <w:pPr>
      <w:widowControl w:val="0"/>
      <w:suppressAutoHyphens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6A7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47F7C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.sekovi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C25C-93EA-4837-B2CA-CAB91BE9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53</Pages>
  <Words>20999</Words>
  <Characters>119699</Characters>
  <Application>Microsoft Office Word</Application>
  <DocSecurity>0</DocSecurity>
  <Lines>997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12</cp:revision>
  <cp:lastPrinted>2025-10-03T12:03:00Z</cp:lastPrinted>
  <dcterms:created xsi:type="dcterms:W3CDTF">2025-10-02T06:42:00Z</dcterms:created>
  <dcterms:modified xsi:type="dcterms:W3CDTF">2025-10-06T06:12:00Z</dcterms:modified>
</cp:coreProperties>
</file>