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72" w:rsidRDefault="00282472" w:rsidP="00282472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857250" cy="1028700"/>
            <wp:effectExtent l="19050" t="0" r="0" b="0"/>
            <wp:docPr id="1" name="Picture 1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Pictur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472" w:rsidRDefault="00282472" w:rsidP="00282472">
      <w:pPr>
        <w:jc w:val="center"/>
        <w:outlineLvl w:val="0"/>
        <w:rPr>
          <w:b/>
          <w:sz w:val="52"/>
          <w:szCs w:val="52"/>
          <w:lang w:val="hr-HR" w:eastAsia="hr-HR"/>
        </w:rPr>
      </w:pPr>
      <w:r>
        <w:rPr>
          <w:b/>
          <w:sz w:val="52"/>
          <w:szCs w:val="52"/>
          <w:lang w:val="hr-HR" w:eastAsia="hr-HR"/>
        </w:rPr>
        <w:t>СЛУЖБЕНИ ГЛАСНИК</w:t>
      </w:r>
    </w:p>
    <w:p w:rsidR="00282472" w:rsidRDefault="00282472" w:rsidP="00282472">
      <w:pPr>
        <w:jc w:val="center"/>
        <w:rPr>
          <w:b/>
          <w:sz w:val="36"/>
          <w:szCs w:val="36"/>
          <w:lang w:eastAsia="hr-HR"/>
        </w:rPr>
      </w:pPr>
      <w:r>
        <w:rPr>
          <w:b/>
          <w:sz w:val="36"/>
          <w:szCs w:val="36"/>
          <w:lang w:val="sr-Latn-CS" w:eastAsia="hr-HR"/>
        </w:rPr>
        <w:t>O</w:t>
      </w:r>
      <w:r>
        <w:rPr>
          <w:b/>
          <w:sz w:val="36"/>
          <w:szCs w:val="36"/>
          <w:lang w:val="hr-HR" w:eastAsia="hr-HR"/>
        </w:rPr>
        <w:t>ПШТИНЕ ШЕКОВИЋИ</w:t>
      </w:r>
    </w:p>
    <w:p w:rsidR="00282472" w:rsidRDefault="008333C9" w:rsidP="00282472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Број 10</w:t>
      </w:r>
      <w:r w:rsidR="00282472">
        <w:rPr>
          <w:b/>
          <w:sz w:val="22"/>
          <w:szCs w:val="22"/>
          <w:u w:val="single"/>
        </w:rPr>
        <w:t xml:space="preserve">                                                                       </w:t>
      </w:r>
      <w:r w:rsidR="00BC6163">
        <w:rPr>
          <w:b/>
          <w:sz w:val="22"/>
          <w:szCs w:val="22"/>
          <w:u w:val="single"/>
        </w:rPr>
        <w:t xml:space="preserve">                      </w:t>
      </w:r>
      <w:r>
        <w:rPr>
          <w:b/>
          <w:sz w:val="22"/>
          <w:szCs w:val="22"/>
          <w:u w:val="single"/>
        </w:rPr>
        <w:t xml:space="preserve">           </w:t>
      </w:r>
      <w:r w:rsidR="00BC6163">
        <w:rPr>
          <w:b/>
          <w:sz w:val="22"/>
          <w:szCs w:val="22"/>
          <w:u w:val="single"/>
        </w:rPr>
        <w:t xml:space="preserve">  </w:t>
      </w:r>
      <w:r w:rsidR="00A07CD4">
        <w:rPr>
          <w:b/>
          <w:sz w:val="22"/>
          <w:szCs w:val="22"/>
          <w:u w:val="single"/>
        </w:rPr>
        <w:t xml:space="preserve">   </w:t>
      </w:r>
      <w:r w:rsidR="00695051">
        <w:rPr>
          <w:b/>
          <w:sz w:val="22"/>
          <w:szCs w:val="22"/>
          <w:u w:val="single"/>
          <w:lang w:val="en-US"/>
        </w:rPr>
        <w:t>Сриједа</w:t>
      </w:r>
      <w:r w:rsidR="00A07CD4">
        <w:rPr>
          <w:b/>
          <w:sz w:val="22"/>
          <w:szCs w:val="22"/>
          <w:u w:val="single"/>
        </w:rPr>
        <w:t xml:space="preserve">, </w:t>
      </w:r>
      <w:r w:rsidR="00695051">
        <w:rPr>
          <w:b/>
          <w:sz w:val="22"/>
          <w:szCs w:val="22"/>
          <w:u w:val="single"/>
        </w:rPr>
        <w:t>10</w:t>
      </w:r>
      <w:r w:rsidR="005B7356">
        <w:rPr>
          <w:b/>
          <w:sz w:val="22"/>
          <w:szCs w:val="22"/>
          <w:u w:val="single"/>
        </w:rPr>
        <w:t>.0</w:t>
      </w:r>
      <w:r>
        <w:rPr>
          <w:b/>
          <w:sz w:val="22"/>
          <w:szCs w:val="22"/>
          <w:u w:val="single"/>
          <w:lang w:val="sr-Cyrl-BA"/>
        </w:rPr>
        <w:t>9</w:t>
      </w:r>
      <w:r w:rsidR="00992CAE">
        <w:rPr>
          <w:b/>
          <w:sz w:val="22"/>
          <w:szCs w:val="22"/>
          <w:u w:val="single"/>
        </w:rPr>
        <w:t>.2025</w:t>
      </w:r>
      <w:r w:rsidR="00282472">
        <w:rPr>
          <w:b/>
          <w:sz w:val="22"/>
          <w:szCs w:val="22"/>
          <w:u w:val="single"/>
        </w:rPr>
        <w:t>.</w:t>
      </w:r>
      <w:r w:rsidR="00A07CD4">
        <w:rPr>
          <w:b/>
          <w:sz w:val="22"/>
          <w:szCs w:val="22"/>
          <w:u w:val="single"/>
        </w:rPr>
        <w:t xml:space="preserve"> </w:t>
      </w:r>
      <w:r w:rsidR="00282472">
        <w:rPr>
          <w:b/>
          <w:sz w:val="22"/>
          <w:szCs w:val="22"/>
          <w:u w:val="single"/>
        </w:rPr>
        <w:t xml:space="preserve">године                                                        </w:t>
      </w:r>
    </w:p>
    <w:p w:rsidR="00E9010F" w:rsidRDefault="00282472" w:rsidP="00282472"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    75450 Шековићи, Јосипа Ковачевића бб, телефон 056/653-023, тел/факс 056/654-612, Е-</w:t>
      </w:r>
      <w:r>
        <w:rPr>
          <w:rFonts w:ascii="Arial" w:hAnsi="Arial" w:cs="Arial"/>
          <w:color w:val="0070C0"/>
          <w:sz w:val="16"/>
          <w:szCs w:val="16"/>
        </w:rPr>
        <w:t>mail</w:t>
      </w:r>
      <w:r>
        <w:rPr>
          <w:rFonts w:ascii="Arial" w:hAnsi="Arial" w:cs="Arial"/>
          <w:color w:val="0070C0"/>
          <w:sz w:val="16"/>
          <w:szCs w:val="16"/>
          <w:lang w:val="sr-Cyrl-CS"/>
        </w:rPr>
        <w:t xml:space="preserve">: </w:t>
      </w:r>
      <w:hyperlink r:id="rId8" w:history="1">
        <w:r w:rsidRPr="008D0BF7">
          <w:rPr>
            <w:rStyle w:val="Hyperlink"/>
            <w:rFonts w:ascii="Arial" w:hAnsi="Arial" w:cs="Arial"/>
            <w:sz w:val="16"/>
            <w:szCs w:val="16"/>
            <w:lang w:val="en-US"/>
          </w:rPr>
          <w:t>so.sekovici@gmail.com</w:t>
        </w:r>
      </w:hyperlink>
    </w:p>
    <w:p w:rsidR="00A41E76" w:rsidRDefault="00A41E76" w:rsidP="00282472"/>
    <w:p w:rsidR="00383290" w:rsidRDefault="00383290" w:rsidP="00A41E76">
      <w:pPr>
        <w:jc w:val="both"/>
      </w:pPr>
    </w:p>
    <w:p w:rsidR="00383290" w:rsidRDefault="00383290" w:rsidP="00A41E76">
      <w:pPr>
        <w:jc w:val="both"/>
      </w:pPr>
    </w:p>
    <w:p w:rsidR="00F80250" w:rsidRDefault="00F80250" w:rsidP="00A41E76">
      <w:pPr>
        <w:jc w:val="both"/>
      </w:pPr>
    </w:p>
    <w:p w:rsidR="00A41E76" w:rsidRPr="00EE47FF" w:rsidRDefault="00A41E76" w:rsidP="00A41E76">
      <w:pPr>
        <w:jc w:val="both"/>
        <w:rPr>
          <w:b/>
          <w:u w:val="single"/>
        </w:rPr>
      </w:pPr>
      <w:r w:rsidRPr="00CB4EC5">
        <w:rPr>
          <w:b/>
          <w:u w:val="single"/>
        </w:rPr>
        <w:t>АКТИ СКУПШТИНЕ ОПШТИНЕ</w:t>
      </w:r>
    </w:p>
    <w:p w:rsidR="00EE47FF" w:rsidRPr="00F04E13" w:rsidRDefault="00EE47FF" w:rsidP="00EE47FF">
      <w:pPr>
        <w:jc w:val="both"/>
        <w:rPr>
          <w:sz w:val="22"/>
          <w:szCs w:val="22"/>
          <w:lang w:val="en-US" w:eastAsia="en-US"/>
        </w:rPr>
        <w:sectPr w:rsidR="00EE47FF" w:rsidRPr="00F04E13" w:rsidSect="00282472">
          <w:footerReference w:type="default" r:id="rId9"/>
          <w:pgSz w:w="12240" w:h="15840"/>
          <w:pgMar w:top="851" w:right="1417" w:bottom="1417" w:left="1417" w:header="708" w:footer="708" w:gutter="0"/>
          <w:cols w:space="708"/>
          <w:docGrid w:linePitch="360"/>
        </w:sectPr>
      </w:pPr>
    </w:p>
    <w:p w:rsidR="00BC6163" w:rsidRPr="00F04E13" w:rsidRDefault="00BC6163" w:rsidP="00E57685">
      <w:pPr>
        <w:rPr>
          <w:lang w:val="en-US"/>
        </w:rPr>
        <w:sectPr w:rsidR="00BC6163" w:rsidRPr="00F04E13" w:rsidSect="00EE47FF">
          <w:type w:val="continuous"/>
          <w:pgSz w:w="12240" w:h="15840"/>
          <w:pgMar w:top="851" w:right="1417" w:bottom="1417" w:left="1417" w:header="708" w:footer="708" w:gutter="0"/>
          <w:cols w:num="2" w:space="708"/>
          <w:docGrid w:linePitch="360"/>
        </w:sectPr>
      </w:pPr>
    </w:p>
    <w:p w:rsidR="00F04E13" w:rsidRDefault="00F04E13" w:rsidP="00F04E13">
      <w:pPr>
        <w:pStyle w:val="NoSpacing"/>
        <w:jc w:val="both"/>
        <w:rPr>
          <w:rFonts w:ascii="Times New Roman" w:hAnsi="Times New Roman" w:cs="Times New Roman"/>
        </w:rPr>
      </w:pPr>
    </w:p>
    <w:p w:rsidR="006C6C62" w:rsidRPr="00B26A77" w:rsidRDefault="006C6C62" w:rsidP="006C6C62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Скупштина општине Шековићи на основу члана 39. Став (2) тачка 37) Закона о локалној самоуправу („Службени гласник Републике Српске“ број: 97/16, 36/19, 61/21 ) и члана 31. Статута општине Шековићи („Службени гласник општине Шековићи“, број:10/17), а након разматрања Декларације Савеза општина и градова Републике Српске поводом пресуде Предсједнику Републике Српске, Милораду Додику, на својој 5. посебној сједници</w:t>
      </w:r>
      <w:r w:rsidR="00C669E4">
        <w:rPr>
          <w:sz w:val="22"/>
          <w:szCs w:val="22"/>
        </w:rPr>
        <w:t>,</w:t>
      </w:r>
      <w:r w:rsidRPr="00B26A77">
        <w:rPr>
          <w:sz w:val="22"/>
          <w:szCs w:val="22"/>
        </w:rPr>
        <w:t xml:space="preserve"> одржаној дана </w:t>
      </w:r>
      <w:r w:rsidRPr="00B26A77">
        <w:rPr>
          <w:sz w:val="22"/>
          <w:szCs w:val="22"/>
          <w:lang w:val="sr-Cyrl-BA"/>
        </w:rPr>
        <w:t>08</w:t>
      </w:r>
      <w:r w:rsidRPr="00B26A77">
        <w:rPr>
          <w:sz w:val="22"/>
          <w:szCs w:val="22"/>
        </w:rPr>
        <w:t>.09.2025</w:t>
      </w:r>
      <w:r w:rsidRPr="00B26A77">
        <w:rPr>
          <w:sz w:val="22"/>
          <w:szCs w:val="22"/>
          <w:lang w:val="sr-Cyrl-BA"/>
        </w:rPr>
        <w:t>.</w:t>
      </w:r>
      <w:r w:rsidRPr="00B26A77">
        <w:rPr>
          <w:sz w:val="22"/>
          <w:szCs w:val="22"/>
        </w:rPr>
        <w:t xml:space="preserve"> године,</w:t>
      </w:r>
      <w:r w:rsidRPr="00B26A77">
        <w:rPr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</w:rPr>
        <w:t>донијела је</w:t>
      </w:r>
    </w:p>
    <w:p w:rsidR="006C6C62" w:rsidRPr="00B26A77" w:rsidRDefault="006C6C62" w:rsidP="006C6C62">
      <w:pPr>
        <w:jc w:val="both"/>
        <w:rPr>
          <w:sz w:val="22"/>
          <w:szCs w:val="22"/>
        </w:rPr>
      </w:pPr>
    </w:p>
    <w:p w:rsidR="006C6C62" w:rsidRPr="00B26A77" w:rsidRDefault="006C6C62" w:rsidP="006C6C62">
      <w:pPr>
        <w:jc w:val="both"/>
        <w:rPr>
          <w:sz w:val="22"/>
          <w:szCs w:val="22"/>
        </w:rPr>
      </w:pP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З А К Љ У Ч А К</w:t>
      </w: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О УСВАЈАЊУ ДЕКЛАРАЦИЈЕ САВЕЗА ОПШТИНА И ГРАДОВА РЕПУБЛИКЕ СРПСКЕ ПОВОДОМ ПРЕСУДЕ ПРЕДСЈЕДНИКУ РЕПУБЛИКЕ СРПСКЕ, МИЛОРАДУ ДОДИКУ</w:t>
      </w: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</w:t>
      </w: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</w:p>
    <w:p w:rsidR="006C6C62" w:rsidRPr="00B26A77" w:rsidRDefault="006C6C62" w:rsidP="006C6C62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Скупштина општине Шековићи усваја Декларацију Савеза општина и градова Републике Српске поводом пресуде Предсједнику Републике Српске Милораду Додику, број:01-294-08/25 од 05.08.2025. године.</w:t>
      </w: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</w:t>
      </w:r>
    </w:p>
    <w:p w:rsidR="006C6C62" w:rsidRPr="00B26A77" w:rsidRDefault="006C6C62" w:rsidP="006C6C62">
      <w:pPr>
        <w:jc w:val="center"/>
        <w:rPr>
          <w:b/>
          <w:sz w:val="22"/>
          <w:szCs w:val="22"/>
        </w:rPr>
      </w:pPr>
    </w:p>
    <w:p w:rsidR="006C6C62" w:rsidRPr="00B26A77" w:rsidRDefault="006C6C62" w:rsidP="006C6C62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F04E13" w:rsidRPr="00B26A77" w:rsidRDefault="00F04E13" w:rsidP="00F04E13">
      <w:pPr>
        <w:pStyle w:val="NoSpacing"/>
        <w:jc w:val="both"/>
        <w:rPr>
          <w:rFonts w:ascii="Times New Roman" w:hAnsi="Times New Roman" w:cs="Times New Roman"/>
        </w:rPr>
      </w:pPr>
    </w:p>
    <w:p w:rsidR="00F04E13" w:rsidRPr="00F04E13" w:rsidRDefault="00F04E13" w:rsidP="00F04E13">
      <w:pPr>
        <w:jc w:val="both"/>
        <w:rPr>
          <w:lang w:val="en-US"/>
        </w:rPr>
      </w:pPr>
    </w:p>
    <w:p w:rsidR="00F04E13" w:rsidRPr="00E775EA" w:rsidRDefault="00F04E13" w:rsidP="00F04E1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F04E13" w:rsidRPr="00E775EA" w:rsidRDefault="00F04E13" w:rsidP="00F04E1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F04E13" w:rsidRPr="00E775EA" w:rsidRDefault="00F04E13" w:rsidP="00F04E13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F04E13" w:rsidRPr="00B036AA" w:rsidRDefault="006C6C62" w:rsidP="00F04E1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Број:01-022-66</w:t>
      </w:r>
      <w:r w:rsidR="00F04E13">
        <w:rPr>
          <w:sz w:val="18"/>
          <w:szCs w:val="18"/>
        </w:rPr>
        <w:t>/2025</w:t>
      </w:r>
    </w:p>
    <w:p w:rsidR="00F04E13" w:rsidRDefault="00F04E13" w:rsidP="00F04E13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 w:rsidR="006C6C62"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 w:rsidR="006C6C62">
        <w:rPr>
          <w:sz w:val="18"/>
          <w:szCs w:val="18"/>
        </w:rPr>
        <w:t>09</w:t>
      </w:r>
      <w:r>
        <w:rPr>
          <w:sz w:val="18"/>
          <w:szCs w:val="18"/>
        </w:rPr>
        <w:t>.2025</w:t>
      </w:r>
      <w:r w:rsidRPr="00E775EA">
        <w:rPr>
          <w:sz w:val="18"/>
          <w:szCs w:val="18"/>
        </w:rPr>
        <w:t>. године</w:t>
      </w:r>
    </w:p>
    <w:p w:rsidR="00B26A77" w:rsidRPr="00B26A77" w:rsidRDefault="00B26A77" w:rsidP="00F04E13">
      <w:pPr>
        <w:autoSpaceDE w:val="0"/>
        <w:autoSpaceDN w:val="0"/>
        <w:adjustRightInd w:val="0"/>
        <w:rPr>
          <w:sz w:val="18"/>
          <w:szCs w:val="18"/>
        </w:rPr>
      </w:pPr>
    </w:p>
    <w:p w:rsidR="00F04E13" w:rsidRDefault="00F04E13" w:rsidP="00F04E13">
      <w:pPr>
        <w:autoSpaceDE w:val="0"/>
        <w:autoSpaceDN w:val="0"/>
        <w:adjustRightInd w:val="0"/>
        <w:rPr>
          <w:sz w:val="18"/>
          <w:szCs w:val="18"/>
        </w:rPr>
      </w:pPr>
    </w:p>
    <w:p w:rsidR="00B26A77" w:rsidRDefault="00B26A77" w:rsidP="00B26A77">
      <w:pPr>
        <w:jc w:val="both"/>
        <w:rPr>
          <w:b/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На основу члана 39. став 2. тачка 13. Закона о локалној самоуправи Републике Српске („Службени гласник Републике Српске“ број: 97/16, 36/19  и 61/21) и чла</w:t>
      </w:r>
      <w:r w:rsidR="000C288D">
        <w:rPr>
          <w:sz w:val="22"/>
          <w:szCs w:val="22"/>
          <w:lang w:val="sr-Cyrl-BA"/>
        </w:rPr>
        <w:t xml:space="preserve">на 31. Статута општине Шековићи </w:t>
      </w:r>
      <w:r w:rsidRPr="00B26A77">
        <w:rPr>
          <w:sz w:val="22"/>
          <w:szCs w:val="22"/>
          <w:lang w:val="sr-Cyrl-BA"/>
        </w:rPr>
        <w:t>(„Службени гласник општине Шековићи“ број:10/17) а у вези са чланом 14. Закона о експропријацији („Службени гласник Републике Српске“ број: 112/06, 37/07, 66/08, 110/08 и 79/15), на приједлог Начелника</w:t>
      </w:r>
      <w:r w:rsidRPr="00B26A77">
        <w:rPr>
          <w:sz w:val="22"/>
          <w:szCs w:val="22"/>
        </w:rPr>
        <w:t xml:space="preserve"> Општине Шековићи</w:t>
      </w:r>
      <w:r w:rsidRPr="00B26A77">
        <w:rPr>
          <w:sz w:val="22"/>
          <w:szCs w:val="22"/>
          <w:lang w:val="sr-Cyrl-BA"/>
        </w:rPr>
        <w:t xml:space="preserve">, Скупштина општине Шековићи на својој </w:t>
      </w:r>
      <w:r w:rsidRPr="00B26A77">
        <w:rPr>
          <w:sz w:val="22"/>
          <w:szCs w:val="22"/>
        </w:rPr>
        <w:t xml:space="preserve">5. посебној </w:t>
      </w:r>
      <w:r w:rsidRPr="00B26A77">
        <w:rPr>
          <w:sz w:val="22"/>
          <w:szCs w:val="22"/>
          <w:lang w:val="sr-Cyrl-BA"/>
        </w:rPr>
        <w:t xml:space="preserve">сједници, одржаној дана 08.09.2025. године, </w:t>
      </w:r>
      <w:r w:rsidRPr="00B26A77">
        <w:rPr>
          <w:b/>
          <w:sz w:val="22"/>
          <w:szCs w:val="22"/>
          <w:lang w:val="sr-Cyrl-BA"/>
        </w:rPr>
        <w:t xml:space="preserve">донијела је </w:t>
      </w:r>
    </w:p>
    <w:p w:rsidR="00B26A77" w:rsidRPr="00B26A77" w:rsidRDefault="00B26A77" w:rsidP="00B26A77">
      <w:pPr>
        <w:jc w:val="both"/>
        <w:rPr>
          <w:b/>
          <w:sz w:val="22"/>
          <w:szCs w:val="22"/>
          <w:lang w:val="sr-Cyrl-BA"/>
        </w:rPr>
      </w:pP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  <w:r w:rsidRPr="00B26A77">
        <w:rPr>
          <w:rFonts w:ascii="Times New Roman" w:hAnsi="Times New Roman" w:cs="Times New Roman"/>
          <w:b/>
          <w:lang w:val="sr-Cyrl-BA"/>
        </w:rPr>
        <w:t>О  Д  Л  У  К  У</w:t>
      </w:r>
    </w:p>
    <w:p w:rsidR="00B26A77" w:rsidRPr="00B26A77" w:rsidRDefault="00B26A77" w:rsidP="00B26A77">
      <w:pPr>
        <w:pStyle w:val="NoSpacing"/>
        <w:jc w:val="center"/>
        <w:rPr>
          <w:rFonts w:ascii="Times New Roman" w:hAnsi="Times New Roman" w:cs="Times New Roman"/>
          <w:b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bs-Latn-BA"/>
        </w:rPr>
        <w:t>I</w:t>
      </w:r>
    </w:p>
    <w:p w:rsidR="00B26A77" w:rsidRPr="00B26A77" w:rsidRDefault="00B26A77" w:rsidP="00B26A77">
      <w:pPr>
        <w:pStyle w:val="NoSpacing"/>
        <w:jc w:val="both"/>
        <w:rPr>
          <w:rFonts w:ascii="Times New Roman" w:hAnsi="Times New Roman" w:cs="Times New Roman"/>
          <w:lang w:val="sr-Cyrl-BA"/>
        </w:rPr>
      </w:pPr>
      <w:r w:rsidRPr="00B26A77">
        <w:rPr>
          <w:rFonts w:ascii="Times New Roman" w:hAnsi="Times New Roman" w:cs="Times New Roman"/>
        </w:rPr>
        <w:t>О</w:t>
      </w:r>
      <w:r w:rsidRPr="00B26A77">
        <w:rPr>
          <w:rFonts w:ascii="Times New Roman" w:hAnsi="Times New Roman" w:cs="Times New Roman"/>
          <w:lang w:val="sr-Cyrl-BA"/>
        </w:rPr>
        <w:t>в</w:t>
      </w:r>
      <w:r w:rsidRPr="00B26A77">
        <w:rPr>
          <w:rFonts w:ascii="Times New Roman" w:hAnsi="Times New Roman" w:cs="Times New Roman"/>
        </w:rPr>
        <w:t xml:space="preserve">ом Одлуком покреће се поступак за утврђивање </w:t>
      </w:r>
      <w:r w:rsidRPr="00B26A77">
        <w:rPr>
          <w:rFonts w:ascii="Times New Roman" w:hAnsi="Times New Roman" w:cs="Times New Roman"/>
          <w:lang w:val="sr-Cyrl-BA"/>
        </w:rPr>
        <w:t>општег интереса за потпуну експропријацију дијела земљишне парцелу у КО Шековићи Град означене као:  к.п. 971, укупне површине од 640м</w:t>
      </w:r>
      <w:r w:rsidRPr="00B26A77">
        <w:rPr>
          <w:rFonts w:ascii="Times New Roman" w:hAnsi="Times New Roman" w:cs="Times New Roman"/>
          <w:vertAlign w:val="superscript"/>
          <w:lang w:val="sr-Cyrl-BA"/>
        </w:rPr>
        <w:t>2</w:t>
      </w:r>
      <w:r w:rsidRPr="00B26A77">
        <w:rPr>
          <w:rFonts w:ascii="Times New Roman" w:hAnsi="Times New Roman" w:cs="Times New Roman"/>
          <w:lang w:val="sr-Cyrl-BA"/>
        </w:rPr>
        <w:t xml:space="preserve">, уписане у Лист непокретности </w:t>
      </w:r>
      <w:r w:rsidR="003C3757">
        <w:rPr>
          <w:rFonts w:ascii="Times New Roman" w:hAnsi="Times New Roman" w:cs="Times New Roman"/>
          <w:lang w:val="sr-Cyrl-BA"/>
        </w:rPr>
        <w:t xml:space="preserve">: </w:t>
      </w:r>
      <w:r w:rsidRPr="00B26A77">
        <w:rPr>
          <w:rFonts w:ascii="Times New Roman" w:hAnsi="Times New Roman" w:cs="Times New Roman"/>
          <w:lang w:val="sr-Cyrl-BA"/>
        </w:rPr>
        <w:t xml:space="preserve">286 на име Ерак Славица у дијелу ¼, Перендић Војин у дијелу ¼, Перендић Милорад у дијелу ¼ и Плазачић Божица са дијелом од ¼ ради изградње и уређења корита ријеке Дрињаче у дужини од око 450 метара. </w:t>
      </w:r>
    </w:p>
    <w:p w:rsidR="00B26A77" w:rsidRPr="00B26A77" w:rsidRDefault="00B26A77" w:rsidP="00B26A77">
      <w:pPr>
        <w:pStyle w:val="NoSpacing"/>
        <w:jc w:val="both"/>
        <w:rPr>
          <w:rFonts w:ascii="Times New Roman" w:hAnsi="Times New Roman" w:cs="Times New Roman"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  <w:lang w:val="bs-Latn-BA"/>
        </w:rPr>
        <w:lastRenderedPageBreak/>
        <w:t xml:space="preserve"> II </w:t>
      </w: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 xml:space="preserve">За реализацију ове Одлуке задужује се Правобранилаштво Републике Српске, Сједиште замјеника Власеница </w:t>
      </w:r>
      <w:r w:rsidRPr="00B26A77">
        <w:rPr>
          <w:sz w:val="22"/>
          <w:szCs w:val="22"/>
          <w:lang w:val="bs-Latn-BA"/>
        </w:rPr>
        <w:t xml:space="preserve"> </w:t>
      </w:r>
      <w:r w:rsidRPr="00B26A77">
        <w:rPr>
          <w:sz w:val="22"/>
          <w:szCs w:val="22"/>
          <w:lang w:val="sr-Cyrl-BA"/>
        </w:rPr>
        <w:t>и Републичка управа за геодетске и имовинско-правне послове Бања Лука – Подручна јединица Шековићи.</w:t>
      </w:r>
    </w:p>
    <w:p w:rsidR="00B26A77" w:rsidRPr="00B26A77" w:rsidRDefault="00B26A77" w:rsidP="00B26A77">
      <w:pPr>
        <w:pStyle w:val="NoSpacing"/>
        <w:rPr>
          <w:rFonts w:ascii="Times New Roman" w:hAnsi="Times New Roman" w:cs="Times New Roman"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  <w:lang w:val="bs-Latn-BA"/>
        </w:rPr>
        <w:t>III</w:t>
      </w:r>
    </w:p>
    <w:p w:rsidR="00B26A77" w:rsidRDefault="00B26A77" w:rsidP="00B26A77">
      <w:pPr>
        <w:pStyle w:val="NoSpacing"/>
        <w:rPr>
          <w:rFonts w:ascii="Times New Roman" w:hAnsi="Times New Roman" w:cs="Times New Roman"/>
          <w:lang w:val="sr-Cyrl-BA"/>
        </w:rPr>
      </w:pPr>
      <w:r w:rsidRPr="00B26A77">
        <w:rPr>
          <w:rFonts w:ascii="Times New Roman" w:hAnsi="Times New Roman" w:cs="Times New Roman"/>
          <w:lang w:val="sr-Cyrl-BA"/>
        </w:rPr>
        <w:t>Ова Одлука ступа на снагу осмог дана од дана објављивања у „Службеном гласнику општине Шековићи“.</w:t>
      </w:r>
    </w:p>
    <w:p w:rsidR="00B26A77" w:rsidRPr="00B26A77" w:rsidRDefault="00B26A77" w:rsidP="00B26A77">
      <w:pPr>
        <w:pStyle w:val="NoSpacing"/>
        <w:rPr>
          <w:rFonts w:ascii="Times New Roman" w:hAnsi="Times New Roman" w:cs="Times New Roman"/>
          <w:lang w:val="sr-Cyrl-BA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Број:01-022-67/2025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6C6C62" w:rsidRDefault="006C6C62" w:rsidP="00F04E13">
      <w:pPr>
        <w:autoSpaceDE w:val="0"/>
        <w:autoSpaceDN w:val="0"/>
        <w:adjustRightInd w:val="0"/>
        <w:rPr>
          <w:sz w:val="18"/>
          <w:szCs w:val="18"/>
        </w:rPr>
      </w:pPr>
    </w:p>
    <w:p w:rsidR="006C6C62" w:rsidRPr="006C6C62" w:rsidRDefault="006C6C62" w:rsidP="00F04E13">
      <w:pPr>
        <w:autoSpaceDE w:val="0"/>
        <w:autoSpaceDN w:val="0"/>
        <w:adjustRightInd w:val="0"/>
        <w:rPr>
          <w:sz w:val="18"/>
          <w:szCs w:val="18"/>
        </w:rPr>
      </w:pPr>
    </w:p>
    <w:p w:rsidR="000C288D" w:rsidRDefault="00B26A77" w:rsidP="00145C52">
      <w:pPr>
        <w:pStyle w:val="BodyText"/>
        <w:ind w:right="43"/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</w:rPr>
        <w:t>На основу члана</w:t>
      </w:r>
      <w:r w:rsidR="00985EF6">
        <w:rPr>
          <w:sz w:val="22"/>
          <w:szCs w:val="22"/>
        </w:rPr>
        <w:t xml:space="preserve"> </w:t>
      </w:r>
      <w:r w:rsidRPr="00B26A77">
        <w:rPr>
          <w:sz w:val="22"/>
          <w:szCs w:val="22"/>
          <w:lang w:val="bs-Cyrl-BA"/>
        </w:rPr>
        <w:t>23. став</w:t>
      </w:r>
      <w:r w:rsidRPr="00B26A77">
        <w:rPr>
          <w:sz w:val="22"/>
          <w:szCs w:val="22"/>
        </w:rPr>
        <w:t xml:space="preserve"> (</w:t>
      </w:r>
      <w:r w:rsidRPr="00B26A77">
        <w:rPr>
          <w:sz w:val="22"/>
          <w:szCs w:val="22"/>
          <w:lang w:val="bs-Cyrl-BA"/>
        </w:rPr>
        <w:t>1) и члана 53.</w:t>
      </w:r>
      <w:r w:rsidRPr="00B26A77">
        <w:rPr>
          <w:sz w:val="22"/>
          <w:szCs w:val="22"/>
        </w:rPr>
        <w:t xml:space="preserve"> </w:t>
      </w:r>
      <w:r w:rsidRPr="00B26A77">
        <w:rPr>
          <w:sz w:val="22"/>
          <w:szCs w:val="22"/>
          <w:lang w:val="bs-Cyrl-BA"/>
        </w:rPr>
        <w:t>став</w:t>
      </w:r>
      <w:r w:rsidRPr="00B26A77">
        <w:rPr>
          <w:sz w:val="22"/>
          <w:szCs w:val="22"/>
        </w:rPr>
        <w:t xml:space="preserve"> (</w:t>
      </w:r>
      <w:r w:rsidRPr="00B26A77">
        <w:rPr>
          <w:sz w:val="22"/>
          <w:szCs w:val="22"/>
          <w:lang w:val="bs-Cyrl-BA"/>
        </w:rPr>
        <w:t>1) и</w:t>
      </w:r>
      <w:r w:rsidRPr="00B26A77">
        <w:rPr>
          <w:sz w:val="22"/>
          <w:szCs w:val="22"/>
        </w:rPr>
        <w:t xml:space="preserve"> (</w:t>
      </w:r>
      <w:r w:rsidRPr="00B26A77">
        <w:rPr>
          <w:sz w:val="22"/>
          <w:szCs w:val="22"/>
          <w:lang w:val="bs-Cyrl-BA"/>
        </w:rPr>
        <w:t>2)</w:t>
      </w:r>
      <w:r w:rsidRPr="00B26A77">
        <w:rPr>
          <w:sz w:val="22"/>
          <w:szCs w:val="22"/>
        </w:rPr>
        <w:t xml:space="preserve"> </w:t>
      </w:r>
      <w:r w:rsidRPr="00B26A77">
        <w:rPr>
          <w:sz w:val="22"/>
          <w:szCs w:val="22"/>
          <w:lang w:val="bs-Cyrl-BA"/>
        </w:rPr>
        <w:t>Закона о стварним правима</w:t>
      </w:r>
      <w:r w:rsidR="00145C52">
        <w:rPr>
          <w:sz w:val="22"/>
          <w:szCs w:val="22"/>
        </w:rPr>
        <w:t xml:space="preserve"> („Службени гласник</w:t>
      </w:r>
      <w:r w:rsidR="003C3757">
        <w:rPr>
          <w:sz w:val="22"/>
          <w:szCs w:val="22"/>
        </w:rPr>
        <w:t xml:space="preserve"> </w:t>
      </w:r>
      <w:r w:rsidR="00145C52">
        <w:rPr>
          <w:sz w:val="22"/>
          <w:szCs w:val="22"/>
        </w:rPr>
        <w:t>Републике</w:t>
      </w:r>
      <w:r w:rsidR="003C3757">
        <w:rPr>
          <w:sz w:val="22"/>
          <w:szCs w:val="22"/>
        </w:rPr>
        <w:t xml:space="preserve"> </w:t>
      </w:r>
      <w:r w:rsidR="00145C52">
        <w:rPr>
          <w:sz w:val="22"/>
          <w:szCs w:val="22"/>
        </w:rPr>
        <w:t>Српске“,</w:t>
      </w:r>
      <w:r w:rsidRPr="00B26A77">
        <w:rPr>
          <w:sz w:val="22"/>
          <w:szCs w:val="22"/>
        </w:rPr>
        <w:t xml:space="preserve">број: </w:t>
      </w:r>
      <w:r w:rsidRPr="00B26A77">
        <w:rPr>
          <w:sz w:val="22"/>
          <w:szCs w:val="22"/>
          <w:lang w:val="bs-Cyrl-BA"/>
        </w:rPr>
        <w:t>124/08,</w:t>
      </w:r>
      <w:r w:rsidR="00985EF6">
        <w:rPr>
          <w:sz w:val="22"/>
          <w:szCs w:val="22"/>
          <w:lang w:val="bs-Cyrl-BA"/>
        </w:rPr>
        <w:t xml:space="preserve"> </w:t>
      </w:r>
      <w:r w:rsidRPr="00B26A77">
        <w:rPr>
          <w:sz w:val="22"/>
          <w:szCs w:val="22"/>
          <w:lang w:val="bs-Cyrl-BA"/>
        </w:rPr>
        <w:t>58/09,</w:t>
      </w:r>
      <w:r w:rsidR="00985EF6">
        <w:rPr>
          <w:sz w:val="22"/>
          <w:szCs w:val="22"/>
          <w:lang w:val="bs-Cyrl-BA"/>
        </w:rPr>
        <w:t xml:space="preserve"> </w:t>
      </w:r>
      <w:r w:rsidRPr="00B26A77">
        <w:rPr>
          <w:sz w:val="22"/>
          <w:szCs w:val="22"/>
          <w:lang w:val="bs-Cyrl-BA"/>
        </w:rPr>
        <w:t>95/11</w:t>
      </w:r>
      <w:r w:rsidR="00985EF6">
        <w:rPr>
          <w:sz w:val="22"/>
          <w:szCs w:val="22"/>
          <w:lang w:val="bs-Cyrl-BA"/>
        </w:rPr>
        <w:t xml:space="preserve"> </w:t>
      </w:r>
      <w:r w:rsidRPr="00B26A77">
        <w:rPr>
          <w:sz w:val="22"/>
          <w:szCs w:val="22"/>
          <w:lang w:val="bs-Cyrl-BA"/>
        </w:rPr>
        <w:t>,60/15,</w:t>
      </w:r>
      <w:r w:rsidR="00985EF6">
        <w:rPr>
          <w:sz w:val="22"/>
          <w:szCs w:val="22"/>
          <w:lang w:val="bs-Cyrl-BA"/>
        </w:rPr>
        <w:t xml:space="preserve"> </w:t>
      </w:r>
      <w:r w:rsidRPr="00B26A77">
        <w:rPr>
          <w:sz w:val="22"/>
          <w:szCs w:val="22"/>
          <w:lang w:val="bs-Cyrl-BA"/>
        </w:rPr>
        <w:t>18/16 и 107/19</w:t>
      </w:r>
      <w:r w:rsidRPr="00B26A77">
        <w:rPr>
          <w:sz w:val="22"/>
          <w:szCs w:val="22"/>
        </w:rPr>
        <w:t xml:space="preserve">), члана </w:t>
      </w:r>
      <w:r w:rsidRPr="00B26A77">
        <w:rPr>
          <w:sz w:val="22"/>
          <w:szCs w:val="22"/>
          <w:lang w:val="bs-Cyrl-BA"/>
        </w:rPr>
        <w:t>39</w:t>
      </w:r>
      <w:r w:rsidRPr="00B26A77">
        <w:rPr>
          <w:sz w:val="22"/>
          <w:szCs w:val="22"/>
        </w:rPr>
        <w:t>. став (1</w:t>
      </w:r>
      <w:r w:rsidRPr="00B26A77">
        <w:rPr>
          <w:sz w:val="22"/>
          <w:szCs w:val="22"/>
          <w:lang w:val="bs-Cyrl-BA"/>
        </w:rPr>
        <w:t>3)</w:t>
      </w:r>
      <w:r w:rsidRPr="00B26A77">
        <w:rPr>
          <w:sz w:val="22"/>
          <w:szCs w:val="22"/>
        </w:rPr>
        <w:t xml:space="preserve"> Закона о локалној самоуправи  („Службени гласник Републике Српске“, број</w:t>
      </w:r>
      <w:r w:rsidRPr="00B26A77">
        <w:rPr>
          <w:sz w:val="22"/>
          <w:szCs w:val="22"/>
          <w:lang w:val="bs-Cyrl-BA"/>
        </w:rPr>
        <w:t>:</w:t>
      </w:r>
      <w:r w:rsidRPr="00B26A77">
        <w:rPr>
          <w:sz w:val="22"/>
          <w:szCs w:val="22"/>
        </w:rPr>
        <w:t xml:space="preserve"> </w:t>
      </w:r>
      <w:r w:rsidRPr="00B26A77">
        <w:rPr>
          <w:sz w:val="22"/>
          <w:szCs w:val="22"/>
          <w:lang w:val="bs-Cyrl-BA"/>
        </w:rPr>
        <w:t>97/16, 36/19 и 61/21) и члана 31. Статута општине Шековићи</w:t>
      </w:r>
      <w:r w:rsidRPr="00B26A77">
        <w:rPr>
          <w:sz w:val="22"/>
          <w:szCs w:val="22"/>
        </w:rPr>
        <w:t xml:space="preserve"> </w:t>
      </w:r>
      <w:r w:rsidRPr="00B26A77">
        <w:rPr>
          <w:sz w:val="22"/>
          <w:szCs w:val="22"/>
          <w:lang w:val="bs-Cyrl-BA"/>
        </w:rPr>
        <w:t xml:space="preserve">(„Службени гласник општине Шековићи“, број: 10/17)  </w:t>
      </w:r>
      <w:r w:rsidRPr="00B26A77">
        <w:rPr>
          <w:sz w:val="22"/>
          <w:szCs w:val="22"/>
        </w:rPr>
        <w:t>Скупштина</w:t>
      </w:r>
      <w:r w:rsidR="00985EF6">
        <w:rPr>
          <w:sz w:val="22"/>
          <w:szCs w:val="22"/>
        </w:rPr>
        <w:t xml:space="preserve"> Општине Шековићи, на својој 5. </w:t>
      </w:r>
      <w:r w:rsidRPr="00B26A77">
        <w:rPr>
          <w:sz w:val="22"/>
          <w:szCs w:val="22"/>
        </w:rPr>
        <w:t>посебној сједници, одржаној дана</w:t>
      </w:r>
      <w:r w:rsidRPr="00B26A77">
        <w:rPr>
          <w:sz w:val="22"/>
          <w:szCs w:val="22"/>
          <w:lang w:val="sr-Cyrl-BA"/>
        </w:rPr>
        <w:t xml:space="preserve"> 08.09.2025.</w:t>
      </w:r>
      <w:r w:rsidR="00054FDB">
        <w:rPr>
          <w:sz w:val="22"/>
          <w:szCs w:val="22"/>
          <w:lang w:val="sr-Cyrl-BA"/>
        </w:rPr>
        <w:t xml:space="preserve"> </w:t>
      </w:r>
    </w:p>
    <w:p w:rsidR="00B26A77" w:rsidRPr="00B26A77" w:rsidRDefault="00B26A77" w:rsidP="00145C52">
      <w:pPr>
        <w:pStyle w:val="BodyText"/>
        <w:ind w:right="43"/>
        <w:jc w:val="both"/>
        <w:rPr>
          <w:sz w:val="22"/>
          <w:szCs w:val="22"/>
        </w:rPr>
      </w:pPr>
      <w:r w:rsidRPr="00B26A77">
        <w:rPr>
          <w:sz w:val="22"/>
          <w:szCs w:val="22"/>
        </w:rPr>
        <w:t xml:space="preserve">године, </w:t>
      </w:r>
      <w:r w:rsidRPr="00B26A77">
        <w:rPr>
          <w:b/>
          <w:sz w:val="22"/>
          <w:szCs w:val="22"/>
        </w:rPr>
        <w:t>донијела је</w:t>
      </w:r>
    </w:p>
    <w:p w:rsidR="00B26A77" w:rsidRPr="00B26A77" w:rsidRDefault="00B26A77" w:rsidP="00B26A77">
      <w:pPr>
        <w:pStyle w:val="BodyText"/>
        <w:ind w:right="39"/>
        <w:jc w:val="both"/>
        <w:rPr>
          <w:sz w:val="22"/>
          <w:szCs w:val="22"/>
        </w:rPr>
      </w:pPr>
    </w:p>
    <w:p w:rsidR="00B26A77" w:rsidRPr="00B26A77" w:rsidRDefault="00B26A77" w:rsidP="00B26A77">
      <w:pPr>
        <w:pStyle w:val="BodyText"/>
        <w:ind w:right="39"/>
        <w:jc w:val="both"/>
        <w:rPr>
          <w:sz w:val="22"/>
          <w:szCs w:val="22"/>
        </w:rPr>
      </w:pPr>
    </w:p>
    <w:p w:rsidR="00B26A77" w:rsidRPr="00B26A77" w:rsidRDefault="00B26A77" w:rsidP="00B26A77">
      <w:pPr>
        <w:pStyle w:val="Heading1"/>
        <w:spacing w:before="96"/>
        <w:ind w:left="5" w:right="4"/>
        <w:rPr>
          <w:sz w:val="22"/>
          <w:szCs w:val="22"/>
        </w:rPr>
      </w:pPr>
      <w:r w:rsidRPr="00B26A77">
        <w:rPr>
          <w:sz w:val="22"/>
          <w:szCs w:val="22"/>
        </w:rPr>
        <w:t xml:space="preserve">О Д Л У К </w:t>
      </w:r>
      <w:r w:rsidRPr="00B26A77">
        <w:rPr>
          <w:spacing w:val="-10"/>
          <w:sz w:val="22"/>
          <w:szCs w:val="22"/>
        </w:rPr>
        <w:t>У</w:t>
      </w:r>
    </w:p>
    <w:p w:rsidR="00B26A77" w:rsidRPr="00B26A77" w:rsidRDefault="00B26A77" w:rsidP="00B26A77">
      <w:pPr>
        <w:spacing w:before="1"/>
        <w:ind w:left="4" w:right="8"/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О ПРИБАВЉАЊУ НЕПОКРЕТНОСТИ РАДИ РЕАЛИЗАЦИЈЕ ПРОЈЕКТА РЕГУЛАЦИЈА КОРИТА РИЈЕКЕ ДРИЊАЧЕ</w:t>
      </w:r>
    </w:p>
    <w:p w:rsidR="00B26A77" w:rsidRPr="00B26A77" w:rsidRDefault="00B26A77" w:rsidP="00B26A77">
      <w:pPr>
        <w:spacing w:before="1"/>
        <w:ind w:left="4" w:right="8"/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pStyle w:val="BodyText"/>
        <w:ind w:left="141" w:right="134"/>
        <w:jc w:val="center"/>
        <w:rPr>
          <w:b/>
          <w:sz w:val="22"/>
          <w:szCs w:val="22"/>
          <w:lang w:val="sr-Latn-CS"/>
        </w:rPr>
      </w:pPr>
      <w:r w:rsidRPr="00B26A77">
        <w:rPr>
          <w:b/>
          <w:sz w:val="22"/>
          <w:szCs w:val="22"/>
          <w:lang w:val="sr-Latn-CS"/>
        </w:rPr>
        <w:t>I</w:t>
      </w:r>
    </w:p>
    <w:p w:rsidR="00B26A77" w:rsidRPr="00B26A77" w:rsidRDefault="00B26A77" w:rsidP="00B26A77">
      <w:pPr>
        <w:pStyle w:val="BodyText"/>
        <w:numPr>
          <w:ilvl w:val="0"/>
          <w:numId w:val="19"/>
        </w:numPr>
        <w:ind w:right="134"/>
        <w:jc w:val="both"/>
        <w:rPr>
          <w:sz w:val="22"/>
          <w:szCs w:val="22"/>
          <w:lang w:val="bs-Cyrl-BA"/>
        </w:rPr>
      </w:pPr>
      <w:r w:rsidRPr="00B26A77">
        <w:rPr>
          <w:sz w:val="22"/>
          <w:szCs w:val="22"/>
        </w:rPr>
        <w:t xml:space="preserve">Овом одлуком </w:t>
      </w:r>
      <w:r w:rsidRPr="00B26A77">
        <w:rPr>
          <w:sz w:val="22"/>
          <w:szCs w:val="22"/>
          <w:lang w:val="bs-Cyrl-BA"/>
        </w:rPr>
        <w:t>прибавља се непокретност-дио к.ч.</w:t>
      </w:r>
      <w:r w:rsidR="003C3757">
        <w:rPr>
          <w:sz w:val="22"/>
          <w:szCs w:val="22"/>
          <w:lang w:val="bs-Cyrl-BA"/>
        </w:rPr>
        <w:t xml:space="preserve"> 965/2, </w:t>
      </w:r>
      <w:r w:rsidRPr="00B26A77">
        <w:rPr>
          <w:sz w:val="22"/>
          <w:szCs w:val="22"/>
          <w:lang w:val="bs-Cyrl-BA"/>
        </w:rPr>
        <w:t>укупне површине 417 м</w:t>
      </w:r>
      <w:r w:rsidRPr="00B26A77">
        <w:rPr>
          <w:sz w:val="22"/>
          <w:szCs w:val="22"/>
          <w:vertAlign w:val="superscript"/>
          <w:lang w:val="bs-Cyrl-BA"/>
        </w:rPr>
        <w:t xml:space="preserve">2 </w:t>
      </w:r>
      <w:r w:rsidR="00985EF6">
        <w:rPr>
          <w:sz w:val="22"/>
          <w:szCs w:val="22"/>
          <w:lang w:val="bs-Cyrl-BA"/>
        </w:rPr>
        <w:t xml:space="preserve"> уписана у Л</w:t>
      </w:r>
      <w:r w:rsidRPr="00B26A77">
        <w:rPr>
          <w:sz w:val="22"/>
          <w:szCs w:val="22"/>
          <w:lang w:val="bs-Cyrl-BA"/>
        </w:rPr>
        <w:t>ист непокретности број: 517 КО Шековићи град, са правом својине на Влачић (Сретка) Славену у дијелу 1/1.</w:t>
      </w:r>
    </w:p>
    <w:p w:rsidR="00B26A77" w:rsidRPr="00B26A77" w:rsidRDefault="00B26A77" w:rsidP="00B26A77">
      <w:pPr>
        <w:pStyle w:val="BodyText"/>
        <w:ind w:left="141" w:right="134"/>
        <w:jc w:val="both"/>
        <w:rPr>
          <w:sz w:val="22"/>
          <w:szCs w:val="22"/>
          <w:lang w:val="bs-Cyrl-BA"/>
        </w:rPr>
      </w:pPr>
    </w:p>
    <w:p w:rsidR="00B26A77" w:rsidRPr="00B26A77" w:rsidRDefault="00B26A77" w:rsidP="00B26A77">
      <w:pPr>
        <w:pStyle w:val="BodyText"/>
        <w:ind w:left="141" w:right="134"/>
        <w:jc w:val="both"/>
        <w:rPr>
          <w:sz w:val="22"/>
          <w:szCs w:val="22"/>
          <w:lang w:val="bs-Cyrl-BA"/>
        </w:rPr>
      </w:pPr>
      <w:r w:rsidRPr="00B26A77">
        <w:rPr>
          <w:sz w:val="22"/>
          <w:szCs w:val="22"/>
          <w:lang w:val="sr-Latn-CS"/>
        </w:rPr>
        <w:t xml:space="preserve">(2) </w:t>
      </w:r>
      <w:r w:rsidRPr="00B26A77">
        <w:rPr>
          <w:sz w:val="22"/>
          <w:szCs w:val="22"/>
          <w:lang w:val="bs-Cyrl-BA"/>
        </w:rPr>
        <w:t>Непокретност из претходног става прибавља се ради реализације пројекта регулације корита ријеке Дрињаче.</w:t>
      </w:r>
    </w:p>
    <w:p w:rsidR="00B26A77" w:rsidRPr="00B26A77" w:rsidRDefault="00B26A77" w:rsidP="00B26A77">
      <w:pPr>
        <w:pStyle w:val="BodyText"/>
        <w:ind w:left="141" w:right="134"/>
        <w:jc w:val="both"/>
        <w:rPr>
          <w:sz w:val="22"/>
          <w:szCs w:val="22"/>
          <w:lang w:val="bs-Cyrl-BA"/>
        </w:rPr>
      </w:pPr>
    </w:p>
    <w:p w:rsidR="00B26A77" w:rsidRPr="00B26A77" w:rsidRDefault="00B26A77" w:rsidP="00B26A77">
      <w:pPr>
        <w:pStyle w:val="BodyText"/>
        <w:ind w:left="141" w:right="134"/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  <w:lang w:val="sr-Latn-CS"/>
        </w:rPr>
        <w:t>II</w:t>
      </w:r>
    </w:p>
    <w:p w:rsidR="00B26A77" w:rsidRPr="00B26A77" w:rsidRDefault="00B26A77" w:rsidP="00B26A77">
      <w:pPr>
        <w:pStyle w:val="BodyText"/>
        <w:tabs>
          <w:tab w:val="left" w:pos="753"/>
          <w:tab w:val="left" w:pos="1889"/>
          <w:tab w:val="left" w:pos="2815"/>
          <w:tab w:val="left" w:pos="3407"/>
          <w:tab w:val="left" w:pos="4450"/>
        </w:tabs>
        <w:spacing w:line="227" w:lineRule="exact"/>
        <w:ind w:right="1"/>
        <w:jc w:val="both"/>
        <w:rPr>
          <w:sz w:val="22"/>
          <w:szCs w:val="22"/>
          <w:lang w:val="bs-Cyrl-BA"/>
        </w:rPr>
      </w:pPr>
      <w:r w:rsidRPr="00B26A77">
        <w:rPr>
          <w:spacing w:val="-2"/>
          <w:sz w:val="22"/>
          <w:szCs w:val="22"/>
          <w:lang w:val="bs-Cyrl-BA"/>
        </w:rPr>
        <w:t xml:space="preserve">Прибављање непокретности означене као </w:t>
      </w:r>
      <w:r w:rsidRPr="00B26A77">
        <w:rPr>
          <w:sz w:val="22"/>
          <w:szCs w:val="22"/>
          <w:lang w:val="bs-Cyrl-BA"/>
        </w:rPr>
        <w:t>дио к.ч. 965/2 , укупне површине 417 м</w:t>
      </w:r>
      <w:r w:rsidRPr="00B26A77">
        <w:rPr>
          <w:sz w:val="22"/>
          <w:szCs w:val="22"/>
          <w:vertAlign w:val="superscript"/>
          <w:lang w:val="bs-Cyrl-BA"/>
        </w:rPr>
        <w:t xml:space="preserve">2 </w:t>
      </w:r>
      <w:r w:rsidR="00985EF6">
        <w:rPr>
          <w:sz w:val="22"/>
          <w:szCs w:val="22"/>
          <w:lang w:val="bs-Cyrl-BA"/>
        </w:rPr>
        <w:t xml:space="preserve"> уписана у Л</w:t>
      </w:r>
      <w:r w:rsidRPr="00B26A77">
        <w:rPr>
          <w:sz w:val="22"/>
          <w:szCs w:val="22"/>
          <w:lang w:val="bs-Cyrl-BA"/>
        </w:rPr>
        <w:t>ист непокретности број: 517 КО Шековићи град, а која се прибавља ради реализације пројекта регулација корита ријеке Дрињаче, реализоваће се Уговором о купопродаји по цијени од 12.510 КМ.</w:t>
      </w:r>
    </w:p>
    <w:p w:rsidR="00B26A77" w:rsidRPr="00B26A77" w:rsidRDefault="00B26A77" w:rsidP="00B26A77">
      <w:pPr>
        <w:pStyle w:val="BodyText"/>
        <w:spacing w:before="6"/>
        <w:jc w:val="both"/>
        <w:rPr>
          <w:sz w:val="22"/>
          <w:szCs w:val="22"/>
        </w:rPr>
      </w:pPr>
    </w:p>
    <w:p w:rsidR="00B26A77" w:rsidRPr="00B26A77" w:rsidRDefault="00B26A77" w:rsidP="00B26A77">
      <w:pPr>
        <w:pStyle w:val="BodyText"/>
        <w:ind w:left="141" w:right="134"/>
        <w:jc w:val="center"/>
        <w:rPr>
          <w:b/>
          <w:sz w:val="22"/>
          <w:szCs w:val="22"/>
          <w:lang w:val="sr-Latn-CS"/>
        </w:rPr>
      </w:pPr>
      <w:r w:rsidRPr="00B26A77">
        <w:rPr>
          <w:b/>
          <w:sz w:val="22"/>
          <w:szCs w:val="22"/>
          <w:lang w:val="sr-Latn-CS"/>
        </w:rPr>
        <w:t>III</w:t>
      </w:r>
    </w:p>
    <w:p w:rsidR="00B26A77" w:rsidRPr="00B26A77" w:rsidRDefault="00B26A77" w:rsidP="00B26A77">
      <w:pPr>
        <w:pStyle w:val="BodyText"/>
        <w:ind w:right="141"/>
        <w:jc w:val="both"/>
        <w:rPr>
          <w:sz w:val="22"/>
          <w:szCs w:val="22"/>
          <w:lang w:val="bs-Cyrl-BA"/>
        </w:rPr>
      </w:pPr>
      <w:r w:rsidRPr="00B26A77">
        <w:rPr>
          <w:sz w:val="22"/>
          <w:szCs w:val="22"/>
          <w:lang w:val="bs-Cyrl-BA"/>
        </w:rPr>
        <w:t>Цијена из члана II ове Одлуке утврђена је на основу стручне процјене од стране судског вјештака грађевинске струке.</w:t>
      </w:r>
    </w:p>
    <w:p w:rsidR="00B26A77" w:rsidRPr="00B26A77" w:rsidRDefault="00B26A77" w:rsidP="00B26A77">
      <w:pPr>
        <w:pStyle w:val="BodyText"/>
        <w:spacing w:before="1"/>
        <w:rPr>
          <w:sz w:val="22"/>
          <w:szCs w:val="22"/>
        </w:rPr>
      </w:pPr>
    </w:p>
    <w:p w:rsidR="00B26A77" w:rsidRPr="00B26A77" w:rsidRDefault="00B26A77" w:rsidP="00B26A77">
      <w:pPr>
        <w:spacing w:line="228" w:lineRule="exact"/>
        <w:ind w:left="4" w:right="1"/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IV</w:t>
      </w:r>
    </w:p>
    <w:p w:rsidR="00B26A77" w:rsidRPr="00B26A77" w:rsidRDefault="00B26A77" w:rsidP="00B26A77">
      <w:pPr>
        <w:pStyle w:val="BodyText"/>
        <w:tabs>
          <w:tab w:val="left" w:pos="-1418"/>
        </w:tabs>
        <w:spacing w:line="228" w:lineRule="exact"/>
        <w:ind w:right="1"/>
        <w:jc w:val="both"/>
        <w:rPr>
          <w:spacing w:val="-2"/>
          <w:sz w:val="22"/>
          <w:szCs w:val="22"/>
          <w:lang w:val="bs-Cyrl-BA"/>
        </w:rPr>
      </w:pPr>
      <w:r w:rsidRPr="00B26A77">
        <w:rPr>
          <w:spacing w:val="-2"/>
          <w:sz w:val="22"/>
          <w:szCs w:val="22"/>
          <w:lang w:val="bs-Cyrl-BA"/>
        </w:rPr>
        <w:t xml:space="preserve">Овлашћује се начелник општине Шековићи да на основу ове Одлуке закључи Уговор о купопродаји непокретности из члана </w:t>
      </w:r>
      <w:r w:rsidRPr="00B26A77">
        <w:rPr>
          <w:sz w:val="22"/>
          <w:szCs w:val="22"/>
          <w:lang w:val="bs-Cyrl-BA"/>
        </w:rPr>
        <w:t>I</w:t>
      </w:r>
      <w:r w:rsidRPr="00B26A77">
        <w:rPr>
          <w:spacing w:val="-2"/>
          <w:sz w:val="22"/>
          <w:szCs w:val="22"/>
          <w:lang w:val="bs-Cyrl-BA"/>
        </w:rPr>
        <w:t xml:space="preserve"> ове Одлуке по прибављеном мишљењу Правобранилаштва Републике Српске-сједиште замјеника у Власеници.</w:t>
      </w:r>
    </w:p>
    <w:p w:rsidR="00B26A77" w:rsidRPr="00B26A77" w:rsidRDefault="00B26A77" w:rsidP="00B26A77">
      <w:pPr>
        <w:pStyle w:val="BodyText"/>
        <w:tabs>
          <w:tab w:val="left" w:pos="-1418"/>
        </w:tabs>
        <w:spacing w:line="228" w:lineRule="exact"/>
        <w:ind w:right="1"/>
        <w:jc w:val="both"/>
        <w:rPr>
          <w:sz w:val="22"/>
          <w:szCs w:val="22"/>
          <w:lang w:val="bs-Cyrl-BA"/>
        </w:rPr>
      </w:pPr>
    </w:p>
    <w:p w:rsidR="00B26A77" w:rsidRPr="00B26A77" w:rsidRDefault="00B26A77" w:rsidP="00B26A77">
      <w:pPr>
        <w:ind w:left="4" w:right="1"/>
        <w:jc w:val="center"/>
        <w:rPr>
          <w:b/>
          <w:sz w:val="22"/>
          <w:szCs w:val="22"/>
        </w:rPr>
      </w:pPr>
      <w:r w:rsidRPr="00B26A77">
        <w:rPr>
          <w:b/>
          <w:spacing w:val="-5"/>
          <w:sz w:val="22"/>
          <w:szCs w:val="22"/>
        </w:rPr>
        <w:t>V</w:t>
      </w:r>
    </w:p>
    <w:p w:rsidR="00B26A77" w:rsidRPr="00B26A77" w:rsidRDefault="00B26A77" w:rsidP="00B26A77">
      <w:pPr>
        <w:jc w:val="both"/>
        <w:rPr>
          <w:sz w:val="22"/>
          <w:szCs w:val="22"/>
          <w:lang w:val="sr-Latn-CS"/>
        </w:rPr>
      </w:pPr>
      <w:r w:rsidRPr="00B26A77">
        <w:rPr>
          <w:sz w:val="22"/>
          <w:szCs w:val="22"/>
          <w:lang w:val="sr-Cyrl-CS"/>
        </w:rPr>
        <w:t xml:space="preserve">Након закљученог купопродајног уговора на непокретности из члана </w:t>
      </w:r>
      <w:r w:rsidRPr="00B26A77">
        <w:rPr>
          <w:sz w:val="22"/>
          <w:szCs w:val="22"/>
        </w:rPr>
        <w:t xml:space="preserve"> I</w:t>
      </w:r>
      <w:r w:rsidRPr="00B26A77">
        <w:rPr>
          <w:sz w:val="22"/>
          <w:szCs w:val="22"/>
          <w:lang w:val="sr-Cyrl-CS"/>
        </w:rPr>
        <w:t xml:space="preserve"> ове Одлуке у јавним евиденцијама које се воде код РГУ ПЈ Шековићи извршиће се упис права својине у корист општине Шековићи у дијелу 1/1</w:t>
      </w:r>
      <w:r w:rsidRPr="00B26A77">
        <w:rPr>
          <w:sz w:val="22"/>
          <w:szCs w:val="22"/>
          <w:lang w:val="sr-Latn-CS"/>
        </w:rPr>
        <w:t>.</w:t>
      </w:r>
    </w:p>
    <w:p w:rsidR="00B26A77" w:rsidRPr="00B26A77" w:rsidRDefault="00B26A77" w:rsidP="00B26A77">
      <w:pPr>
        <w:spacing w:line="228" w:lineRule="exact"/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VI</w:t>
      </w:r>
    </w:p>
    <w:p w:rsidR="00B26A77" w:rsidRPr="00B26A77" w:rsidRDefault="00B26A77" w:rsidP="00145C52">
      <w:pPr>
        <w:pStyle w:val="BodyText"/>
        <w:ind w:right="38"/>
        <w:jc w:val="both"/>
        <w:rPr>
          <w:spacing w:val="-2"/>
          <w:sz w:val="22"/>
          <w:szCs w:val="22"/>
          <w:lang w:val="bs-Cyrl-BA"/>
        </w:rPr>
      </w:pPr>
      <w:r w:rsidRPr="00B26A77">
        <w:rPr>
          <w:sz w:val="22"/>
          <w:szCs w:val="22"/>
        </w:rPr>
        <w:t xml:space="preserve">Ова одлука ступа на снагу осмог дана од дана објављивања у „Службеном гласнику </w:t>
      </w:r>
      <w:r w:rsidRPr="00B26A77">
        <w:rPr>
          <w:sz w:val="22"/>
          <w:szCs w:val="22"/>
          <w:lang w:val="sr-Cyrl-BA"/>
        </w:rPr>
        <w:t>Општине Шековићи</w:t>
      </w:r>
      <w:r w:rsidRPr="00B26A77">
        <w:rPr>
          <w:spacing w:val="-2"/>
          <w:sz w:val="22"/>
          <w:szCs w:val="22"/>
        </w:rPr>
        <w:t>“.</w:t>
      </w:r>
    </w:p>
    <w:p w:rsidR="00B26A77" w:rsidRPr="00B26A77" w:rsidRDefault="00B26A77" w:rsidP="00B26A77">
      <w:pPr>
        <w:pStyle w:val="BodyText"/>
        <w:ind w:left="141" w:right="38"/>
        <w:jc w:val="both"/>
        <w:rPr>
          <w:sz w:val="22"/>
          <w:szCs w:val="22"/>
          <w:lang w:val="bs-Cyrl-BA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Број:01-022-68/2025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Pr="00964FBF" w:rsidRDefault="00B26A77" w:rsidP="00B26A77">
      <w:pPr>
        <w:jc w:val="both"/>
        <w:rPr>
          <w:lang w:val="sr-Cyrl-BA"/>
        </w:rPr>
      </w:pP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Скупштина општине Шековићи на основу члана 39. став 1. тачка 13. Закон</w:t>
      </w:r>
      <w:r w:rsidR="004739E1">
        <w:rPr>
          <w:sz w:val="22"/>
          <w:szCs w:val="22"/>
          <w:lang w:val="sr-Cyrl-BA"/>
        </w:rPr>
        <w:t>а</w:t>
      </w:r>
      <w:r w:rsidRPr="00B26A77">
        <w:rPr>
          <w:sz w:val="22"/>
          <w:szCs w:val="22"/>
          <w:lang w:val="sr-Cyrl-BA"/>
        </w:rPr>
        <w:t xml:space="preserve"> о </w:t>
      </w:r>
      <w:r w:rsidR="004739E1">
        <w:rPr>
          <w:sz w:val="22"/>
          <w:szCs w:val="22"/>
          <w:lang w:val="sr-Cyrl-BA"/>
        </w:rPr>
        <w:t>лок</w:t>
      </w:r>
      <w:r w:rsidRPr="00B26A77">
        <w:rPr>
          <w:sz w:val="22"/>
          <w:szCs w:val="22"/>
          <w:lang w:val="sr-Cyrl-BA"/>
        </w:rPr>
        <w:t>а</w:t>
      </w:r>
      <w:r w:rsidR="004739E1">
        <w:rPr>
          <w:sz w:val="22"/>
          <w:szCs w:val="22"/>
          <w:lang w:val="sr-Cyrl-BA"/>
        </w:rPr>
        <w:t>л</w:t>
      </w:r>
      <w:r w:rsidRPr="00B26A77">
        <w:rPr>
          <w:sz w:val="22"/>
          <w:szCs w:val="22"/>
          <w:lang w:val="sr-Cyrl-BA"/>
        </w:rPr>
        <w:t>ној самоуправи Републике Српске (</w:t>
      </w:r>
      <w:r w:rsidRPr="00B26A77">
        <w:rPr>
          <w:sz w:val="22"/>
          <w:szCs w:val="22"/>
        </w:rPr>
        <w:t>„</w:t>
      </w:r>
      <w:r w:rsidRPr="00B26A77">
        <w:rPr>
          <w:sz w:val="22"/>
          <w:szCs w:val="22"/>
          <w:lang w:val="sr-Cyrl-BA"/>
        </w:rPr>
        <w:t>Службени гласник Републике Српске“, број: 97/16,</w:t>
      </w:r>
      <w:r w:rsidR="003C3757">
        <w:rPr>
          <w:sz w:val="22"/>
          <w:szCs w:val="22"/>
          <w:lang w:val="sr-Cyrl-BA"/>
        </w:rPr>
        <w:t xml:space="preserve"> </w:t>
      </w:r>
      <w:r w:rsidRPr="00B26A77">
        <w:rPr>
          <w:sz w:val="22"/>
          <w:szCs w:val="22"/>
          <w:lang w:val="sr-Cyrl-BA"/>
        </w:rPr>
        <w:t xml:space="preserve">36/19  и 61/21) на својој 5. посебној сједници која је одржана 08.09.2025. године </w:t>
      </w:r>
      <w:r w:rsidRPr="00B26A77">
        <w:rPr>
          <w:b/>
          <w:sz w:val="22"/>
          <w:szCs w:val="22"/>
          <w:lang w:val="sr-Cyrl-BA"/>
        </w:rPr>
        <w:t>донијела је</w:t>
      </w:r>
      <w:r w:rsidRPr="00B26A77">
        <w:rPr>
          <w:sz w:val="22"/>
          <w:szCs w:val="22"/>
          <w:lang w:val="sr-Cyrl-BA"/>
        </w:rPr>
        <w:t xml:space="preserve"> </w:t>
      </w: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</w:p>
    <w:p w:rsidR="00B26A77" w:rsidRPr="00B26A77" w:rsidRDefault="00B26A77" w:rsidP="00145C52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О  Д  Л  У  К  У</w:t>
      </w:r>
    </w:p>
    <w:p w:rsidR="00B26A77" w:rsidRPr="00B26A77" w:rsidRDefault="00B26A77" w:rsidP="00145C52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О ПРИБАВЉАЊУ НЕПОКРЕТНОСТИ У СВОЈИНУ ОПШТИНЕ ШЕКОВИЋИ</w:t>
      </w:r>
    </w:p>
    <w:p w:rsidR="00B26A77" w:rsidRPr="00B26A77" w:rsidRDefault="00B26A77" w:rsidP="00B26A77">
      <w:pPr>
        <w:rPr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  <w:lang w:val="bs-Latn-BA"/>
        </w:rPr>
      </w:pPr>
      <w:r w:rsidRPr="00B26A77">
        <w:rPr>
          <w:b/>
          <w:sz w:val="22"/>
          <w:szCs w:val="22"/>
          <w:lang w:val="bs-Latn-BA"/>
        </w:rPr>
        <w:t xml:space="preserve">I   </w:t>
      </w:r>
    </w:p>
    <w:p w:rsid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  <w:lang w:val="sr-Cyrl-BA"/>
        </w:rPr>
        <w:t>Овом одлуком у својину Општине Шек</w:t>
      </w:r>
      <w:r w:rsidR="003C3757">
        <w:rPr>
          <w:sz w:val="22"/>
          <w:szCs w:val="22"/>
          <w:lang w:val="sr-Cyrl-BA"/>
        </w:rPr>
        <w:t>воићи прибавља се непокретност-</w:t>
      </w:r>
      <w:r w:rsidRPr="00B26A77">
        <w:rPr>
          <w:sz w:val="22"/>
          <w:szCs w:val="22"/>
        </w:rPr>
        <w:t xml:space="preserve">земљиште укупне површине 1.900 м², </w:t>
      </w:r>
      <w:r w:rsidRPr="00B26A77">
        <w:rPr>
          <w:sz w:val="22"/>
          <w:szCs w:val="22"/>
          <w:lang w:val="sr-Cyrl-BA"/>
        </w:rPr>
        <w:t>означено као: з.п. 620/4, површине од 1471м</w:t>
      </w:r>
      <w:r w:rsidRPr="00B26A77">
        <w:rPr>
          <w:sz w:val="22"/>
          <w:szCs w:val="22"/>
          <w:vertAlign w:val="superscript"/>
          <w:lang w:val="sr-Cyrl-BA"/>
        </w:rPr>
        <w:t>2</w:t>
      </w:r>
      <w:r w:rsidRPr="00B26A77">
        <w:rPr>
          <w:sz w:val="22"/>
          <w:szCs w:val="22"/>
          <w:lang w:val="sr-Cyrl-BA"/>
        </w:rPr>
        <w:t>,  з.п. 620/3, површине од 101м</w:t>
      </w:r>
      <w:r w:rsidRPr="00B26A77">
        <w:rPr>
          <w:sz w:val="22"/>
          <w:szCs w:val="22"/>
          <w:vertAlign w:val="superscript"/>
          <w:lang w:val="sr-Cyrl-BA"/>
        </w:rPr>
        <w:t>2</w:t>
      </w:r>
      <w:r w:rsidRPr="00B26A77">
        <w:rPr>
          <w:sz w:val="22"/>
          <w:szCs w:val="22"/>
          <w:lang w:val="sr-Cyrl-BA"/>
        </w:rPr>
        <w:t xml:space="preserve"> и з.п. 620/2, површине од 328м</w:t>
      </w:r>
      <w:r w:rsidRPr="00B26A77">
        <w:rPr>
          <w:sz w:val="22"/>
          <w:szCs w:val="22"/>
        </w:rPr>
        <w:t>, уписаних у Лист непокретности број</w:t>
      </w:r>
      <w:r w:rsidRPr="00B26A77">
        <w:rPr>
          <w:sz w:val="22"/>
          <w:szCs w:val="22"/>
          <w:lang w:val="sr-Cyrl-BA"/>
        </w:rPr>
        <w:t>:</w:t>
      </w:r>
      <w:r w:rsidRPr="00B26A77">
        <w:rPr>
          <w:sz w:val="22"/>
          <w:szCs w:val="22"/>
        </w:rPr>
        <w:t xml:space="preserve"> 378 </w:t>
      </w:r>
      <w:r w:rsidRPr="00B26A77">
        <w:rPr>
          <w:sz w:val="22"/>
          <w:szCs w:val="22"/>
          <w:lang w:val="sr-Cyrl-BA"/>
        </w:rPr>
        <w:t xml:space="preserve">за КО Шековићи Град </w:t>
      </w:r>
      <w:r w:rsidRPr="00B26A77">
        <w:rPr>
          <w:sz w:val="22"/>
          <w:szCs w:val="22"/>
        </w:rPr>
        <w:t>као својина Кањерић Даринке у дијелу 1/1.</w:t>
      </w:r>
    </w:p>
    <w:p w:rsidR="00B26A77" w:rsidRPr="00B26A77" w:rsidRDefault="00B26A77" w:rsidP="00B26A77">
      <w:pPr>
        <w:jc w:val="both"/>
        <w:rPr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bs-Latn-BA"/>
        </w:rPr>
        <w:t xml:space="preserve">II  </w:t>
      </w:r>
    </w:p>
    <w:p w:rsidR="00B26A77" w:rsidRPr="00B26A77" w:rsidRDefault="003C3757" w:rsidP="00B26A77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Прибављање непокретн</w:t>
      </w:r>
      <w:r w:rsidR="00B26A77" w:rsidRPr="00B26A77">
        <w:rPr>
          <w:sz w:val="22"/>
          <w:szCs w:val="22"/>
          <w:lang w:val="sr-Cyrl-BA"/>
        </w:rPr>
        <w:t>о</w:t>
      </w:r>
      <w:r>
        <w:rPr>
          <w:sz w:val="22"/>
          <w:szCs w:val="22"/>
          <w:lang w:val="sr-Cyrl-BA"/>
        </w:rPr>
        <w:t>с</w:t>
      </w:r>
      <w:r w:rsidR="00B26A77" w:rsidRPr="00B26A77">
        <w:rPr>
          <w:sz w:val="22"/>
          <w:szCs w:val="22"/>
          <w:lang w:val="sr-Cyrl-BA"/>
        </w:rPr>
        <w:t xml:space="preserve">ти из члана </w:t>
      </w:r>
      <w:r w:rsidR="00B26A77" w:rsidRPr="00B26A77">
        <w:rPr>
          <w:sz w:val="22"/>
          <w:szCs w:val="22"/>
          <w:lang w:val="bs-Latn-BA"/>
        </w:rPr>
        <w:t>I</w:t>
      </w:r>
      <w:r w:rsidR="00B26A77" w:rsidRPr="00B26A77">
        <w:rPr>
          <w:sz w:val="22"/>
          <w:szCs w:val="22"/>
          <w:lang w:val="sr-Cyrl-BA"/>
        </w:rPr>
        <w:t xml:space="preserve"> ове одлуке реализоваће се на основу купопродајног уговора за купопродајну цијену од 12,00КМ  по 1м</w:t>
      </w:r>
      <w:r w:rsidR="00B26A77" w:rsidRPr="00B26A77">
        <w:rPr>
          <w:sz w:val="22"/>
          <w:szCs w:val="22"/>
          <w:vertAlign w:val="superscript"/>
          <w:lang w:val="sr-Cyrl-BA"/>
        </w:rPr>
        <w:t>2</w:t>
      </w:r>
      <w:r>
        <w:rPr>
          <w:sz w:val="22"/>
          <w:szCs w:val="22"/>
          <w:lang w:val="sr-Cyrl-BA"/>
        </w:rPr>
        <w:t xml:space="preserve"> која је пости</w:t>
      </w:r>
      <w:r w:rsidR="00B26A77" w:rsidRPr="00B26A77">
        <w:rPr>
          <w:sz w:val="22"/>
          <w:szCs w:val="22"/>
          <w:lang w:val="sr-Cyrl-BA"/>
        </w:rPr>
        <w:t xml:space="preserve">гнута у споразуму са власником </w:t>
      </w:r>
      <w:r w:rsidR="00B26A77" w:rsidRPr="00B26A77">
        <w:rPr>
          <w:sz w:val="22"/>
          <w:szCs w:val="22"/>
          <w:lang w:val="sr-Cyrl-BA"/>
        </w:rPr>
        <w:lastRenderedPageBreak/>
        <w:t xml:space="preserve">непкретности  након процјене овлашћеног  вјештака. </w:t>
      </w: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  <w:lang w:val="bs-Latn-BA"/>
        </w:rPr>
        <w:t xml:space="preserve"> III  </w:t>
      </w:r>
    </w:p>
    <w:p w:rsidR="00B47D21" w:rsidRDefault="00B26A77" w:rsidP="00B26A77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Средства за реализацију ове одлуке обезбиједиће се у Буџету општине Шековићи за текућу годину.</w:t>
      </w: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 xml:space="preserve">  </w:t>
      </w: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bs-Latn-BA"/>
        </w:rPr>
        <w:t xml:space="preserve"> IV   </w:t>
      </w:r>
    </w:p>
    <w:p w:rsidR="00B26A77" w:rsidRPr="00B26A77" w:rsidRDefault="00B26A77" w:rsidP="00145C52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За реализацију ове одлуке задужује се начелник општине Шековићи који ће са власником непокретности закључити к</w:t>
      </w:r>
      <w:r w:rsidR="00145C52">
        <w:rPr>
          <w:sz w:val="22"/>
          <w:szCs w:val="22"/>
          <w:lang w:val="sr-Cyrl-BA"/>
        </w:rPr>
        <w:t xml:space="preserve">упопродајни уговор уз предходно </w:t>
      </w:r>
      <w:r w:rsidRPr="00B26A77">
        <w:rPr>
          <w:sz w:val="22"/>
          <w:szCs w:val="22"/>
          <w:lang w:val="sr-Cyrl-BA"/>
        </w:rPr>
        <w:t xml:space="preserve">прибављену сагласност Правобранилаштва Републике Српске, Сједиште замјеника Власеница. </w:t>
      </w: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bs-Latn-BA"/>
        </w:rPr>
        <w:t xml:space="preserve">V   </w:t>
      </w:r>
    </w:p>
    <w:p w:rsidR="00B26A77" w:rsidRPr="00B26A77" w:rsidRDefault="00B26A77" w:rsidP="00B26A77">
      <w:pPr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Ова одлука ступа на снагу осмог дана од дана обајвљивања у „Службеном гласнику општине Шековићи“.</w:t>
      </w:r>
    </w:p>
    <w:p w:rsidR="00B26A77" w:rsidRPr="00B26A77" w:rsidRDefault="00B26A77" w:rsidP="00B26A77">
      <w:pPr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tabs>
          <w:tab w:val="left" w:pos="6256"/>
        </w:tabs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ab/>
      </w:r>
    </w:p>
    <w:p w:rsid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О   б   р   а   з   л   о   ж   е   њ   е</w:t>
      </w: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</w:p>
    <w:p w:rsidR="00B26A77" w:rsidRPr="00B26A77" w:rsidRDefault="00145C52" w:rsidP="00B26A77">
      <w:pPr>
        <w:tabs>
          <w:tab w:val="left" w:pos="557"/>
        </w:tabs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Општина Ш</w:t>
      </w:r>
      <w:r w:rsidR="00B26A77" w:rsidRPr="00B26A77">
        <w:rPr>
          <w:sz w:val="22"/>
          <w:szCs w:val="22"/>
          <w:lang w:val="sr-Cyrl-BA"/>
        </w:rPr>
        <w:t xml:space="preserve">ековићи добила </w:t>
      </w:r>
      <w:r>
        <w:rPr>
          <w:sz w:val="22"/>
          <w:szCs w:val="22"/>
          <w:lang w:val="sr-Cyrl-BA"/>
        </w:rPr>
        <w:t>је понуду од власника непокретн</w:t>
      </w:r>
      <w:r w:rsidR="00B26A77" w:rsidRPr="00B26A77">
        <w:rPr>
          <w:sz w:val="22"/>
          <w:szCs w:val="22"/>
          <w:lang w:val="sr-Cyrl-BA"/>
        </w:rPr>
        <w:t>о</w:t>
      </w:r>
      <w:r>
        <w:rPr>
          <w:sz w:val="22"/>
          <w:szCs w:val="22"/>
          <w:lang w:val="sr-Cyrl-BA"/>
        </w:rPr>
        <w:t>с</w:t>
      </w:r>
      <w:r w:rsidR="00B26A77" w:rsidRPr="00B26A77">
        <w:rPr>
          <w:sz w:val="22"/>
          <w:szCs w:val="22"/>
          <w:lang w:val="sr-Cyrl-BA"/>
        </w:rPr>
        <w:t>ти</w:t>
      </w:r>
      <w:r>
        <w:rPr>
          <w:sz w:val="22"/>
          <w:szCs w:val="22"/>
          <w:lang w:val="sr-Cyrl-BA"/>
        </w:rPr>
        <w:t>,</w:t>
      </w:r>
      <w:r w:rsidR="00B26A77" w:rsidRPr="00B26A77">
        <w:rPr>
          <w:sz w:val="22"/>
          <w:szCs w:val="22"/>
          <w:lang w:val="sr-Cyrl-BA"/>
        </w:rPr>
        <w:t xml:space="preserve"> Кањерић Даринке</w:t>
      </w:r>
      <w:r w:rsidR="00633B4F">
        <w:rPr>
          <w:sz w:val="22"/>
          <w:szCs w:val="22"/>
          <w:lang w:val="sr-Cyrl-BA"/>
        </w:rPr>
        <w:t>,</w:t>
      </w:r>
      <w:r w:rsidR="00B26A77" w:rsidRPr="00B26A77">
        <w:rPr>
          <w:sz w:val="22"/>
          <w:szCs w:val="22"/>
          <w:lang w:val="sr-Cyrl-BA"/>
        </w:rPr>
        <w:t xml:space="preserve"> којом је на продају понудила земљиште укупне површине од 1900м</w:t>
      </w:r>
      <w:r w:rsidR="00B26A77" w:rsidRPr="00B26A77">
        <w:rPr>
          <w:sz w:val="22"/>
          <w:szCs w:val="22"/>
          <w:vertAlign w:val="superscript"/>
          <w:lang w:val="sr-Cyrl-BA"/>
        </w:rPr>
        <w:t>2</w:t>
      </w:r>
      <w:r w:rsidR="00B26A77" w:rsidRPr="00B26A77">
        <w:rPr>
          <w:sz w:val="22"/>
          <w:szCs w:val="22"/>
          <w:lang w:val="sr-Cyrl-BA"/>
        </w:rPr>
        <w:t>.</w:t>
      </w:r>
    </w:p>
    <w:p w:rsidR="00B26A77" w:rsidRPr="00B26A77" w:rsidRDefault="00B26A77" w:rsidP="00B26A77">
      <w:pPr>
        <w:tabs>
          <w:tab w:val="left" w:pos="557"/>
        </w:tabs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Након разматрања пон</w:t>
      </w:r>
      <w:r w:rsidR="00633B4F">
        <w:rPr>
          <w:sz w:val="22"/>
          <w:szCs w:val="22"/>
          <w:lang w:val="sr-Cyrl-BA"/>
        </w:rPr>
        <w:t>уде и стања на тржишту непокретн</w:t>
      </w:r>
      <w:r w:rsidRPr="00B26A77">
        <w:rPr>
          <w:sz w:val="22"/>
          <w:szCs w:val="22"/>
          <w:lang w:val="sr-Cyrl-BA"/>
        </w:rPr>
        <w:t>о</w:t>
      </w:r>
      <w:r w:rsidR="00633B4F">
        <w:rPr>
          <w:sz w:val="22"/>
          <w:szCs w:val="22"/>
          <w:lang w:val="sr-Cyrl-BA"/>
        </w:rPr>
        <w:t>с</w:t>
      </w:r>
      <w:r w:rsidRPr="00B26A77">
        <w:rPr>
          <w:sz w:val="22"/>
          <w:szCs w:val="22"/>
          <w:lang w:val="sr-Cyrl-BA"/>
        </w:rPr>
        <w:t>ти утврђено је да је предложена цијена од 12 КМ по метру квадратном прихватљива и одговара тршишним условима</w:t>
      </w:r>
      <w:r w:rsidR="00633B4F">
        <w:rPr>
          <w:sz w:val="22"/>
          <w:szCs w:val="22"/>
          <w:lang w:val="sr-Cyrl-BA"/>
        </w:rPr>
        <w:t>,</w:t>
      </w:r>
      <w:r w:rsidRPr="00B26A77">
        <w:rPr>
          <w:sz w:val="22"/>
          <w:szCs w:val="22"/>
          <w:lang w:val="sr-Cyrl-BA"/>
        </w:rPr>
        <w:t xml:space="preserve"> те представља погодну могућност за општину. </w:t>
      </w:r>
    </w:p>
    <w:p w:rsidR="00B26A77" w:rsidRPr="00B26A77" w:rsidRDefault="00B26A77" w:rsidP="00B26A77">
      <w:pPr>
        <w:tabs>
          <w:tab w:val="left" w:pos="557"/>
        </w:tabs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Предметно земљиште се налази на локациј</w:t>
      </w:r>
      <w:r w:rsidR="00310FED">
        <w:rPr>
          <w:sz w:val="22"/>
          <w:szCs w:val="22"/>
          <w:lang w:val="sr-Cyrl-BA"/>
        </w:rPr>
        <w:t>и која је погодна за развој локал</w:t>
      </w:r>
      <w:r w:rsidRPr="00B26A77">
        <w:rPr>
          <w:sz w:val="22"/>
          <w:szCs w:val="22"/>
          <w:lang w:val="sr-Cyrl-BA"/>
        </w:rPr>
        <w:t xml:space="preserve">не инфраструктуре, јавних садржаја или других потреба општине, узимајући у обзир постојећу комуналну опремљеност, приступ путевима и остале услове који га чине погодним за будућу намјену. </w:t>
      </w:r>
    </w:p>
    <w:p w:rsidR="00B26A77" w:rsidRPr="00B26A77" w:rsidRDefault="00B26A77" w:rsidP="00B26A77">
      <w:pPr>
        <w:tabs>
          <w:tab w:val="left" w:pos="557"/>
        </w:tabs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>С обзиром на наведено</w:t>
      </w:r>
      <w:r w:rsidR="00310FED">
        <w:rPr>
          <w:sz w:val="22"/>
          <w:szCs w:val="22"/>
          <w:lang w:val="sr-Cyrl-BA"/>
        </w:rPr>
        <w:t>,</w:t>
      </w:r>
      <w:r w:rsidRPr="00B26A77">
        <w:rPr>
          <w:sz w:val="22"/>
          <w:szCs w:val="22"/>
          <w:lang w:val="sr-Cyrl-BA"/>
        </w:rPr>
        <w:t xml:space="preserve"> прибављање предметне непокретности сматра се оправданом, економски и стратешки корисном за задовољавање општих интереса грађана општине Шековићи. </w:t>
      </w:r>
    </w:p>
    <w:p w:rsidR="00F04E13" w:rsidRDefault="00F04E13" w:rsidP="00F04E13">
      <w:pPr>
        <w:autoSpaceDE w:val="0"/>
        <w:autoSpaceDN w:val="0"/>
        <w:adjustRightInd w:val="0"/>
        <w:rPr>
          <w:sz w:val="22"/>
          <w:szCs w:val="22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Број:01-022-69/2025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Default="00B26A77" w:rsidP="00F04E13">
      <w:pPr>
        <w:autoSpaceDE w:val="0"/>
        <w:autoSpaceDN w:val="0"/>
        <w:adjustRightInd w:val="0"/>
        <w:rPr>
          <w:sz w:val="22"/>
          <w:szCs w:val="22"/>
        </w:rPr>
      </w:pPr>
    </w:p>
    <w:p w:rsidR="00B26A77" w:rsidRPr="00B26A77" w:rsidRDefault="00B26A77" w:rsidP="00F04E13">
      <w:pPr>
        <w:autoSpaceDE w:val="0"/>
        <w:autoSpaceDN w:val="0"/>
        <w:adjustRightInd w:val="0"/>
        <w:rPr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 xml:space="preserve">Скупштина општине Шековићи на основу надлежности из члана 39. став (2) тачка </w:t>
      </w:r>
      <w:r w:rsidR="00020D6C">
        <w:rPr>
          <w:sz w:val="22"/>
          <w:szCs w:val="22"/>
          <w:lang w:val="sr-Cyrl-BA"/>
        </w:rPr>
        <w:t>8. Закона о локалној самоуправи</w:t>
      </w:r>
      <w:r w:rsidR="00020D6C">
        <w:rPr>
          <w:sz w:val="22"/>
          <w:szCs w:val="22"/>
          <w:lang w:val="sr-Latn-CS"/>
        </w:rPr>
        <w:t xml:space="preserve"> </w:t>
      </w:r>
      <w:r w:rsidRPr="00B26A77">
        <w:rPr>
          <w:sz w:val="22"/>
          <w:szCs w:val="22"/>
          <w:lang w:val="sr-Cyrl-BA"/>
        </w:rPr>
        <w:t xml:space="preserve">(„Службени гласник Републике Српске“ број: 97/16, 36/19, 61/21), у складу са чланом 40. Закона о уређењу простора и грађењу („Службени гласник Републике Српске“ </w:t>
      </w:r>
      <w:r w:rsidRPr="00B26A77">
        <w:rPr>
          <w:sz w:val="22"/>
          <w:szCs w:val="22"/>
          <w:lang w:val="sr-Cyrl-BA"/>
        </w:rPr>
        <w:lastRenderedPageBreak/>
        <w:t>број: 40/13, 2/15, 106/15, 3/16, 104/18, 84/19) те на основу члана 31. Статута Општине Шековићи</w:t>
      </w:r>
      <w:r>
        <w:rPr>
          <w:sz w:val="22"/>
          <w:szCs w:val="22"/>
          <w:lang w:val="sr-Cyrl-BA"/>
        </w:rPr>
        <w:t xml:space="preserve"> </w:t>
      </w:r>
      <w:r w:rsidRPr="00B26A77">
        <w:rPr>
          <w:sz w:val="22"/>
          <w:szCs w:val="22"/>
          <w:lang w:val="sr-Cyrl-BA"/>
        </w:rPr>
        <w:t>(„Службени гласник Општине Шековићи“,број: 10/17), на својој 5. посебној сједници одржаној 08.09.2025. године,</w:t>
      </w:r>
      <w:r w:rsidRPr="00B26A77">
        <w:rPr>
          <w:b/>
          <w:sz w:val="22"/>
          <w:szCs w:val="22"/>
          <w:lang w:val="sr-Cyrl-BA"/>
        </w:rPr>
        <w:t xml:space="preserve"> донијела је</w:t>
      </w:r>
    </w:p>
    <w:p w:rsidR="00B26A77" w:rsidRDefault="00B26A77" w:rsidP="00B26A77">
      <w:pPr>
        <w:jc w:val="both"/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О Д Л У К У</w:t>
      </w: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О ДОПУНИ ОДЛУКЕ О ПРИСТУПАЊУ ИЗРАДИ ИЗМЈЕНЕ РЕГУЛАЦИОНОГ ПЛАНА ЗА НАСЕЉЕ ШЕКОВИЋИ (ЦЕНТАР)</w:t>
      </w:r>
    </w:p>
    <w:p w:rsidR="00B26A77" w:rsidRDefault="00B26A77" w:rsidP="00B26A77">
      <w:pPr>
        <w:jc w:val="center"/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jc w:val="center"/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I</w:t>
      </w:r>
    </w:p>
    <w:p w:rsidR="00B26A77" w:rsidRDefault="00B26A77" w:rsidP="00B26A77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У О</w:t>
      </w:r>
      <w:r w:rsidRPr="00B26A77">
        <w:rPr>
          <w:sz w:val="22"/>
          <w:szCs w:val="22"/>
          <w:lang w:val="sr-Cyrl-BA"/>
        </w:rPr>
        <w:t xml:space="preserve">длуци о приступању изради измјене регулационог плана за насеље Шековићи (Центар)  број: 01-022-22/2024 од 28.3.2024. године објављене у „Службеном </w:t>
      </w:r>
      <w:r w:rsidR="003C3757">
        <w:rPr>
          <w:sz w:val="22"/>
          <w:szCs w:val="22"/>
          <w:lang w:val="sr-Cyrl-BA"/>
        </w:rPr>
        <w:t>гласнику Општине Шековићи“ број:</w:t>
      </w:r>
      <w:r w:rsidRPr="00B26A77">
        <w:rPr>
          <w:sz w:val="22"/>
          <w:szCs w:val="22"/>
          <w:lang w:val="sr-Cyrl-BA"/>
        </w:rPr>
        <w:t xml:space="preserve"> 2/24 у тачки I послије ријечи: „означених као:“ додају </w:t>
      </w:r>
      <w:r w:rsidR="003C3757">
        <w:rPr>
          <w:sz w:val="22"/>
          <w:szCs w:val="22"/>
          <w:lang w:val="sr-Cyrl-BA"/>
        </w:rPr>
        <w:t>се ријечи и бројеви: „к.п. број:</w:t>
      </w:r>
      <w:r w:rsidRPr="00B26A77">
        <w:rPr>
          <w:sz w:val="22"/>
          <w:szCs w:val="22"/>
          <w:lang w:val="sr-Cyrl-BA"/>
        </w:rPr>
        <w:t xml:space="preserve"> 571, к.п. број:</w:t>
      </w:r>
      <w:r w:rsidR="003C3757">
        <w:rPr>
          <w:sz w:val="22"/>
          <w:szCs w:val="22"/>
          <w:lang w:val="sr-Cyrl-BA"/>
        </w:rPr>
        <w:t xml:space="preserve"> </w:t>
      </w:r>
      <w:r w:rsidRPr="00B26A77">
        <w:rPr>
          <w:sz w:val="22"/>
          <w:szCs w:val="22"/>
          <w:lang w:val="sr-Cyrl-BA"/>
        </w:rPr>
        <w:t xml:space="preserve">572/2,“. </w:t>
      </w: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bs-Latn-BA"/>
        </w:rPr>
        <w:t>II</w:t>
      </w:r>
    </w:p>
    <w:p w:rsidR="00B26A77" w:rsidRPr="00B26A77" w:rsidRDefault="00B26A77" w:rsidP="00B26A77">
      <w:pPr>
        <w:rPr>
          <w:sz w:val="22"/>
          <w:szCs w:val="22"/>
          <w:lang w:val="sr-Cyrl-BA"/>
        </w:rPr>
      </w:pPr>
      <w:r w:rsidRPr="00B26A77">
        <w:rPr>
          <w:sz w:val="22"/>
          <w:szCs w:val="22"/>
          <w:lang w:val="sr-Cyrl-BA"/>
        </w:rPr>
        <w:t xml:space="preserve">Ова одлука ступа на снагу осмог дана од дана објављивања у „Службеном гласнику општине Шековићи“. </w:t>
      </w:r>
    </w:p>
    <w:p w:rsidR="00B26A77" w:rsidRPr="00B26A77" w:rsidRDefault="00B26A77" w:rsidP="00B26A77">
      <w:pPr>
        <w:pStyle w:val="BodyText"/>
        <w:ind w:right="38"/>
        <w:jc w:val="both"/>
        <w:rPr>
          <w:sz w:val="22"/>
          <w:szCs w:val="22"/>
          <w:lang w:val="bs-Cyrl-BA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Број:01-022-70/2025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F4066D" w:rsidRPr="00B26A77" w:rsidRDefault="00F4066D" w:rsidP="0073290C">
      <w:pPr>
        <w:jc w:val="both"/>
        <w:rPr>
          <w:b/>
          <w:sz w:val="22"/>
          <w:szCs w:val="22"/>
        </w:rPr>
      </w:pPr>
    </w:p>
    <w:p w:rsidR="00F4066D" w:rsidRDefault="00F4066D" w:rsidP="0073290C">
      <w:pPr>
        <w:jc w:val="both"/>
        <w:rPr>
          <w:b/>
          <w:sz w:val="22"/>
          <w:szCs w:val="22"/>
        </w:rPr>
      </w:pPr>
    </w:p>
    <w:p w:rsidR="00B26A77" w:rsidRDefault="00B26A77" w:rsidP="00B26A77">
      <w:pPr>
        <w:jc w:val="both"/>
        <w:rPr>
          <w:b/>
          <w:sz w:val="22"/>
          <w:szCs w:val="22"/>
        </w:rPr>
      </w:pPr>
      <w:r w:rsidRPr="00B26A77">
        <w:rPr>
          <w:sz w:val="22"/>
          <w:szCs w:val="22"/>
        </w:rPr>
        <w:t>На основу члана 16. Закона о систему јавних служби („Службени гласник Републике Српске“, број : 68/07, 109/12, 44/16), те члана 31. Статута општине Шековићи, („Службени гласник општине Шековићи“, број:10/17), Скупштина општине Шековићи на  5. посебној сједници одржаној дана 08.09.2025. године</w:t>
      </w:r>
      <w:r w:rsidRPr="00B26A77">
        <w:rPr>
          <w:b/>
          <w:sz w:val="22"/>
          <w:szCs w:val="22"/>
        </w:rPr>
        <w:t>, донијела је</w:t>
      </w:r>
    </w:p>
    <w:p w:rsidR="00B26A77" w:rsidRPr="00B26A77" w:rsidRDefault="00B26A77" w:rsidP="00B26A77">
      <w:pPr>
        <w:jc w:val="both"/>
        <w:rPr>
          <w:b/>
          <w:sz w:val="22"/>
          <w:szCs w:val="22"/>
        </w:rPr>
      </w:pPr>
    </w:p>
    <w:p w:rsidR="00B26A77" w:rsidRPr="00B26A77" w:rsidRDefault="00B26A77" w:rsidP="00B26A77">
      <w:pPr>
        <w:jc w:val="both"/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О Д Л У К У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О РАЗРЈЕШЕЊУ ПРИВРЕМЕНИХ ЧЛАНОВА УПРАВНОГ ОДБОРА ЈУ „ТУРИСТИЧКА ОРГАНИЗАЦИЈА ОПШТИНЕ ШЕКОВИЋИ“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 xml:space="preserve">  I</w:t>
      </w:r>
    </w:p>
    <w:p w:rsid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Разрјешавају  се привремени чланови Управног одбора ЈУ „ Туристичке ор</w:t>
      </w:r>
      <w:r w:rsidR="00633B4F">
        <w:rPr>
          <w:sz w:val="22"/>
          <w:szCs w:val="22"/>
        </w:rPr>
        <w:t>ганизација општине  Шековићи“,</w:t>
      </w:r>
      <w:r w:rsidRPr="00B26A77">
        <w:rPr>
          <w:sz w:val="22"/>
          <w:szCs w:val="22"/>
        </w:rPr>
        <w:t>због истека времена на који су именовани, и то:</w:t>
      </w:r>
    </w:p>
    <w:p w:rsidR="00633B4F" w:rsidRPr="00633B4F" w:rsidRDefault="00633B4F" w:rsidP="00B26A77">
      <w:pPr>
        <w:jc w:val="both"/>
        <w:rPr>
          <w:sz w:val="22"/>
          <w:szCs w:val="22"/>
        </w:rPr>
      </w:pPr>
    </w:p>
    <w:p w:rsidR="00B26A77" w:rsidRPr="00B26A77" w:rsidRDefault="00B26A77" w:rsidP="00B26A77">
      <w:pPr>
        <w:pStyle w:val="ListParagraph"/>
        <w:rPr>
          <w:color w:val="000000" w:themeColor="text1"/>
          <w:sz w:val="22"/>
          <w:szCs w:val="22"/>
        </w:rPr>
      </w:pPr>
      <w:r w:rsidRPr="00B26A77">
        <w:rPr>
          <w:color w:val="000000" w:themeColor="text1"/>
          <w:sz w:val="22"/>
          <w:szCs w:val="22"/>
        </w:rPr>
        <w:lastRenderedPageBreak/>
        <w:t xml:space="preserve">   1.Јелица Крстић,</w:t>
      </w:r>
    </w:p>
    <w:p w:rsidR="00B26A77" w:rsidRPr="00B26A77" w:rsidRDefault="00B26A77" w:rsidP="00B26A77">
      <w:pPr>
        <w:rPr>
          <w:color w:val="000000" w:themeColor="text1"/>
          <w:sz w:val="22"/>
          <w:szCs w:val="22"/>
        </w:rPr>
      </w:pPr>
      <w:r w:rsidRPr="00B26A77">
        <w:rPr>
          <w:color w:val="000000" w:themeColor="text1"/>
          <w:sz w:val="22"/>
          <w:szCs w:val="22"/>
        </w:rPr>
        <w:t xml:space="preserve">                2.Ратко Лазић,</w:t>
      </w:r>
    </w:p>
    <w:p w:rsidR="00CB6DDB" w:rsidRPr="00B47D21" w:rsidRDefault="00B26A77" w:rsidP="00B26A77">
      <w:pPr>
        <w:rPr>
          <w:color w:val="000000" w:themeColor="text1"/>
          <w:sz w:val="22"/>
          <w:szCs w:val="22"/>
        </w:rPr>
      </w:pPr>
      <w:r w:rsidRPr="00B26A77">
        <w:rPr>
          <w:color w:val="000000" w:themeColor="text1"/>
          <w:sz w:val="22"/>
          <w:szCs w:val="22"/>
        </w:rPr>
        <w:t xml:space="preserve">                3.Бојан Видаковић.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</w:t>
      </w:r>
    </w:p>
    <w:p w:rsid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Ступањем на снагу ове одлуке престаје да важи Одлука о именовању привремених чланова Управног одбора Скупштине општине Шековићи, број:01-022-11/25 од 28.02.2025. године.</w:t>
      </w:r>
    </w:p>
    <w:p w:rsidR="00B26A77" w:rsidRPr="00B26A77" w:rsidRDefault="00B26A77" w:rsidP="00B26A77">
      <w:pPr>
        <w:jc w:val="both"/>
        <w:rPr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III</w:t>
      </w:r>
    </w:p>
    <w:p w:rsidR="00B26A77" w:rsidRP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Одлука  ступа на снагу осмог дана од дана  објављивања у „Службеном гласнику општине Шековићи“.</w:t>
      </w:r>
    </w:p>
    <w:p w:rsidR="00B26A77" w:rsidRDefault="00B26A77" w:rsidP="0073290C">
      <w:pPr>
        <w:jc w:val="both"/>
        <w:rPr>
          <w:b/>
          <w:sz w:val="22"/>
          <w:szCs w:val="22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Број:01-022-71/2025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Default="00B26A77" w:rsidP="00B26A77">
      <w:pPr>
        <w:jc w:val="both"/>
        <w:rPr>
          <w:b/>
          <w:sz w:val="22"/>
          <w:szCs w:val="22"/>
        </w:rPr>
      </w:pPr>
    </w:p>
    <w:p w:rsidR="00B26A77" w:rsidRDefault="00B26A77" w:rsidP="00B26A77">
      <w:pPr>
        <w:jc w:val="both"/>
        <w:rPr>
          <w:b/>
          <w:sz w:val="22"/>
          <w:szCs w:val="22"/>
        </w:rPr>
      </w:pPr>
    </w:p>
    <w:p w:rsidR="00B26A77" w:rsidRPr="00B26A77" w:rsidRDefault="00B26A77" w:rsidP="003C3757">
      <w:pPr>
        <w:jc w:val="both"/>
        <w:rPr>
          <w:b/>
          <w:sz w:val="22"/>
          <w:szCs w:val="22"/>
        </w:rPr>
      </w:pPr>
      <w:r w:rsidRPr="00B26A77">
        <w:rPr>
          <w:sz w:val="22"/>
          <w:szCs w:val="22"/>
        </w:rPr>
        <w:t>На основу члана 16. Закона о систему јавних служби („Службени гласник Републике Српске“, број: 68/07,</w:t>
      </w:r>
      <w:r w:rsidR="003C3757">
        <w:rPr>
          <w:sz w:val="22"/>
          <w:szCs w:val="22"/>
        </w:rPr>
        <w:t xml:space="preserve"> </w:t>
      </w:r>
      <w:r w:rsidRPr="00B26A77">
        <w:rPr>
          <w:sz w:val="22"/>
          <w:szCs w:val="22"/>
        </w:rPr>
        <w:t>109/12,</w:t>
      </w:r>
      <w:r w:rsidR="003C3757">
        <w:rPr>
          <w:sz w:val="22"/>
          <w:szCs w:val="22"/>
        </w:rPr>
        <w:t xml:space="preserve"> </w:t>
      </w:r>
      <w:r w:rsidRPr="00B26A77">
        <w:rPr>
          <w:sz w:val="22"/>
          <w:szCs w:val="22"/>
        </w:rPr>
        <w:t>44/16), те члана 31. став 33. Статута општине Шековићи, („Службени гласник општине Шековићи“, број:10/17), Скупштина општине Шековићи на својој 5. посебној сједници одржаној дана 08.09.2025. године</w:t>
      </w:r>
      <w:r w:rsidRPr="00B26A77">
        <w:rPr>
          <w:b/>
          <w:sz w:val="22"/>
          <w:szCs w:val="22"/>
        </w:rPr>
        <w:t>, донијела  је</w:t>
      </w:r>
    </w:p>
    <w:p w:rsidR="00B26A77" w:rsidRDefault="00B26A77" w:rsidP="00B26A77">
      <w:pPr>
        <w:jc w:val="both"/>
        <w:rPr>
          <w:b/>
          <w:sz w:val="22"/>
          <w:szCs w:val="22"/>
        </w:rPr>
      </w:pPr>
    </w:p>
    <w:p w:rsidR="00B26A77" w:rsidRPr="00B26A77" w:rsidRDefault="00B26A77" w:rsidP="00B26A77">
      <w:pPr>
        <w:jc w:val="both"/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О Д Л У К У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О ИМЕНОВАЊУ ПРИВРЕМЕНИХ ЧЛАНОВА УПРАВНОГ ОДБОРА ЈУ „ТУРИСТИЧКА ОРГАНИЗАЦИЈА ОПШТИНЕ ШЕКОВИЋИ“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</w:t>
      </w:r>
    </w:p>
    <w:p w:rsidR="00B26A77" w:rsidRDefault="00B26A77" w:rsidP="003C375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Именују се привремени чланов</w:t>
      </w:r>
      <w:r w:rsidR="00633B4F">
        <w:rPr>
          <w:sz w:val="22"/>
          <w:szCs w:val="22"/>
        </w:rPr>
        <w:t xml:space="preserve">и Управног одбора ЈУ„Туристичкa </w:t>
      </w:r>
      <w:r w:rsidRPr="00B26A77">
        <w:rPr>
          <w:sz w:val="22"/>
          <w:szCs w:val="22"/>
        </w:rPr>
        <w:t>организација општине  Шековићи“, до провођења конкурсне процедуре  и именовања чланова Управног одбора, и то:</w:t>
      </w:r>
    </w:p>
    <w:p w:rsidR="00633B4F" w:rsidRPr="00633B4F" w:rsidRDefault="00633B4F" w:rsidP="003C3757">
      <w:pPr>
        <w:jc w:val="both"/>
        <w:rPr>
          <w:sz w:val="22"/>
          <w:szCs w:val="22"/>
        </w:rPr>
      </w:pPr>
    </w:p>
    <w:p w:rsidR="00B26A77" w:rsidRPr="00B26A77" w:rsidRDefault="00B26A77" w:rsidP="00633B4F">
      <w:pPr>
        <w:pStyle w:val="ListParagraph"/>
        <w:numPr>
          <w:ilvl w:val="0"/>
          <w:numId w:val="20"/>
        </w:numPr>
        <w:suppressAutoHyphens w:val="0"/>
        <w:jc w:val="both"/>
        <w:rPr>
          <w:color w:val="000000" w:themeColor="text1"/>
          <w:sz w:val="22"/>
          <w:szCs w:val="22"/>
        </w:rPr>
      </w:pPr>
      <w:r w:rsidRPr="00B26A77">
        <w:rPr>
          <w:color w:val="000000" w:themeColor="text1"/>
          <w:sz w:val="22"/>
          <w:szCs w:val="22"/>
        </w:rPr>
        <w:t>Љиљана Вуковић,</w:t>
      </w:r>
    </w:p>
    <w:p w:rsidR="00B26A77" w:rsidRPr="00B26A77" w:rsidRDefault="00B26A77" w:rsidP="00633B4F">
      <w:pPr>
        <w:pStyle w:val="ListParagraph"/>
        <w:numPr>
          <w:ilvl w:val="0"/>
          <w:numId w:val="20"/>
        </w:numPr>
        <w:suppressAutoHyphens w:val="0"/>
        <w:jc w:val="both"/>
        <w:rPr>
          <w:color w:val="000000" w:themeColor="text1"/>
          <w:sz w:val="22"/>
          <w:szCs w:val="22"/>
        </w:rPr>
      </w:pPr>
      <w:r w:rsidRPr="00B26A77">
        <w:rPr>
          <w:color w:val="000000" w:themeColor="text1"/>
          <w:sz w:val="22"/>
          <w:szCs w:val="22"/>
        </w:rPr>
        <w:t>Ратко Лазић,</w:t>
      </w:r>
    </w:p>
    <w:p w:rsidR="00B26A77" w:rsidRPr="00B26A77" w:rsidRDefault="00B26A77" w:rsidP="00633B4F">
      <w:pPr>
        <w:pStyle w:val="ListParagraph"/>
        <w:numPr>
          <w:ilvl w:val="0"/>
          <w:numId w:val="20"/>
        </w:numPr>
        <w:suppressAutoHyphens w:val="0"/>
        <w:jc w:val="both"/>
        <w:rPr>
          <w:color w:val="000000" w:themeColor="text1"/>
          <w:sz w:val="22"/>
          <w:szCs w:val="22"/>
        </w:rPr>
      </w:pPr>
      <w:r w:rsidRPr="00B26A77">
        <w:rPr>
          <w:color w:val="000000" w:themeColor="text1"/>
          <w:sz w:val="22"/>
          <w:szCs w:val="22"/>
        </w:rPr>
        <w:t>Бојан Видаковић.</w:t>
      </w:r>
    </w:p>
    <w:p w:rsidR="00B26A77" w:rsidRPr="00B26A77" w:rsidRDefault="00B26A77" w:rsidP="00B26A77">
      <w:pPr>
        <w:rPr>
          <w:color w:val="000000" w:themeColor="text1"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</w:t>
      </w:r>
    </w:p>
    <w:p w:rsidR="00B26A77" w:rsidRP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Одлука  ступа на снагу осмог  дана од дана објављивања у „Службеном гласнику општине Шековићи“.</w:t>
      </w:r>
    </w:p>
    <w:p w:rsidR="00B26A77" w:rsidRPr="00B26A77" w:rsidRDefault="00B26A77" w:rsidP="00B26A77">
      <w:pPr>
        <w:jc w:val="both"/>
        <w:rPr>
          <w:b/>
          <w:sz w:val="22"/>
          <w:szCs w:val="22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Број:01-022-72/2025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Default="00B26A77" w:rsidP="0073290C">
      <w:pPr>
        <w:jc w:val="both"/>
        <w:rPr>
          <w:b/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На основу члана 39. Закона о локалној самоуправи (</w:t>
      </w:r>
      <w:r w:rsidR="00DC15DE">
        <w:rPr>
          <w:sz w:val="22"/>
          <w:szCs w:val="22"/>
          <w:lang/>
        </w:rPr>
        <w:t>„</w:t>
      </w:r>
      <w:r w:rsidRPr="00B26A77">
        <w:rPr>
          <w:sz w:val="22"/>
          <w:szCs w:val="22"/>
        </w:rPr>
        <w:t>С</w:t>
      </w:r>
      <w:r w:rsidR="00DC15DE">
        <w:rPr>
          <w:sz w:val="22"/>
          <w:szCs w:val="22"/>
          <w:lang/>
        </w:rPr>
        <w:t>л</w:t>
      </w:r>
      <w:r w:rsidR="00DC15DE">
        <w:rPr>
          <w:sz w:val="22"/>
          <w:szCs w:val="22"/>
        </w:rPr>
        <w:t>ужбени гласник Републике Српске</w:t>
      </w:r>
      <w:r w:rsidR="00DC15DE">
        <w:rPr>
          <w:sz w:val="22"/>
          <w:szCs w:val="22"/>
          <w:lang/>
        </w:rPr>
        <w:t>“,</w:t>
      </w:r>
      <w:r w:rsidRPr="00B26A77">
        <w:rPr>
          <w:sz w:val="22"/>
          <w:szCs w:val="22"/>
        </w:rPr>
        <w:t>број: 97/16, 36/19, 61/21), те члана 31. Статута Скупштине општине Шековићи („Службени гласник општине Шековићи“, број: 10/17) Скупштина општине на својој 5. посебној сједници, одржаној 08.09.2025. године</w:t>
      </w:r>
      <w:r w:rsidRPr="00B26A77">
        <w:rPr>
          <w:b/>
          <w:sz w:val="22"/>
          <w:szCs w:val="22"/>
        </w:rPr>
        <w:t xml:space="preserve"> донијела је </w:t>
      </w:r>
    </w:p>
    <w:p w:rsidR="00B26A77" w:rsidRDefault="00B26A77" w:rsidP="00B26A77">
      <w:pPr>
        <w:rPr>
          <w:b/>
          <w:sz w:val="22"/>
          <w:szCs w:val="22"/>
          <w:lang w:val="sr-Cyrl-BA"/>
        </w:rPr>
      </w:pPr>
    </w:p>
    <w:p w:rsidR="003C3757" w:rsidRPr="00B26A77" w:rsidRDefault="003C3757" w:rsidP="00B26A77">
      <w:pPr>
        <w:rPr>
          <w:b/>
          <w:sz w:val="22"/>
          <w:szCs w:val="22"/>
          <w:lang w:val="sr-Cyrl-BA"/>
        </w:rPr>
      </w:pPr>
    </w:p>
    <w:p w:rsidR="00B26A77" w:rsidRDefault="00B26A77" w:rsidP="00B26A77">
      <w:pPr>
        <w:jc w:val="center"/>
        <w:rPr>
          <w:b/>
          <w:sz w:val="22"/>
          <w:szCs w:val="22"/>
          <w:lang w:val="sr-Cyrl-BA"/>
        </w:rPr>
      </w:pPr>
      <w:r w:rsidRPr="00B26A77">
        <w:rPr>
          <w:b/>
          <w:sz w:val="22"/>
          <w:szCs w:val="22"/>
          <w:lang w:val="sr-Cyrl-BA"/>
        </w:rPr>
        <w:t>О</w:t>
      </w:r>
      <w:r w:rsidR="008333C9">
        <w:rPr>
          <w:b/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  <w:lang w:val="sr-Cyrl-BA"/>
        </w:rPr>
        <w:t>Д</w:t>
      </w:r>
      <w:r w:rsidR="008333C9">
        <w:rPr>
          <w:b/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  <w:lang w:val="sr-Cyrl-BA"/>
        </w:rPr>
        <w:t>Л</w:t>
      </w:r>
      <w:r w:rsidR="008333C9">
        <w:rPr>
          <w:b/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  <w:lang w:val="sr-Cyrl-BA"/>
        </w:rPr>
        <w:t>У</w:t>
      </w:r>
      <w:r w:rsidR="008333C9">
        <w:rPr>
          <w:b/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  <w:lang w:val="sr-Cyrl-BA"/>
        </w:rPr>
        <w:t>К</w:t>
      </w:r>
      <w:r w:rsidR="008333C9">
        <w:rPr>
          <w:b/>
          <w:sz w:val="22"/>
          <w:szCs w:val="22"/>
          <w:lang w:val="sr-Cyrl-BA"/>
        </w:rPr>
        <w:t xml:space="preserve"> </w:t>
      </w:r>
      <w:r w:rsidRPr="00B26A77">
        <w:rPr>
          <w:b/>
          <w:sz w:val="22"/>
          <w:szCs w:val="22"/>
          <w:lang w:val="sr-Cyrl-BA"/>
        </w:rPr>
        <w:t>У</w:t>
      </w:r>
    </w:p>
    <w:p w:rsidR="003C3757" w:rsidRDefault="003C3757" w:rsidP="00B26A77">
      <w:pPr>
        <w:jc w:val="center"/>
        <w:rPr>
          <w:b/>
          <w:sz w:val="22"/>
          <w:szCs w:val="22"/>
          <w:lang w:val="sr-Cyrl-BA"/>
        </w:rPr>
      </w:pPr>
    </w:p>
    <w:p w:rsidR="003C3757" w:rsidRPr="00B26A77" w:rsidRDefault="003C3757" w:rsidP="00B26A77">
      <w:pPr>
        <w:jc w:val="center"/>
        <w:rPr>
          <w:b/>
          <w:sz w:val="22"/>
          <w:szCs w:val="22"/>
          <w:lang w:val="sr-Cyrl-BA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</w:t>
      </w:r>
    </w:p>
    <w:p w:rsidR="00B26A77" w:rsidRDefault="00B26A77" w:rsidP="000C288D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Прихвата се</w:t>
      </w:r>
      <w:r w:rsidRPr="00B26A77">
        <w:rPr>
          <w:b/>
          <w:sz w:val="22"/>
          <w:szCs w:val="22"/>
        </w:rPr>
        <w:t xml:space="preserve"> </w:t>
      </w:r>
      <w:r w:rsidRPr="00B26A77">
        <w:rPr>
          <w:sz w:val="22"/>
          <w:szCs w:val="22"/>
        </w:rPr>
        <w:t>Иницијатива општине Србобран, из Републике Србије за јачање међусобне сарадње општина Шековићи и Србобран.</w:t>
      </w:r>
    </w:p>
    <w:p w:rsidR="00B26A77" w:rsidRPr="00B26A77" w:rsidRDefault="00B26A77" w:rsidP="00B26A77">
      <w:pPr>
        <w:rPr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</w:t>
      </w:r>
    </w:p>
    <w:p w:rsidR="00B26A77" w:rsidRDefault="00B26A77" w:rsidP="000C288D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Јачање међусобне сарадње општине Шековићи и општине Србобран обухватало би сарадњу у свим областима друштвеног и привредног живота, а било би дефинисано кроз закључивање Споразума о братимљењу, који би међусобно закључили.</w:t>
      </w:r>
    </w:p>
    <w:p w:rsidR="00B26A77" w:rsidRPr="00B26A77" w:rsidRDefault="00B26A77" w:rsidP="00B26A77">
      <w:pPr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III</w:t>
      </w:r>
    </w:p>
    <w:p w:rsidR="00B26A77" w:rsidRDefault="00B26A77" w:rsidP="000C288D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За реализацију ове Одлуке испред општине Шековићи задужују се Начелник општине и Предсједник Скупштине општине.</w:t>
      </w:r>
    </w:p>
    <w:p w:rsidR="00B26A77" w:rsidRPr="00B26A77" w:rsidRDefault="00B26A77" w:rsidP="00B26A77">
      <w:pPr>
        <w:rPr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IV</w:t>
      </w:r>
    </w:p>
    <w:p w:rsidR="00B26A77" w:rsidRDefault="00B26A77" w:rsidP="000C288D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Ова Одлука ступа на снагу осмог дана од дана објевљивања у „Службеном гласнику општине Шековићи“.</w:t>
      </w:r>
    </w:p>
    <w:p w:rsidR="00B26A77" w:rsidRPr="00B26A77" w:rsidRDefault="00B26A77" w:rsidP="00B26A77">
      <w:pPr>
        <w:rPr>
          <w:sz w:val="22"/>
          <w:szCs w:val="22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Број:01-022-73/2025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Pr="00B26A77" w:rsidRDefault="00B26A77" w:rsidP="0073290C">
      <w:pPr>
        <w:jc w:val="both"/>
        <w:rPr>
          <w:b/>
          <w:sz w:val="22"/>
          <w:szCs w:val="22"/>
        </w:rPr>
      </w:pPr>
    </w:p>
    <w:p w:rsidR="00B26A77" w:rsidRDefault="00B26A77" w:rsidP="00B26A77">
      <w:pPr>
        <w:jc w:val="both"/>
        <w:rPr>
          <w:sz w:val="22"/>
          <w:szCs w:val="22"/>
        </w:rPr>
      </w:pPr>
    </w:p>
    <w:p w:rsidR="003F6AFD" w:rsidRPr="003F6AFD" w:rsidRDefault="003F6AFD" w:rsidP="00B26A77">
      <w:pPr>
        <w:jc w:val="both"/>
        <w:rPr>
          <w:b/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З А К Љ У Ч А К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  <w:r w:rsidRPr="00B26A77">
        <w:rPr>
          <w:sz w:val="22"/>
          <w:szCs w:val="22"/>
        </w:rPr>
        <w:t>Скупштина општине Шековићи усваја Извод из записника са 4. посебне сједнице Скупштине општине Шековићи</w:t>
      </w:r>
      <w:r w:rsidRPr="00B26A77">
        <w:rPr>
          <w:sz w:val="22"/>
          <w:szCs w:val="22"/>
          <w:lang w:val="sr-Cyrl-BA"/>
        </w:rPr>
        <w:t>, одржане 15.07.2025. године.</w:t>
      </w:r>
    </w:p>
    <w:p w:rsidR="00B26A77" w:rsidRPr="00B26A77" w:rsidRDefault="00B26A77" w:rsidP="00B26A77">
      <w:pPr>
        <w:jc w:val="both"/>
        <w:rPr>
          <w:sz w:val="22"/>
          <w:szCs w:val="22"/>
          <w:lang w:val="sr-Cyrl-BA"/>
        </w:rPr>
      </w:pPr>
    </w:p>
    <w:p w:rsidR="00B26A77" w:rsidRDefault="00B26A77" w:rsidP="00B26A77">
      <w:pPr>
        <w:jc w:val="center"/>
        <w:rPr>
          <w:b/>
          <w:sz w:val="22"/>
          <w:szCs w:val="22"/>
        </w:rPr>
      </w:pPr>
      <w:r w:rsidRPr="00B26A77">
        <w:rPr>
          <w:b/>
          <w:sz w:val="22"/>
          <w:szCs w:val="22"/>
        </w:rPr>
        <w:t>II</w:t>
      </w:r>
    </w:p>
    <w:p w:rsidR="00B26A77" w:rsidRPr="00B26A77" w:rsidRDefault="00B26A77" w:rsidP="00B26A77">
      <w:pPr>
        <w:jc w:val="center"/>
        <w:rPr>
          <w:b/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</w:rPr>
      </w:pPr>
      <w:r w:rsidRPr="00B26A77">
        <w:rPr>
          <w:sz w:val="22"/>
          <w:szCs w:val="22"/>
        </w:rPr>
        <w:t>Закључак ступа на снагу наредног дана од дана објављивања у „Службеном гласнику општине Шековићи“.</w:t>
      </w:r>
    </w:p>
    <w:p w:rsidR="00B26A77" w:rsidRDefault="00B26A77" w:rsidP="00B26A77">
      <w:pPr>
        <w:jc w:val="both"/>
        <w:rPr>
          <w:sz w:val="22"/>
          <w:szCs w:val="22"/>
        </w:rPr>
      </w:pPr>
    </w:p>
    <w:p w:rsidR="00B26A77" w:rsidRPr="00B26A77" w:rsidRDefault="00B26A77" w:rsidP="00B26A77">
      <w:pPr>
        <w:jc w:val="both"/>
        <w:rPr>
          <w:sz w:val="22"/>
          <w:szCs w:val="22"/>
        </w:rPr>
      </w:pP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>
        <w:rPr>
          <w:rFonts w:ascii="Times New Roman" w:hAnsi="Times New Roman" w:cs="Times New Roman"/>
          <w:sz w:val="18"/>
          <w:szCs w:val="18"/>
          <w:lang w:val="sr-Cyrl-CS"/>
        </w:rPr>
        <w:t xml:space="preserve">РЕПУБЛИКА СРПСКА        ПРЕДСЈЕДНИК 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СКУПШТИНЕ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 xml:space="preserve">ОПШТИНА ШЕКОВИЋИ                   </w:t>
      </w:r>
      <w:r>
        <w:rPr>
          <w:rFonts w:ascii="Times New Roman" w:hAnsi="Times New Roman" w:cs="Times New Roman"/>
          <w:sz w:val="18"/>
          <w:szCs w:val="18"/>
          <w:lang w:val="sr-Cyrl-CS"/>
        </w:rPr>
        <w:t>Петар Влачић</w:t>
      </w:r>
      <w:r w:rsidRPr="00E775EA">
        <w:rPr>
          <w:rFonts w:ascii="Times New Roman" w:hAnsi="Times New Roman" w:cs="Times New Roman"/>
          <w:sz w:val="18"/>
          <w:szCs w:val="18"/>
          <w:lang w:val="sr-Cyrl-CS"/>
        </w:rPr>
        <w:t>,ср.</w:t>
      </w:r>
    </w:p>
    <w:p w:rsidR="00B26A77" w:rsidRPr="00E775EA" w:rsidRDefault="00B26A77" w:rsidP="00B26A77">
      <w:pPr>
        <w:pStyle w:val="NoSpacing"/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E775EA">
        <w:rPr>
          <w:rFonts w:ascii="Times New Roman" w:hAnsi="Times New Roman" w:cs="Times New Roman"/>
          <w:sz w:val="18"/>
          <w:szCs w:val="18"/>
          <w:lang w:val="sr-Cyrl-CS"/>
        </w:rPr>
        <w:t>СКУПШТИНА ОПШТИНЕ</w:t>
      </w:r>
    </w:p>
    <w:p w:rsidR="00B26A77" w:rsidRPr="00B036AA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Број:01-022-74/2025</w:t>
      </w:r>
    </w:p>
    <w:p w:rsidR="00B26A77" w:rsidRDefault="00B26A77" w:rsidP="00B26A77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Шековићи,</w:t>
      </w:r>
      <w:r>
        <w:rPr>
          <w:sz w:val="18"/>
          <w:szCs w:val="18"/>
          <w:lang w:val="sr-Cyrl-BA"/>
        </w:rPr>
        <w:t>08</w:t>
      </w:r>
      <w:r w:rsidRPr="00E775EA">
        <w:rPr>
          <w:sz w:val="18"/>
          <w:szCs w:val="18"/>
        </w:rPr>
        <w:t>.</w:t>
      </w:r>
      <w:r>
        <w:rPr>
          <w:sz w:val="18"/>
          <w:szCs w:val="18"/>
        </w:rPr>
        <w:t>09.2025</w:t>
      </w:r>
      <w:r w:rsidRPr="00E775EA">
        <w:rPr>
          <w:sz w:val="18"/>
          <w:szCs w:val="18"/>
        </w:rPr>
        <w:t>. године</w:t>
      </w:r>
    </w:p>
    <w:p w:rsidR="00B26A77" w:rsidRDefault="00B26A77" w:rsidP="0073290C">
      <w:pPr>
        <w:jc w:val="both"/>
        <w:rPr>
          <w:b/>
          <w:sz w:val="22"/>
          <w:szCs w:val="22"/>
        </w:rPr>
      </w:pPr>
    </w:p>
    <w:p w:rsidR="00B26A77" w:rsidRPr="00B26A77" w:rsidRDefault="00B26A77" w:rsidP="0073290C">
      <w:pPr>
        <w:jc w:val="both"/>
        <w:rPr>
          <w:b/>
          <w:sz w:val="22"/>
          <w:szCs w:val="22"/>
        </w:rPr>
      </w:pPr>
    </w:p>
    <w:p w:rsidR="0073290C" w:rsidRDefault="0073290C" w:rsidP="0073290C">
      <w:pPr>
        <w:jc w:val="both"/>
        <w:rPr>
          <w:b/>
          <w:sz w:val="22"/>
          <w:szCs w:val="22"/>
          <w:u w:val="single"/>
        </w:rPr>
      </w:pPr>
      <w:r w:rsidRPr="00633B4F">
        <w:rPr>
          <w:b/>
          <w:sz w:val="22"/>
          <w:szCs w:val="22"/>
          <w:u w:val="single"/>
        </w:rPr>
        <w:t>САДРЖАЈ:</w:t>
      </w:r>
    </w:p>
    <w:p w:rsidR="00633B4F" w:rsidRPr="00633B4F" w:rsidRDefault="00633B4F" w:rsidP="0073290C">
      <w:pPr>
        <w:jc w:val="both"/>
        <w:rPr>
          <w:b/>
          <w:sz w:val="22"/>
          <w:szCs w:val="22"/>
          <w:u w:val="single"/>
        </w:rPr>
      </w:pPr>
    </w:p>
    <w:p w:rsidR="009C1C9B" w:rsidRDefault="009C1C9B" w:rsidP="00633B4F">
      <w:pPr>
        <w:jc w:val="both"/>
        <w:rPr>
          <w:b/>
          <w:sz w:val="22"/>
          <w:szCs w:val="22"/>
        </w:rPr>
      </w:pPr>
    </w:p>
    <w:p w:rsidR="00375B7F" w:rsidRPr="00375B7F" w:rsidRDefault="00375B7F" w:rsidP="00633B4F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en-US"/>
        </w:rPr>
        <w:t>1</w:t>
      </w:r>
      <w:r w:rsidRPr="00375B7F">
        <w:rPr>
          <w:sz w:val="22"/>
          <w:szCs w:val="22"/>
          <w:lang w:val="en-US"/>
        </w:rPr>
        <w:t>.</w:t>
      </w:r>
      <w:r w:rsidRPr="00375B7F">
        <w:rPr>
          <w:sz w:val="22"/>
          <w:szCs w:val="22"/>
          <w:lang w:val="sr-Cyrl-BA"/>
        </w:rPr>
        <w:t>Закључaк о усвајању Декларације Савеза општина и градова Републике Српске поводом пресуде Предсједнику РС Милораду Додику</w:t>
      </w:r>
      <w:r w:rsidRPr="00375B7F">
        <w:rPr>
          <w:sz w:val="22"/>
          <w:szCs w:val="22"/>
          <w:lang w:val="en-US"/>
        </w:rPr>
        <w:t>…………………………</w:t>
      </w:r>
      <w:r w:rsidR="00633B4F">
        <w:rPr>
          <w:sz w:val="22"/>
          <w:szCs w:val="22"/>
        </w:rPr>
        <w:t>...</w:t>
      </w:r>
      <w:r w:rsidRPr="00375B7F">
        <w:rPr>
          <w:sz w:val="22"/>
          <w:szCs w:val="22"/>
          <w:lang w:val="en-US"/>
        </w:rPr>
        <w:t>………………</w:t>
      </w:r>
      <w:r>
        <w:rPr>
          <w:sz w:val="22"/>
          <w:szCs w:val="22"/>
        </w:rPr>
        <w:t>....</w:t>
      </w:r>
      <w:r w:rsidRPr="00375B7F">
        <w:rPr>
          <w:sz w:val="22"/>
          <w:szCs w:val="22"/>
          <w:lang w:val="en-US"/>
        </w:rPr>
        <w:t>.1</w:t>
      </w:r>
      <w:r w:rsidRPr="00375B7F">
        <w:rPr>
          <w:sz w:val="22"/>
          <w:szCs w:val="22"/>
          <w:lang w:val="sr-Cyrl-BA"/>
        </w:rPr>
        <w:t xml:space="preserve"> </w:t>
      </w:r>
    </w:p>
    <w:p w:rsidR="00375B7F" w:rsidRPr="00375B7F" w:rsidRDefault="00375B7F" w:rsidP="00633B4F">
      <w:pPr>
        <w:jc w:val="both"/>
        <w:rPr>
          <w:sz w:val="22"/>
          <w:szCs w:val="22"/>
          <w:lang w:val="en-US"/>
        </w:rPr>
      </w:pPr>
      <w:r w:rsidRPr="00375B7F">
        <w:rPr>
          <w:sz w:val="22"/>
          <w:szCs w:val="22"/>
          <w:lang w:val="en-US"/>
        </w:rPr>
        <w:t>2.</w:t>
      </w:r>
      <w:r w:rsidRPr="00375B7F">
        <w:rPr>
          <w:sz w:val="22"/>
          <w:szCs w:val="22"/>
          <w:lang w:val="sr-Cyrl-BA"/>
        </w:rPr>
        <w:t>Одлук</w:t>
      </w:r>
      <w:r w:rsidRPr="00375B7F">
        <w:rPr>
          <w:sz w:val="22"/>
          <w:szCs w:val="22"/>
        </w:rPr>
        <w:t>а</w:t>
      </w:r>
      <w:r w:rsidRPr="00375B7F">
        <w:rPr>
          <w:sz w:val="22"/>
          <w:szCs w:val="22"/>
          <w:lang w:val="sr-Cyrl-BA"/>
        </w:rPr>
        <w:t xml:space="preserve"> о покретању поступка за утврђивање општег интереса за потпуну експропријацију дијела земљишта</w:t>
      </w:r>
      <w:r w:rsidRPr="00375B7F">
        <w:rPr>
          <w:sz w:val="22"/>
          <w:szCs w:val="22"/>
          <w:lang w:val="en-US"/>
        </w:rPr>
        <w:t>…………</w:t>
      </w:r>
      <w:r w:rsidR="00633B4F">
        <w:rPr>
          <w:sz w:val="22"/>
          <w:szCs w:val="22"/>
        </w:rPr>
        <w:t>..</w:t>
      </w:r>
      <w:r w:rsidRPr="00375B7F">
        <w:rPr>
          <w:sz w:val="22"/>
          <w:szCs w:val="22"/>
          <w:lang w:val="en-US"/>
        </w:rPr>
        <w:t>…………………</w:t>
      </w:r>
      <w:r>
        <w:rPr>
          <w:sz w:val="22"/>
          <w:szCs w:val="22"/>
        </w:rPr>
        <w:t>........</w:t>
      </w:r>
      <w:r w:rsidRPr="00375B7F">
        <w:rPr>
          <w:sz w:val="22"/>
          <w:szCs w:val="22"/>
          <w:lang w:val="en-US"/>
        </w:rPr>
        <w:t>1</w:t>
      </w:r>
    </w:p>
    <w:p w:rsidR="00375B7F" w:rsidRPr="00375B7F" w:rsidRDefault="00375B7F" w:rsidP="00633B4F">
      <w:pPr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3</w:t>
      </w:r>
      <w:r w:rsidRPr="00375B7F"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sr-Cyrl-BA"/>
        </w:rPr>
        <w:t>Одлука</w:t>
      </w:r>
      <w:r w:rsidRPr="00375B7F">
        <w:rPr>
          <w:sz w:val="22"/>
          <w:szCs w:val="22"/>
          <w:lang w:val="sr-Cyrl-BA"/>
        </w:rPr>
        <w:t xml:space="preserve"> о прибављању непокретности ради реализације пројекта регулација корита ријеке Дрињаче</w:t>
      </w:r>
      <w:r w:rsidRPr="00375B7F">
        <w:rPr>
          <w:sz w:val="22"/>
          <w:szCs w:val="22"/>
          <w:lang w:val="en-US"/>
        </w:rPr>
        <w:t>…………..</w:t>
      </w:r>
      <w:r>
        <w:rPr>
          <w:sz w:val="22"/>
          <w:szCs w:val="22"/>
        </w:rPr>
        <w:t>..........................</w:t>
      </w:r>
      <w:r w:rsidR="00633B4F">
        <w:rPr>
          <w:sz w:val="22"/>
          <w:szCs w:val="22"/>
        </w:rPr>
        <w:t>..</w:t>
      </w:r>
      <w:r>
        <w:rPr>
          <w:sz w:val="22"/>
          <w:szCs w:val="22"/>
        </w:rPr>
        <w:t>.......................2</w:t>
      </w:r>
    </w:p>
    <w:p w:rsidR="00375B7F" w:rsidRPr="00375B7F" w:rsidRDefault="00375B7F" w:rsidP="00633B4F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4</w:t>
      </w:r>
      <w:r w:rsidRPr="00375B7F"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sr-Cyrl-BA"/>
        </w:rPr>
        <w:t xml:space="preserve"> Одлука</w:t>
      </w:r>
      <w:r w:rsidRPr="00375B7F">
        <w:rPr>
          <w:sz w:val="22"/>
          <w:szCs w:val="22"/>
          <w:lang w:val="sr-Cyrl-BA"/>
        </w:rPr>
        <w:t xml:space="preserve"> о прибављању непокретности у својину општине Шековићи</w:t>
      </w:r>
      <w:r>
        <w:rPr>
          <w:sz w:val="22"/>
          <w:szCs w:val="22"/>
          <w:lang w:val="sr-Cyrl-BA"/>
        </w:rPr>
        <w:t>..............................</w:t>
      </w:r>
      <w:r w:rsidR="00633B4F">
        <w:rPr>
          <w:sz w:val="22"/>
          <w:szCs w:val="22"/>
          <w:lang w:val="sr-Cyrl-BA"/>
        </w:rPr>
        <w:t>..</w:t>
      </w:r>
      <w:r>
        <w:rPr>
          <w:sz w:val="22"/>
          <w:szCs w:val="22"/>
          <w:lang w:val="sr-Cyrl-BA"/>
        </w:rPr>
        <w:t>................2</w:t>
      </w:r>
    </w:p>
    <w:p w:rsidR="00375B7F" w:rsidRPr="00375B7F" w:rsidRDefault="00375B7F" w:rsidP="00633B4F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5.Одлука</w:t>
      </w:r>
      <w:r w:rsidRPr="00375B7F">
        <w:rPr>
          <w:sz w:val="22"/>
          <w:szCs w:val="22"/>
          <w:lang w:val="sr-Cyrl-BA"/>
        </w:rPr>
        <w:t xml:space="preserve"> о допуни Одлуке о приступању изради измјене регула</w:t>
      </w:r>
      <w:r>
        <w:rPr>
          <w:sz w:val="22"/>
          <w:szCs w:val="22"/>
          <w:lang w:val="sr-Cyrl-BA"/>
        </w:rPr>
        <w:t>ционог плана за насеље Шековићи...........................................</w:t>
      </w:r>
      <w:r w:rsidR="00633B4F">
        <w:rPr>
          <w:sz w:val="22"/>
          <w:szCs w:val="22"/>
          <w:lang w:val="sr-Cyrl-BA"/>
        </w:rPr>
        <w:t>..</w:t>
      </w:r>
      <w:r>
        <w:rPr>
          <w:sz w:val="22"/>
          <w:szCs w:val="22"/>
          <w:lang w:val="sr-Cyrl-BA"/>
        </w:rPr>
        <w:t>...................3</w:t>
      </w:r>
    </w:p>
    <w:p w:rsidR="00375B7F" w:rsidRDefault="00375B7F" w:rsidP="00633B4F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6</w:t>
      </w:r>
      <w:r w:rsidRPr="00375B7F"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sr-Cyrl-BA"/>
        </w:rPr>
        <w:t>Одлука</w:t>
      </w:r>
      <w:r w:rsidRPr="00375B7F">
        <w:rPr>
          <w:sz w:val="22"/>
          <w:szCs w:val="22"/>
          <w:lang w:val="sr-Cyrl-BA"/>
        </w:rPr>
        <w:t xml:space="preserve"> о</w:t>
      </w:r>
      <w:r>
        <w:rPr>
          <w:sz w:val="22"/>
          <w:szCs w:val="22"/>
          <w:lang w:val="sr-Cyrl-BA"/>
        </w:rPr>
        <w:t xml:space="preserve"> </w:t>
      </w:r>
      <w:r w:rsidRPr="00375B7F">
        <w:rPr>
          <w:sz w:val="22"/>
          <w:szCs w:val="22"/>
          <w:lang w:val="sr-Cyrl-BA"/>
        </w:rPr>
        <w:t>разрјешењу привремених чланова Управног одбора ЈУ „Туристичка           организација  општине Шековићи“</w:t>
      </w:r>
      <w:r>
        <w:rPr>
          <w:sz w:val="22"/>
          <w:szCs w:val="22"/>
          <w:lang w:val="sr-Cyrl-BA"/>
        </w:rPr>
        <w:t>......................3</w:t>
      </w:r>
    </w:p>
    <w:p w:rsidR="00375B7F" w:rsidRPr="00375B7F" w:rsidRDefault="00375B7F" w:rsidP="00633B4F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 xml:space="preserve">7.Одлука о </w:t>
      </w:r>
      <w:r w:rsidRPr="00375B7F">
        <w:rPr>
          <w:sz w:val="22"/>
          <w:szCs w:val="22"/>
          <w:lang w:val="sr-Cyrl-BA"/>
        </w:rPr>
        <w:t xml:space="preserve"> именовању привремених чланова Управног одбора ЈУ „Туристичка              организација општине Шековићи“</w:t>
      </w:r>
      <w:r>
        <w:rPr>
          <w:sz w:val="22"/>
          <w:szCs w:val="22"/>
          <w:lang w:val="sr-Cyrl-BA"/>
        </w:rPr>
        <w:t>.........</w:t>
      </w:r>
      <w:r w:rsidR="00633B4F">
        <w:rPr>
          <w:sz w:val="22"/>
          <w:szCs w:val="22"/>
          <w:lang w:val="sr-Cyrl-BA"/>
        </w:rPr>
        <w:t>..</w:t>
      </w:r>
      <w:r>
        <w:rPr>
          <w:sz w:val="22"/>
          <w:szCs w:val="22"/>
          <w:lang w:val="sr-Cyrl-BA"/>
        </w:rPr>
        <w:t>................4</w:t>
      </w:r>
    </w:p>
    <w:p w:rsidR="00375B7F" w:rsidRDefault="00375B7F" w:rsidP="00633B4F">
      <w:pPr>
        <w:jc w:val="both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8.Одлука</w:t>
      </w:r>
      <w:r w:rsidRPr="00375B7F">
        <w:rPr>
          <w:sz w:val="22"/>
          <w:szCs w:val="22"/>
          <w:lang w:val="sr-Cyrl-BA"/>
        </w:rPr>
        <w:t xml:space="preserve"> о прихватању иницијативе општине Србобран.</w:t>
      </w:r>
      <w:r>
        <w:rPr>
          <w:sz w:val="22"/>
          <w:szCs w:val="22"/>
          <w:lang w:val="sr-Cyrl-BA"/>
        </w:rPr>
        <w:t>................................................................4</w:t>
      </w:r>
    </w:p>
    <w:p w:rsidR="0073290C" w:rsidRPr="00375B7F" w:rsidRDefault="00375B7F" w:rsidP="00633B4F">
      <w:pPr>
        <w:jc w:val="both"/>
        <w:rPr>
          <w:sz w:val="22"/>
          <w:szCs w:val="22"/>
        </w:rPr>
      </w:pPr>
      <w:r>
        <w:rPr>
          <w:sz w:val="22"/>
          <w:szCs w:val="22"/>
          <w:lang w:val="sr-Cyrl-BA"/>
        </w:rPr>
        <w:t>9.Закључак о усвајању извода из записника................</w:t>
      </w:r>
      <w:r w:rsidR="009C1C9B" w:rsidRPr="00375B7F">
        <w:rPr>
          <w:sz w:val="22"/>
          <w:szCs w:val="22"/>
        </w:rPr>
        <w:t>...............</w:t>
      </w:r>
      <w:r>
        <w:rPr>
          <w:sz w:val="22"/>
          <w:szCs w:val="22"/>
        </w:rPr>
        <w:t>....</w:t>
      </w:r>
      <w:r w:rsidR="00633B4F">
        <w:rPr>
          <w:sz w:val="22"/>
          <w:szCs w:val="22"/>
        </w:rPr>
        <w:t>..</w:t>
      </w:r>
      <w:r>
        <w:rPr>
          <w:sz w:val="22"/>
          <w:szCs w:val="22"/>
        </w:rPr>
        <w:t>...........................4</w:t>
      </w:r>
    </w:p>
    <w:p w:rsidR="0073290C" w:rsidRPr="0073290C" w:rsidRDefault="0073290C" w:rsidP="00633B4F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:rsidR="0073290C" w:rsidRPr="0073290C" w:rsidRDefault="0073290C" w:rsidP="00633B4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A3529" w:rsidRPr="003A3529" w:rsidRDefault="003A3529" w:rsidP="00633B4F">
      <w:pPr>
        <w:jc w:val="both"/>
        <w:rPr>
          <w:sz w:val="22"/>
          <w:szCs w:val="22"/>
          <w:lang w:val="sr-Cyrl-CS"/>
        </w:rPr>
      </w:pPr>
    </w:p>
    <w:p w:rsidR="003A3529" w:rsidRDefault="003A3529" w:rsidP="00633B4F">
      <w:pPr>
        <w:jc w:val="both"/>
        <w:rPr>
          <w:lang w:val="sr-Cyrl-CS"/>
        </w:rPr>
      </w:pPr>
    </w:p>
    <w:p w:rsidR="003A3529" w:rsidRPr="00943235" w:rsidRDefault="003A3529" w:rsidP="00633B4F">
      <w:pPr>
        <w:jc w:val="both"/>
        <w:rPr>
          <w:lang w:val="sr-Cyrl-CS"/>
        </w:rPr>
      </w:pPr>
    </w:p>
    <w:p w:rsidR="003A3529" w:rsidRPr="00F04E13" w:rsidRDefault="003A3529" w:rsidP="00F04E13">
      <w:pPr>
        <w:jc w:val="both"/>
        <w:rPr>
          <w:sz w:val="22"/>
          <w:szCs w:val="22"/>
          <w:lang w:val="sr-Cyrl-BA"/>
        </w:rPr>
      </w:pPr>
    </w:p>
    <w:sectPr w:rsidR="003A3529" w:rsidRPr="00F04E13" w:rsidSect="00F04E13">
      <w:type w:val="continuous"/>
      <w:pgSz w:w="12240" w:h="15840"/>
      <w:pgMar w:top="851" w:right="1183" w:bottom="993" w:left="1134" w:header="708" w:footer="708" w:gutter="0"/>
      <w:cols w:num="2" w:space="2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D41" w:rsidRDefault="00C47D41" w:rsidP="00E57685">
      <w:r>
        <w:separator/>
      </w:r>
    </w:p>
  </w:endnote>
  <w:endnote w:type="continuationSeparator" w:id="1">
    <w:p w:rsidR="00C47D41" w:rsidRDefault="00C47D41" w:rsidP="00E57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E3" w:rsidRPr="00695051" w:rsidRDefault="00695051">
    <w:pPr>
      <w:pStyle w:val="Footer"/>
      <w:pBdr>
        <w:top w:val="thinThickSmallGap" w:sz="24" w:space="1" w:color="622423" w:themeColor="accent2" w:themeShade="7F"/>
      </w:pBdr>
      <w:rPr>
        <w:sz w:val="20"/>
        <w:szCs w:val="20"/>
      </w:rPr>
    </w:pPr>
    <w:r>
      <w:rPr>
        <w:sz w:val="20"/>
        <w:szCs w:val="20"/>
      </w:rPr>
      <w:t>Сриједа,10</w:t>
    </w:r>
    <w:r w:rsidR="009F4112">
      <w:rPr>
        <w:sz w:val="20"/>
        <w:szCs w:val="20"/>
      </w:rPr>
      <w:t>.0</w:t>
    </w:r>
    <w:r w:rsidR="008333C9">
      <w:rPr>
        <w:sz w:val="20"/>
        <w:szCs w:val="20"/>
        <w:lang w:val="sr-Cyrl-BA"/>
      </w:rPr>
      <w:t>9</w:t>
    </w:r>
    <w:r w:rsidR="00992CAE">
      <w:rPr>
        <w:sz w:val="20"/>
        <w:szCs w:val="20"/>
      </w:rPr>
      <w:t>.2025</w:t>
    </w:r>
    <w:r w:rsidR="00456FE3" w:rsidRPr="00E57685">
      <w:rPr>
        <w:sz w:val="20"/>
        <w:szCs w:val="20"/>
      </w:rPr>
      <w:t>.</w:t>
    </w:r>
    <w:r>
      <w:rPr>
        <w:sz w:val="20"/>
        <w:szCs w:val="20"/>
      </w:rPr>
      <w:t xml:space="preserve"> </w:t>
    </w:r>
    <w:r w:rsidR="00456FE3" w:rsidRPr="00E57685">
      <w:rPr>
        <w:sz w:val="20"/>
        <w:szCs w:val="20"/>
      </w:rPr>
      <w:t>године</w:t>
    </w:r>
    <w:r w:rsidR="00992CAE">
      <w:rPr>
        <w:sz w:val="20"/>
        <w:szCs w:val="20"/>
      </w:rPr>
      <w:t xml:space="preserve">      </w:t>
    </w:r>
    <w:r w:rsidR="00456FE3">
      <w:rPr>
        <w:sz w:val="20"/>
        <w:szCs w:val="20"/>
      </w:rPr>
      <w:t>СЛУЖБЕНИ ГЛАСНИК ОПШТИНЕ ШЕК</w:t>
    </w:r>
    <w:r w:rsidR="00456FE3" w:rsidRPr="00E57685">
      <w:rPr>
        <w:sz w:val="20"/>
        <w:szCs w:val="20"/>
      </w:rPr>
      <w:t xml:space="preserve">ОВИЋИ </w:t>
    </w:r>
    <w:r w:rsidR="00456FE3">
      <w:rPr>
        <w:sz w:val="20"/>
        <w:szCs w:val="20"/>
      </w:rPr>
      <w:t xml:space="preserve">   </w:t>
    </w:r>
    <w:r w:rsidR="00456FE3" w:rsidRPr="00E57685">
      <w:rPr>
        <w:sz w:val="20"/>
        <w:szCs w:val="20"/>
      </w:rPr>
      <w:t xml:space="preserve"> БРОЈ </w:t>
    </w:r>
    <w:r w:rsidR="008333C9">
      <w:rPr>
        <w:sz w:val="20"/>
        <w:szCs w:val="20"/>
      </w:rPr>
      <w:t xml:space="preserve">  10</w:t>
    </w:r>
    <w:r w:rsidR="00456FE3" w:rsidRPr="00E57685">
      <w:rPr>
        <w:sz w:val="20"/>
        <w:szCs w:val="20"/>
      </w:rPr>
      <w:ptab w:relativeTo="margin" w:alignment="right" w:leader="none"/>
    </w:r>
    <w:r w:rsidR="00456FE3">
      <w:rPr>
        <w:sz w:val="20"/>
        <w:szCs w:val="20"/>
      </w:rPr>
      <w:t>Страна</w:t>
    </w:r>
    <w:r w:rsidR="00456FE3" w:rsidRPr="00E57685">
      <w:rPr>
        <w:sz w:val="20"/>
        <w:szCs w:val="20"/>
      </w:rPr>
      <w:t xml:space="preserve"> </w:t>
    </w:r>
    <w:r w:rsidR="002D465B" w:rsidRPr="00E57685">
      <w:rPr>
        <w:sz w:val="20"/>
        <w:szCs w:val="20"/>
      </w:rPr>
      <w:fldChar w:fldCharType="begin"/>
    </w:r>
    <w:r w:rsidR="00456FE3" w:rsidRPr="00E57685">
      <w:rPr>
        <w:sz w:val="20"/>
        <w:szCs w:val="20"/>
      </w:rPr>
      <w:instrText xml:space="preserve"> PAGE   \* MERGEFORMAT </w:instrText>
    </w:r>
    <w:r w:rsidR="002D465B" w:rsidRPr="00E57685">
      <w:rPr>
        <w:sz w:val="20"/>
        <w:szCs w:val="20"/>
      </w:rPr>
      <w:fldChar w:fldCharType="separate"/>
    </w:r>
    <w:r w:rsidR="00DC15DE">
      <w:rPr>
        <w:noProof/>
        <w:sz w:val="20"/>
        <w:szCs w:val="20"/>
      </w:rPr>
      <w:t>5</w:t>
    </w:r>
    <w:r w:rsidR="002D465B" w:rsidRPr="00E57685">
      <w:rPr>
        <w:sz w:val="20"/>
        <w:szCs w:val="20"/>
      </w:rPr>
      <w:fldChar w:fldCharType="end"/>
    </w:r>
  </w:p>
  <w:p w:rsidR="00456FE3" w:rsidRDefault="00456F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D41" w:rsidRDefault="00C47D41" w:rsidP="00E57685">
      <w:r>
        <w:separator/>
      </w:r>
    </w:p>
  </w:footnote>
  <w:footnote w:type="continuationSeparator" w:id="1">
    <w:p w:rsidR="00C47D41" w:rsidRDefault="00C47D41" w:rsidP="00E576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3FE"/>
    <w:multiLevelType w:val="multilevel"/>
    <w:tmpl w:val="B05AE3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sz w:val="24"/>
      </w:rPr>
    </w:lvl>
  </w:abstractNum>
  <w:abstractNum w:abstractNumId="1">
    <w:nsid w:val="14CB61E0"/>
    <w:multiLevelType w:val="multilevel"/>
    <w:tmpl w:val="0F1C1658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</w:rPr>
    </w:lvl>
  </w:abstractNum>
  <w:abstractNum w:abstractNumId="2">
    <w:nsid w:val="1723524D"/>
    <w:multiLevelType w:val="multilevel"/>
    <w:tmpl w:val="2F647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92D77B3"/>
    <w:multiLevelType w:val="hybridMultilevel"/>
    <w:tmpl w:val="73C4B746"/>
    <w:lvl w:ilvl="0" w:tplc="57AE1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8F292A"/>
    <w:multiLevelType w:val="multilevel"/>
    <w:tmpl w:val="2F6477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DCB7C89"/>
    <w:multiLevelType w:val="hybridMultilevel"/>
    <w:tmpl w:val="F26EF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7111A"/>
    <w:multiLevelType w:val="hybridMultilevel"/>
    <w:tmpl w:val="33CA3C4C"/>
    <w:lvl w:ilvl="0" w:tplc="96DABF30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>
    <w:nsid w:val="3F270213"/>
    <w:multiLevelType w:val="hybridMultilevel"/>
    <w:tmpl w:val="4A003212"/>
    <w:lvl w:ilvl="0" w:tplc="08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380CB596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8F353A"/>
    <w:multiLevelType w:val="hybridMultilevel"/>
    <w:tmpl w:val="27FA2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435C4"/>
    <w:multiLevelType w:val="hybridMultilevel"/>
    <w:tmpl w:val="C982F7B2"/>
    <w:lvl w:ilvl="0" w:tplc="29E216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A6302A8"/>
    <w:multiLevelType w:val="hybridMultilevel"/>
    <w:tmpl w:val="C6DA4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987AAE"/>
    <w:multiLevelType w:val="hybridMultilevel"/>
    <w:tmpl w:val="45984344"/>
    <w:lvl w:ilvl="0" w:tplc="099E558A">
      <w:start w:val="1"/>
      <w:numFmt w:val="decimal"/>
      <w:lvlText w:val="%1."/>
      <w:lvlJc w:val="left"/>
      <w:pPr>
        <w:ind w:left="81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517F39C4"/>
    <w:multiLevelType w:val="hybridMultilevel"/>
    <w:tmpl w:val="D28CDBF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9067CC"/>
    <w:multiLevelType w:val="hybridMultilevel"/>
    <w:tmpl w:val="8DD244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3B07FB"/>
    <w:multiLevelType w:val="hybridMultilevel"/>
    <w:tmpl w:val="CC94E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7027EF"/>
    <w:multiLevelType w:val="hybridMultilevel"/>
    <w:tmpl w:val="696A83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4D4BE8"/>
    <w:multiLevelType w:val="hybridMultilevel"/>
    <w:tmpl w:val="424014BE"/>
    <w:lvl w:ilvl="0" w:tplc="577488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466B22"/>
    <w:multiLevelType w:val="hybridMultilevel"/>
    <w:tmpl w:val="6676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9A0229"/>
    <w:multiLevelType w:val="hybridMultilevel"/>
    <w:tmpl w:val="FCB41C4E"/>
    <w:lvl w:ilvl="0" w:tplc="AE26687C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7F4F5E38"/>
    <w:multiLevelType w:val="hybridMultilevel"/>
    <w:tmpl w:val="6DFE1F02"/>
    <w:lvl w:ilvl="0" w:tplc="C58C32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7"/>
  </w:num>
  <w:num w:numId="5">
    <w:abstractNumId w:val="12"/>
  </w:num>
  <w:num w:numId="6">
    <w:abstractNumId w:val="5"/>
  </w:num>
  <w:num w:numId="7">
    <w:abstractNumId w:val="15"/>
  </w:num>
  <w:num w:numId="8">
    <w:abstractNumId w:val="0"/>
  </w:num>
  <w:num w:numId="9">
    <w:abstractNumId w:val="11"/>
  </w:num>
  <w:num w:numId="10">
    <w:abstractNumId w:val="13"/>
  </w:num>
  <w:num w:numId="11">
    <w:abstractNumId w:val="1"/>
  </w:num>
  <w:num w:numId="12">
    <w:abstractNumId w:val="2"/>
  </w:num>
  <w:num w:numId="13">
    <w:abstractNumId w:val="4"/>
  </w:num>
  <w:num w:numId="14">
    <w:abstractNumId w:val="16"/>
  </w:num>
  <w:num w:numId="15">
    <w:abstractNumId w:val="6"/>
  </w:num>
  <w:num w:numId="16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18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2472"/>
    <w:rsid w:val="000108BB"/>
    <w:rsid w:val="00012660"/>
    <w:rsid w:val="00014113"/>
    <w:rsid w:val="00020D6C"/>
    <w:rsid w:val="0003284A"/>
    <w:rsid w:val="0003492E"/>
    <w:rsid w:val="00044927"/>
    <w:rsid w:val="00054FDB"/>
    <w:rsid w:val="00064536"/>
    <w:rsid w:val="00066CFE"/>
    <w:rsid w:val="00071C35"/>
    <w:rsid w:val="0008540B"/>
    <w:rsid w:val="000A4675"/>
    <w:rsid w:val="000B2AB8"/>
    <w:rsid w:val="000C288D"/>
    <w:rsid w:val="000E5EF2"/>
    <w:rsid w:val="000E735C"/>
    <w:rsid w:val="0011635C"/>
    <w:rsid w:val="001269F9"/>
    <w:rsid w:val="00145C52"/>
    <w:rsid w:val="001542E1"/>
    <w:rsid w:val="00154F80"/>
    <w:rsid w:val="001845FF"/>
    <w:rsid w:val="00196FCA"/>
    <w:rsid w:val="001A59E2"/>
    <w:rsid w:val="001A5B7E"/>
    <w:rsid w:val="001B52C9"/>
    <w:rsid w:val="001E4092"/>
    <w:rsid w:val="001F73E7"/>
    <w:rsid w:val="00212978"/>
    <w:rsid w:val="0022144C"/>
    <w:rsid w:val="00245BF8"/>
    <w:rsid w:val="00282472"/>
    <w:rsid w:val="00294C87"/>
    <w:rsid w:val="00295553"/>
    <w:rsid w:val="002D465B"/>
    <w:rsid w:val="002E3554"/>
    <w:rsid w:val="002F1550"/>
    <w:rsid w:val="00310FED"/>
    <w:rsid w:val="003219EE"/>
    <w:rsid w:val="00341927"/>
    <w:rsid w:val="003457BA"/>
    <w:rsid w:val="00347C25"/>
    <w:rsid w:val="00375B7F"/>
    <w:rsid w:val="003819E7"/>
    <w:rsid w:val="00383290"/>
    <w:rsid w:val="003A3529"/>
    <w:rsid w:val="003A4693"/>
    <w:rsid w:val="003B01C8"/>
    <w:rsid w:val="003C3757"/>
    <w:rsid w:val="003D20F1"/>
    <w:rsid w:val="003F6AFD"/>
    <w:rsid w:val="0042335E"/>
    <w:rsid w:val="0044145D"/>
    <w:rsid w:val="004449F9"/>
    <w:rsid w:val="0044714C"/>
    <w:rsid w:val="00454A78"/>
    <w:rsid w:val="00456FE3"/>
    <w:rsid w:val="004739E1"/>
    <w:rsid w:val="00473A4B"/>
    <w:rsid w:val="00492097"/>
    <w:rsid w:val="004B7FFA"/>
    <w:rsid w:val="004D73B7"/>
    <w:rsid w:val="004E1255"/>
    <w:rsid w:val="004F2A73"/>
    <w:rsid w:val="004F6918"/>
    <w:rsid w:val="005722FA"/>
    <w:rsid w:val="00574864"/>
    <w:rsid w:val="00576EFB"/>
    <w:rsid w:val="0058590B"/>
    <w:rsid w:val="005B7033"/>
    <w:rsid w:val="005B7356"/>
    <w:rsid w:val="00610C74"/>
    <w:rsid w:val="00633B4F"/>
    <w:rsid w:val="00695051"/>
    <w:rsid w:val="006C6C62"/>
    <w:rsid w:val="006E3C3C"/>
    <w:rsid w:val="0073290C"/>
    <w:rsid w:val="00742290"/>
    <w:rsid w:val="007478D3"/>
    <w:rsid w:val="00794C9D"/>
    <w:rsid w:val="007972BC"/>
    <w:rsid w:val="007B364A"/>
    <w:rsid w:val="007F31C0"/>
    <w:rsid w:val="00813DB2"/>
    <w:rsid w:val="008166D2"/>
    <w:rsid w:val="008329DD"/>
    <w:rsid w:val="008333C9"/>
    <w:rsid w:val="008560FC"/>
    <w:rsid w:val="0086626C"/>
    <w:rsid w:val="00872EDA"/>
    <w:rsid w:val="008B40F2"/>
    <w:rsid w:val="008F06AF"/>
    <w:rsid w:val="0090485F"/>
    <w:rsid w:val="009125FD"/>
    <w:rsid w:val="009258A4"/>
    <w:rsid w:val="00926EC3"/>
    <w:rsid w:val="00930584"/>
    <w:rsid w:val="00933611"/>
    <w:rsid w:val="009355D2"/>
    <w:rsid w:val="0094394C"/>
    <w:rsid w:val="009560B8"/>
    <w:rsid w:val="0095629A"/>
    <w:rsid w:val="009804D3"/>
    <w:rsid w:val="00981B00"/>
    <w:rsid w:val="00985EF6"/>
    <w:rsid w:val="00992CAE"/>
    <w:rsid w:val="009A0A79"/>
    <w:rsid w:val="009C1C9B"/>
    <w:rsid w:val="009D08F1"/>
    <w:rsid w:val="009D2658"/>
    <w:rsid w:val="009F4112"/>
    <w:rsid w:val="00A0083C"/>
    <w:rsid w:val="00A07C61"/>
    <w:rsid w:val="00A07CD4"/>
    <w:rsid w:val="00A1074C"/>
    <w:rsid w:val="00A111FF"/>
    <w:rsid w:val="00A30A51"/>
    <w:rsid w:val="00A41E76"/>
    <w:rsid w:val="00A434CB"/>
    <w:rsid w:val="00A4427E"/>
    <w:rsid w:val="00AA1B40"/>
    <w:rsid w:val="00AB6D56"/>
    <w:rsid w:val="00AC2774"/>
    <w:rsid w:val="00AD35B0"/>
    <w:rsid w:val="00AD676F"/>
    <w:rsid w:val="00AD702E"/>
    <w:rsid w:val="00B07349"/>
    <w:rsid w:val="00B26A77"/>
    <w:rsid w:val="00B47A59"/>
    <w:rsid w:val="00B47D21"/>
    <w:rsid w:val="00B60573"/>
    <w:rsid w:val="00B60C7B"/>
    <w:rsid w:val="00B77DFA"/>
    <w:rsid w:val="00B87573"/>
    <w:rsid w:val="00B9126D"/>
    <w:rsid w:val="00B973F3"/>
    <w:rsid w:val="00BB77D4"/>
    <w:rsid w:val="00BC4A0B"/>
    <w:rsid w:val="00BC6163"/>
    <w:rsid w:val="00BD2ED4"/>
    <w:rsid w:val="00BD506C"/>
    <w:rsid w:val="00BE3517"/>
    <w:rsid w:val="00C26C60"/>
    <w:rsid w:val="00C44109"/>
    <w:rsid w:val="00C44188"/>
    <w:rsid w:val="00C4799B"/>
    <w:rsid w:val="00C47D41"/>
    <w:rsid w:val="00C669E4"/>
    <w:rsid w:val="00C86433"/>
    <w:rsid w:val="00C940E7"/>
    <w:rsid w:val="00CA78BF"/>
    <w:rsid w:val="00CB52A4"/>
    <w:rsid w:val="00CB6DDB"/>
    <w:rsid w:val="00CC58CA"/>
    <w:rsid w:val="00D126E1"/>
    <w:rsid w:val="00D27E6C"/>
    <w:rsid w:val="00D606B6"/>
    <w:rsid w:val="00D7211B"/>
    <w:rsid w:val="00DA5A38"/>
    <w:rsid w:val="00DB702D"/>
    <w:rsid w:val="00DC15DE"/>
    <w:rsid w:val="00DC3B52"/>
    <w:rsid w:val="00DD1C7A"/>
    <w:rsid w:val="00DF49A5"/>
    <w:rsid w:val="00DF4D7C"/>
    <w:rsid w:val="00E0517E"/>
    <w:rsid w:val="00E301B6"/>
    <w:rsid w:val="00E4660C"/>
    <w:rsid w:val="00E51899"/>
    <w:rsid w:val="00E52DB1"/>
    <w:rsid w:val="00E57685"/>
    <w:rsid w:val="00E62F92"/>
    <w:rsid w:val="00E9010F"/>
    <w:rsid w:val="00EC1BEB"/>
    <w:rsid w:val="00EC54C5"/>
    <w:rsid w:val="00EC6219"/>
    <w:rsid w:val="00EC65EA"/>
    <w:rsid w:val="00ED0836"/>
    <w:rsid w:val="00EE47FF"/>
    <w:rsid w:val="00EE6D9F"/>
    <w:rsid w:val="00F04E13"/>
    <w:rsid w:val="00F13AEB"/>
    <w:rsid w:val="00F4066D"/>
    <w:rsid w:val="00F6470B"/>
    <w:rsid w:val="00F64C70"/>
    <w:rsid w:val="00F673FC"/>
    <w:rsid w:val="00F80250"/>
    <w:rsid w:val="00FA53C8"/>
    <w:rsid w:val="00FA7C25"/>
    <w:rsid w:val="00FF6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7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Heading1">
    <w:name w:val="heading 1"/>
    <w:basedOn w:val="Normal"/>
    <w:link w:val="Heading1Char"/>
    <w:uiPriority w:val="1"/>
    <w:qFormat/>
    <w:rsid w:val="00B26A77"/>
    <w:pPr>
      <w:widowControl w:val="0"/>
      <w:suppressAutoHyphens w:val="0"/>
      <w:autoSpaceDE w:val="0"/>
      <w:autoSpaceDN w:val="0"/>
      <w:ind w:left="98"/>
      <w:jc w:val="center"/>
      <w:outlineLvl w:val="0"/>
    </w:pPr>
    <w:rPr>
      <w:b/>
      <w:bCs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82472"/>
    <w:pPr>
      <w:spacing w:after="0" w:line="240" w:lineRule="auto"/>
    </w:pPr>
    <w:rPr>
      <w:rFonts w:ascii="Arial" w:eastAsia="Calibri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472"/>
    <w:rPr>
      <w:rFonts w:ascii="Tahoma" w:eastAsia="Times New Roman" w:hAnsi="Tahoma" w:cs="Tahoma"/>
      <w:sz w:val="16"/>
      <w:szCs w:val="16"/>
      <w:lang w:val="bs-Cyrl-BA" w:eastAsia="ar-SA"/>
    </w:rPr>
  </w:style>
  <w:style w:type="character" w:styleId="Hyperlink">
    <w:name w:val="Hyperlink"/>
    <w:basedOn w:val="DefaultParagraphFont"/>
    <w:uiPriority w:val="99"/>
    <w:unhideWhenUsed/>
    <w:rsid w:val="002824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5768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Footer">
    <w:name w:val="footer"/>
    <w:basedOn w:val="Normal"/>
    <w:link w:val="FooterChar"/>
    <w:uiPriority w:val="99"/>
    <w:unhideWhenUsed/>
    <w:rsid w:val="00E5768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685"/>
    <w:rPr>
      <w:rFonts w:ascii="Times New Roman" w:eastAsia="Times New Roman" w:hAnsi="Times New Roman" w:cs="Times New Roman"/>
      <w:sz w:val="24"/>
      <w:szCs w:val="24"/>
      <w:lang w:val="bs-Cyrl-BA" w:eastAsia="ar-SA"/>
    </w:rPr>
  </w:style>
  <w:style w:type="paragraph" w:styleId="ListParagraph">
    <w:name w:val="List Paragraph"/>
    <w:basedOn w:val="Normal"/>
    <w:uiPriority w:val="34"/>
    <w:qFormat/>
    <w:rsid w:val="0095629A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41E76"/>
    <w:rPr>
      <w:rFonts w:ascii="Arial" w:eastAsia="Calibri" w:hAnsi="Arial" w:cs="Arial"/>
    </w:rPr>
  </w:style>
  <w:style w:type="table" w:styleId="TableGrid">
    <w:name w:val="Table Grid"/>
    <w:basedOn w:val="TableNormal"/>
    <w:uiPriority w:val="59"/>
    <w:rsid w:val="000108BB"/>
    <w:pPr>
      <w:spacing w:after="0" w:line="240" w:lineRule="auto"/>
    </w:pPr>
    <w:rPr>
      <w:lang w:val="sr-Latn-C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DefaultParagraphFont"/>
    <w:rsid w:val="001A5B7E"/>
  </w:style>
  <w:style w:type="paragraph" w:customStyle="1" w:styleId="AcoJ">
    <w:name w:val="Aco J"/>
    <w:basedOn w:val="NoSpacing"/>
    <w:next w:val="NoSpacing"/>
    <w:link w:val="AcoJChar"/>
    <w:qFormat/>
    <w:rsid w:val="003D20F1"/>
    <w:rPr>
      <w:rFonts w:eastAsia="Times New Roman" w:cs="Times New Roman"/>
      <w:sz w:val="24"/>
      <w:szCs w:val="24"/>
      <w:lang w:val="sr-Latn-CS"/>
    </w:rPr>
  </w:style>
  <w:style w:type="character" w:customStyle="1" w:styleId="AcoJChar">
    <w:name w:val="Aco J Char"/>
    <w:basedOn w:val="DefaultParagraphFont"/>
    <w:link w:val="AcoJ"/>
    <w:rsid w:val="003D20F1"/>
    <w:rPr>
      <w:rFonts w:ascii="Arial" w:eastAsia="Times New Roman" w:hAnsi="Arial" w:cs="Times New Roman"/>
      <w:sz w:val="24"/>
      <w:szCs w:val="24"/>
      <w:lang w:val="sr-Latn-CS"/>
    </w:rPr>
  </w:style>
  <w:style w:type="paragraph" w:styleId="Title">
    <w:name w:val="Title"/>
    <w:basedOn w:val="Normal"/>
    <w:next w:val="Normal"/>
    <w:link w:val="TitleChar"/>
    <w:qFormat/>
    <w:rsid w:val="00EE47FF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EE47FF"/>
    <w:rPr>
      <w:rFonts w:ascii="Times New Roman" w:eastAsia="Times New Roman" w:hAnsi="Times New Roman" w:cs="Times New Roman"/>
      <w:sz w:val="28"/>
      <w:szCs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7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E47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bs-Cyrl-BA" w:eastAsia="ar-SA"/>
    </w:rPr>
  </w:style>
  <w:style w:type="character" w:customStyle="1" w:styleId="Heading1Char">
    <w:name w:val="Heading 1 Char"/>
    <w:basedOn w:val="DefaultParagraphFont"/>
    <w:link w:val="Heading1"/>
    <w:uiPriority w:val="1"/>
    <w:rsid w:val="00B26A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B26A77"/>
    <w:pPr>
      <w:widowControl w:val="0"/>
      <w:suppressAutoHyphens w:val="0"/>
      <w:autoSpaceDE w:val="0"/>
      <w:autoSpaceDN w:val="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26A7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.sekovic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cvija.kraljevic</dc:creator>
  <cp:lastModifiedBy>sneza</cp:lastModifiedBy>
  <cp:revision>15</cp:revision>
  <cp:lastPrinted>2025-09-10T11:20:00Z</cp:lastPrinted>
  <dcterms:created xsi:type="dcterms:W3CDTF">2025-09-09T07:04:00Z</dcterms:created>
  <dcterms:modified xsi:type="dcterms:W3CDTF">2025-09-11T05:49:00Z</dcterms:modified>
</cp:coreProperties>
</file>