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472" w:rsidRDefault="00282472" w:rsidP="00282472">
      <w:pPr>
        <w:jc w:val="center"/>
      </w:pPr>
      <w:r>
        <w:rPr>
          <w:noProof/>
          <w:lang w:val="en-US" w:eastAsia="en-US"/>
        </w:rPr>
        <w:drawing>
          <wp:inline distT="0" distB="0" distL="0" distR="0">
            <wp:extent cx="857250" cy="1028700"/>
            <wp:effectExtent l="19050" t="0" r="0" b="0"/>
            <wp:docPr id="1"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8"/>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rsidR="00282472" w:rsidRDefault="00282472" w:rsidP="00282472">
      <w:pPr>
        <w:jc w:val="center"/>
        <w:outlineLvl w:val="0"/>
        <w:rPr>
          <w:b/>
          <w:sz w:val="52"/>
          <w:szCs w:val="52"/>
          <w:lang w:val="hr-HR" w:eastAsia="hr-HR"/>
        </w:rPr>
      </w:pPr>
      <w:r>
        <w:rPr>
          <w:b/>
          <w:sz w:val="52"/>
          <w:szCs w:val="52"/>
          <w:lang w:val="hr-HR" w:eastAsia="hr-HR"/>
        </w:rPr>
        <w:t>СЛУЖБЕНИ ГЛАСНИК</w:t>
      </w:r>
    </w:p>
    <w:p w:rsidR="00282472" w:rsidRDefault="00282472" w:rsidP="00282472">
      <w:pPr>
        <w:jc w:val="center"/>
        <w:rPr>
          <w:b/>
          <w:sz w:val="36"/>
          <w:szCs w:val="36"/>
          <w:lang w:eastAsia="hr-HR"/>
        </w:rPr>
      </w:pPr>
      <w:r>
        <w:rPr>
          <w:b/>
          <w:sz w:val="36"/>
          <w:szCs w:val="36"/>
          <w:lang w:val="sr-Latn-CS" w:eastAsia="hr-HR"/>
        </w:rPr>
        <w:t>O</w:t>
      </w:r>
      <w:r>
        <w:rPr>
          <w:b/>
          <w:sz w:val="36"/>
          <w:szCs w:val="36"/>
          <w:lang w:val="hr-HR" w:eastAsia="hr-HR"/>
        </w:rPr>
        <w:t>ПШТИНЕ ШЕКОВИЋИ</w:t>
      </w:r>
    </w:p>
    <w:p w:rsidR="00282472" w:rsidRDefault="00E75F36" w:rsidP="00282472">
      <w:pPr>
        <w:rPr>
          <w:b/>
          <w:sz w:val="22"/>
          <w:szCs w:val="22"/>
          <w:u w:val="single"/>
        </w:rPr>
      </w:pPr>
      <w:r>
        <w:rPr>
          <w:b/>
          <w:sz w:val="22"/>
          <w:szCs w:val="22"/>
          <w:u w:val="single"/>
        </w:rPr>
        <w:t xml:space="preserve">Број </w:t>
      </w:r>
      <w:r w:rsidR="009F1161">
        <w:rPr>
          <w:b/>
          <w:sz w:val="22"/>
          <w:szCs w:val="22"/>
          <w:u w:val="single"/>
          <w:lang w:val="en-US"/>
        </w:rPr>
        <w:t>7</w:t>
      </w:r>
      <w:r w:rsidR="00282472">
        <w:rPr>
          <w:b/>
          <w:sz w:val="22"/>
          <w:szCs w:val="22"/>
          <w:u w:val="single"/>
        </w:rPr>
        <w:t xml:space="preserve">                                                                       </w:t>
      </w:r>
      <w:r w:rsidR="00BC6163">
        <w:rPr>
          <w:b/>
          <w:sz w:val="22"/>
          <w:szCs w:val="22"/>
          <w:u w:val="single"/>
        </w:rPr>
        <w:t xml:space="preserve">                        </w:t>
      </w:r>
      <w:r w:rsidR="00A07CD4">
        <w:rPr>
          <w:b/>
          <w:sz w:val="22"/>
          <w:szCs w:val="22"/>
          <w:u w:val="single"/>
        </w:rPr>
        <w:t xml:space="preserve">   </w:t>
      </w:r>
      <w:r>
        <w:rPr>
          <w:b/>
          <w:sz w:val="22"/>
          <w:szCs w:val="22"/>
          <w:u w:val="single"/>
          <w:lang w:val="en-US"/>
        </w:rPr>
        <w:t>Уторак</w:t>
      </w:r>
      <w:r w:rsidR="00A07CD4">
        <w:rPr>
          <w:b/>
          <w:sz w:val="22"/>
          <w:szCs w:val="22"/>
          <w:u w:val="single"/>
        </w:rPr>
        <w:t xml:space="preserve">, </w:t>
      </w:r>
      <w:r w:rsidR="009F1161">
        <w:rPr>
          <w:b/>
          <w:sz w:val="22"/>
          <w:szCs w:val="22"/>
          <w:u w:val="single"/>
          <w:lang w:val="en-US"/>
        </w:rPr>
        <w:t>17</w:t>
      </w:r>
      <w:r w:rsidR="005B7356">
        <w:rPr>
          <w:b/>
          <w:sz w:val="22"/>
          <w:szCs w:val="22"/>
          <w:u w:val="single"/>
        </w:rPr>
        <w:t>.0</w:t>
      </w:r>
      <w:r>
        <w:rPr>
          <w:b/>
          <w:sz w:val="22"/>
          <w:szCs w:val="22"/>
          <w:u w:val="single"/>
          <w:lang w:val="sr-Cyrl-BA"/>
        </w:rPr>
        <w:t>6</w:t>
      </w:r>
      <w:r w:rsidR="00992CAE">
        <w:rPr>
          <w:b/>
          <w:sz w:val="22"/>
          <w:szCs w:val="22"/>
          <w:u w:val="single"/>
        </w:rPr>
        <w:t>.2025</w:t>
      </w:r>
      <w:r w:rsidR="00282472">
        <w:rPr>
          <w:b/>
          <w:sz w:val="22"/>
          <w:szCs w:val="22"/>
          <w:u w:val="single"/>
        </w:rPr>
        <w:t>.</w:t>
      </w:r>
      <w:r w:rsidR="00A07CD4">
        <w:rPr>
          <w:b/>
          <w:sz w:val="22"/>
          <w:szCs w:val="22"/>
          <w:u w:val="single"/>
        </w:rPr>
        <w:t xml:space="preserve"> </w:t>
      </w:r>
      <w:r w:rsidR="00282472">
        <w:rPr>
          <w:b/>
          <w:sz w:val="22"/>
          <w:szCs w:val="22"/>
          <w:u w:val="single"/>
        </w:rPr>
        <w:t xml:space="preserve">године                                                        </w:t>
      </w:r>
    </w:p>
    <w:p w:rsidR="00E9010F" w:rsidRDefault="00282472" w:rsidP="00282472">
      <w:r>
        <w:rPr>
          <w:rFonts w:ascii="Arial" w:hAnsi="Arial" w:cs="Arial"/>
          <w:color w:val="0070C0"/>
          <w:sz w:val="16"/>
          <w:szCs w:val="16"/>
          <w:lang w:val="sr-Cyrl-CS"/>
        </w:rPr>
        <w:t xml:space="preserve">    75450 Шековићи, Јосипа Ковачевића бб, телефон 056/653-023, тел/факс 056/654-612, Е-</w:t>
      </w:r>
      <w:r>
        <w:rPr>
          <w:rFonts w:ascii="Arial" w:hAnsi="Arial" w:cs="Arial"/>
          <w:color w:val="0070C0"/>
          <w:sz w:val="16"/>
          <w:szCs w:val="16"/>
        </w:rPr>
        <w:t>mail</w:t>
      </w:r>
      <w:r>
        <w:rPr>
          <w:rFonts w:ascii="Arial" w:hAnsi="Arial" w:cs="Arial"/>
          <w:color w:val="0070C0"/>
          <w:sz w:val="16"/>
          <w:szCs w:val="16"/>
          <w:lang w:val="sr-Cyrl-CS"/>
        </w:rPr>
        <w:t xml:space="preserve">: </w:t>
      </w:r>
      <w:hyperlink r:id="rId9" w:history="1">
        <w:r w:rsidRPr="008D0BF7">
          <w:rPr>
            <w:rStyle w:val="Hyperlink"/>
            <w:rFonts w:ascii="Arial" w:hAnsi="Arial" w:cs="Arial"/>
            <w:sz w:val="16"/>
            <w:szCs w:val="16"/>
            <w:lang w:val="en-US"/>
          </w:rPr>
          <w:t>so.sekovici@gmail.com</w:t>
        </w:r>
      </w:hyperlink>
    </w:p>
    <w:p w:rsidR="00A41E76" w:rsidRDefault="00A41E76" w:rsidP="00282472"/>
    <w:p w:rsidR="0058307E" w:rsidRDefault="0058307E" w:rsidP="00A41E76">
      <w:pPr>
        <w:jc w:val="both"/>
      </w:pPr>
    </w:p>
    <w:p w:rsidR="0058307E" w:rsidRDefault="0058307E" w:rsidP="00A41E76">
      <w:pPr>
        <w:jc w:val="both"/>
      </w:pPr>
    </w:p>
    <w:p w:rsidR="00A41E76" w:rsidRPr="00EE47FF" w:rsidRDefault="0058307E" w:rsidP="00A41E76">
      <w:pPr>
        <w:jc w:val="both"/>
        <w:rPr>
          <w:b/>
          <w:u w:val="single"/>
        </w:rPr>
      </w:pPr>
      <w:r>
        <w:rPr>
          <w:b/>
          <w:u w:val="single"/>
        </w:rPr>
        <w:t>АКТИ НАЧЕЛНИКА</w:t>
      </w:r>
      <w:r w:rsidR="00A41E76" w:rsidRPr="00CB4EC5">
        <w:rPr>
          <w:b/>
          <w:u w:val="single"/>
        </w:rPr>
        <w:t xml:space="preserve"> ОПШТИНЕ</w:t>
      </w:r>
    </w:p>
    <w:p w:rsidR="0058307E" w:rsidRPr="0058307E" w:rsidRDefault="0058307E" w:rsidP="00EE47FF">
      <w:pPr>
        <w:jc w:val="both"/>
        <w:rPr>
          <w:sz w:val="22"/>
          <w:szCs w:val="22"/>
          <w:lang w:eastAsia="en-US"/>
        </w:rPr>
        <w:sectPr w:rsidR="0058307E" w:rsidRPr="0058307E" w:rsidSect="00282472">
          <w:footerReference w:type="default" r:id="rId10"/>
          <w:pgSz w:w="12240" w:h="15840"/>
          <w:pgMar w:top="851" w:right="1417" w:bottom="1417" w:left="1417" w:header="708" w:footer="708" w:gutter="0"/>
          <w:cols w:space="708"/>
          <w:docGrid w:linePitch="360"/>
        </w:sectPr>
      </w:pPr>
    </w:p>
    <w:p w:rsidR="00BC6163" w:rsidRPr="00F04E13" w:rsidRDefault="00BC6163" w:rsidP="00E57685">
      <w:pPr>
        <w:rPr>
          <w:lang w:val="en-US"/>
        </w:rPr>
        <w:sectPr w:rsidR="00BC6163" w:rsidRPr="00F04E13" w:rsidSect="00EE47FF">
          <w:type w:val="continuous"/>
          <w:pgSz w:w="12240" w:h="15840"/>
          <w:pgMar w:top="851" w:right="1417" w:bottom="1417" w:left="1417" w:header="708" w:footer="708" w:gutter="0"/>
          <w:cols w:num="2" w:space="708"/>
          <w:docGrid w:linePitch="360"/>
        </w:sectPr>
      </w:pPr>
    </w:p>
    <w:p w:rsidR="009F1161" w:rsidRPr="009F1161" w:rsidRDefault="009F1161" w:rsidP="009F1161">
      <w:pPr>
        <w:jc w:val="both"/>
        <w:rPr>
          <w:sz w:val="22"/>
          <w:szCs w:val="22"/>
          <w:lang w:val="sr-Cyrl-BA"/>
        </w:rPr>
      </w:pPr>
      <w:r w:rsidRPr="009F1161">
        <w:rPr>
          <w:sz w:val="22"/>
          <w:szCs w:val="22"/>
          <w:lang w:val="sr-Cyrl-BA"/>
        </w:rPr>
        <w:lastRenderedPageBreak/>
        <w:t xml:space="preserve">На основу члана 82 став 3. Закона о локланој самоуправи („Службени глансик Републике Српске“ број: 97/16, </w:t>
      </w:r>
      <w:r w:rsidRPr="009F1161">
        <w:rPr>
          <w:sz w:val="22"/>
          <w:szCs w:val="22"/>
          <w:lang w:val="sr-Latn-BA"/>
        </w:rPr>
        <w:t>36/19</w:t>
      </w:r>
      <w:r w:rsidRPr="009F1161">
        <w:rPr>
          <w:sz w:val="22"/>
          <w:szCs w:val="22"/>
          <w:lang w:val="sr-Cyrl-BA"/>
        </w:rPr>
        <w:t xml:space="preserve"> и</w:t>
      </w:r>
      <w:r w:rsidRPr="009F1161">
        <w:rPr>
          <w:sz w:val="22"/>
          <w:szCs w:val="22"/>
          <w:lang w:val="sr-Latn-BA"/>
        </w:rPr>
        <w:t xml:space="preserve"> 61/21</w:t>
      </w:r>
      <w:r w:rsidRPr="009F1161">
        <w:rPr>
          <w:sz w:val="22"/>
          <w:szCs w:val="22"/>
          <w:lang w:val="sr-Cyrl-BA"/>
        </w:rPr>
        <w:t xml:space="preserve">), члана 13. став (3) Закона о јавним набавкама („Службени гласник БиХ“, број 39/14, 59/22 и 50/24), начелник општине Шековићи доноси: </w:t>
      </w:r>
    </w:p>
    <w:p w:rsidR="009F1161" w:rsidRPr="009F1161" w:rsidRDefault="009F1161" w:rsidP="009F1161">
      <w:pPr>
        <w:jc w:val="both"/>
        <w:rPr>
          <w:sz w:val="22"/>
          <w:szCs w:val="22"/>
          <w:lang w:val="sr-Cyrl-BA"/>
        </w:rPr>
      </w:pPr>
    </w:p>
    <w:p w:rsidR="009F1161" w:rsidRPr="002C434E" w:rsidRDefault="009F1161" w:rsidP="009F1161">
      <w:pPr>
        <w:jc w:val="both"/>
        <w:rPr>
          <w:lang w:val="sr-Cyrl-BA"/>
        </w:rPr>
      </w:pPr>
    </w:p>
    <w:p w:rsidR="009F1161" w:rsidRPr="009F1161" w:rsidRDefault="009F1161" w:rsidP="009F1161">
      <w:pPr>
        <w:jc w:val="center"/>
        <w:rPr>
          <w:b/>
          <w:sz w:val="22"/>
          <w:szCs w:val="22"/>
          <w:lang w:val="sr-Cyrl-BA"/>
        </w:rPr>
      </w:pPr>
      <w:r w:rsidRPr="009F1161">
        <w:rPr>
          <w:b/>
          <w:sz w:val="22"/>
          <w:szCs w:val="22"/>
          <w:lang w:val="sr-Cyrl-BA"/>
        </w:rPr>
        <w:t>ПРАВИЛНИК</w:t>
      </w:r>
    </w:p>
    <w:p w:rsidR="009F1161" w:rsidRDefault="009F1161" w:rsidP="009F1161">
      <w:pPr>
        <w:jc w:val="center"/>
        <w:rPr>
          <w:b/>
          <w:sz w:val="22"/>
          <w:szCs w:val="22"/>
          <w:lang w:val="sr-Cyrl-BA"/>
        </w:rPr>
      </w:pPr>
      <w:r w:rsidRPr="009F1161">
        <w:rPr>
          <w:b/>
          <w:sz w:val="22"/>
          <w:szCs w:val="22"/>
          <w:lang w:val="sr-Cyrl-BA"/>
        </w:rPr>
        <w:t>о јавним набавкама роба, услуга и радова у Општини Шековићи</w:t>
      </w:r>
    </w:p>
    <w:p w:rsidR="0058307E" w:rsidRPr="009F1161" w:rsidRDefault="0058307E" w:rsidP="009F1161">
      <w:pPr>
        <w:jc w:val="center"/>
        <w:rPr>
          <w:b/>
          <w:sz w:val="22"/>
          <w:szCs w:val="22"/>
          <w:lang w:val="sr-Cyrl-BA"/>
        </w:rPr>
      </w:pPr>
    </w:p>
    <w:p w:rsidR="009F1161" w:rsidRPr="009F1161" w:rsidRDefault="009F1161" w:rsidP="009F1161">
      <w:pPr>
        <w:jc w:val="center"/>
        <w:rPr>
          <w:b/>
          <w:sz w:val="22"/>
          <w:szCs w:val="22"/>
          <w:lang w:val="sr-Cyrl-BA"/>
        </w:rPr>
      </w:pPr>
      <w:r w:rsidRPr="009F1161">
        <w:rPr>
          <w:b/>
          <w:sz w:val="22"/>
          <w:szCs w:val="22"/>
          <w:lang w:val="sr-Cyrl-BA"/>
        </w:rPr>
        <w:t>Члан 1.</w:t>
      </w:r>
    </w:p>
    <w:p w:rsidR="009F1161" w:rsidRDefault="009F1161" w:rsidP="009F1161">
      <w:pPr>
        <w:jc w:val="center"/>
        <w:rPr>
          <w:b/>
          <w:sz w:val="22"/>
          <w:szCs w:val="22"/>
          <w:lang w:val="en-US"/>
        </w:rPr>
      </w:pPr>
      <w:r w:rsidRPr="009F1161">
        <w:rPr>
          <w:b/>
          <w:sz w:val="22"/>
          <w:szCs w:val="22"/>
          <w:lang w:val="sr-Cyrl-BA"/>
        </w:rPr>
        <w:t>(Предмет уређивања)</w:t>
      </w:r>
    </w:p>
    <w:p w:rsidR="009F1161" w:rsidRPr="009F1161" w:rsidRDefault="009F1161" w:rsidP="009F1161">
      <w:pPr>
        <w:jc w:val="center"/>
        <w:rPr>
          <w:b/>
          <w:sz w:val="22"/>
          <w:szCs w:val="22"/>
          <w:lang w:val="en-US"/>
        </w:rPr>
      </w:pPr>
    </w:p>
    <w:p w:rsidR="009F1161" w:rsidRPr="009F1161" w:rsidRDefault="009F1161" w:rsidP="009F1161">
      <w:pPr>
        <w:ind w:firstLine="720"/>
        <w:jc w:val="both"/>
        <w:rPr>
          <w:sz w:val="22"/>
          <w:szCs w:val="22"/>
          <w:lang w:val="sr-Cyrl-BA"/>
        </w:rPr>
      </w:pPr>
      <w:r w:rsidRPr="009F1161">
        <w:rPr>
          <w:sz w:val="22"/>
          <w:szCs w:val="22"/>
          <w:lang w:val="sr-Cyrl-BA"/>
        </w:rPr>
        <w:t xml:space="preserve">(1) Правилником о јавним набавкама роба, услуга и радова у Општини Шековићи (у даљем тексту: Правилник) прописује се и уређује организација провођења јавних набавки у Општини Шековићи, ближе се уређује процедура планирања набавки, провођења поступка јавних набавки и питања везана за извршење уговора. </w:t>
      </w:r>
    </w:p>
    <w:p w:rsidR="009F1161" w:rsidRPr="009F1161" w:rsidRDefault="009F1161" w:rsidP="009F1161">
      <w:pPr>
        <w:ind w:firstLine="720"/>
        <w:jc w:val="both"/>
        <w:rPr>
          <w:sz w:val="22"/>
          <w:szCs w:val="22"/>
          <w:lang w:val="sr-Latn-BA"/>
        </w:rPr>
      </w:pPr>
      <w:r w:rsidRPr="009F1161">
        <w:rPr>
          <w:sz w:val="22"/>
          <w:szCs w:val="22"/>
          <w:lang w:val="sr-Cyrl-BA"/>
        </w:rPr>
        <w:t>(2) Правилником се уређују питања као што су: начин циркулисања документације везане за јавне набавке, конкретна задужења службеника и административног особља који спроводе јавне набавке или су у одређеној вези с њима, рокови за поступање, начин именовања и евентуална ротација чланова комисија за набавку и сва друга односна питања провођења поступака јавних набавки и питања везана за извршење уговора унутар Општине Шековићи у складу са Законом о јавним набавкама (у даљем тексту: Закон).</w:t>
      </w:r>
    </w:p>
    <w:p w:rsidR="009F1161" w:rsidRPr="009F1161" w:rsidRDefault="009F1161" w:rsidP="009F1161">
      <w:pPr>
        <w:ind w:firstLine="720"/>
        <w:jc w:val="both"/>
        <w:rPr>
          <w:sz w:val="22"/>
          <w:szCs w:val="22"/>
          <w:lang w:val="sr-Cyrl-BA"/>
        </w:rPr>
      </w:pPr>
      <w:r w:rsidRPr="009F1161">
        <w:rPr>
          <w:sz w:val="22"/>
          <w:szCs w:val="22"/>
          <w:lang w:val="sr-Latn-BA"/>
        </w:rPr>
        <w:t>(</w:t>
      </w:r>
      <w:r w:rsidRPr="009F1161">
        <w:rPr>
          <w:sz w:val="22"/>
          <w:szCs w:val="22"/>
          <w:lang w:val="sr-Cyrl-BA"/>
        </w:rPr>
        <w:t>3</w:t>
      </w:r>
      <w:r w:rsidRPr="009F1161">
        <w:rPr>
          <w:sz w:val="22"/>
          <w:szCs w:val="22"/>
          <w:lang w:val="sr-Latn-BA"/>
        </w:rPr>
        <w:t xml:space="preserve">) </w:t>
      </w:r>
      <w:r w:rsidRPr="009F1161">
        <w:rPr>
          <w:sz w:val="22"/>
          <w:szCs w:val="22"/>
        </w:rPr>
        <w:t>Правилником</w:t>
      </w:r>
      <w:r w:rsidRPr="009F1161">
        <w:rPr>
          <w:sz w:val="22"/>
          <w:szCs w:val="22"/>
          <w:lang w:val="sr-Latn-BA"/>
        </w:rPr>
        <w:t xml:space="preserve"> </w:t>
      </w:r>
      <w:r w:rsidRPr="009F1161">
        <w:rPr>
          <w:sz w:val="22"/>
          <w:szCs w:val="22"/>
        </w:rPr>
        <w:t>се</w:t>
      </w:r>
      <w:r w:rsidRPr="009F1161">
        <w:rPr>
          <w:sz w:val="22"/>
          <w:szCs w:val="22"/>
          <w:lang w:val="sr-Latn-BA"/>
        </w:rPr>
        <w:t xml:space="preserve"> </w:t>
      </w:r>
      <w:r w:rsidRPr="009F1161">
        <w:rPr>
          <w:sz w:val="22"/>
          <w:szCs w:val="22"/>
        </w:rPr>
        <w:t>нарочито</w:t>
      </w:r>
      <w:r w:rsidRPr="009F1161">
        <w:rPr>
          <w:sz w:val="22"/>
          <w:szCs w:val="22"/>
          <w:lang w:val="sr-Latn-BA"/>
        </w:rPr>
        <w:t xml:space="preserve"> </w:t>
      </w:r>
      <w:r w:rsidRPr="009F1161">
        <w:rPr>
          <w:sz w:val="22"/>
          <w:szCs w:val="22"/>
        </w:rPr>
        <w:t>уређује</w:t>
      </w:r>
      <w:r w:rsidRPr="009F1161">
        <w:rPr>
          <w:sz w:val="22"/>
          <w:szCs w:val="22"/>
          <w:lang w:val="sr-Latn-BA"/>
        </w:rPr>
        <w:t xml:space="preserve"> </w:t>
      </w:r>
      <w:r w:rsidRPr="009F1161">
        <w:rPr>
          <w:sz w:val="22"/>
          <w:szCs w:val="22"/>
        </w:rPr>
        <w:t>начин</w:t>
      </w:r>
      <w:r w:rsidRPr="009F1161">
        <w:rPr>
          <w:sz w:val="22"/>
          <w:szCs w:val="22"/>
          <w:lang w:val="sr-Latn-BA"/>
        </w:rPr>
        <w:t xml:space="preserve"> </w:t>
      </w:r>
      <w:r w:rsidRPr="009F1161">
        <w:rPr>
          <w:sz w:val="22"/>
          <w:szCs w:val="22"/>
        </w:rPr>
        <w:t>планирања</w:t>
      </w:r>
      <w:r w:rsidRPr="009F1161">
        <w:rPr>
          <w:sz w:val="22"/>
          <w:szCs w:val="22"/>
          <w:lang w:val="sr-Latn-BA"/>
        </w:rPr>
        <w:t xml:space="preserve"> </w:t>
      </w:r>
      <w:r w:rsidRPr="009F1161">
        <w:rPr>
          <w:sz w:val="22"/>
          <w:szCs w:val="22"/>
        </w:rPr>
        <w:t>јавних</w:t>
      </w:r>
      <w:r w:rsidRPr="009F1161">
        <w:rPr>
          <w:sz w:val="22"/>
          <w:szCs w:val="22"/>
          <w:lang w:val="sr-Latn-BA"/>
        </w:rPr>
        <w:t xml:space="preserve"> </w:t>
      </w:r>
      <w:r w:rsidRPr="009F1161">
        <w:rPr>
          <w:sz w:val="22"/>
          <w:szCs w:val="22"/>
        </w:rPr>
        <w:t>набавки</w:t>
      </w:r>
      <w:r w:rsidRPr="009F1161">
        <w:rPr>
          <w:sz w:val="22"/>
          <w:szCs w:val="22"/>
          <w:lang w:val="sr-Latn-BA"/>
        </w:rPr>
        <w:t xml:space="preserve"> (</w:t>
      </w:r>
      <w:r w:rsidRPr="009F1161">
        <w:rPr>
          <w:sz w:val="22"/>
          <w:szCs w:val="22"/>
        </w:rPr>
        <w:t>критеријуми</w:t>
      </w:r>
      <w:r w:rsidRPr="009F1161">
        <w:rPr>
          <w:sz w:val="22"/>
          <w:szCs w:val="22"/>
          <w:lang w:val="sr-Latn-BA"/>
        </w:rPr>
        <w:t xml:space="preserve">, </w:t>
      </w:r>
      <w:r w:rsidRPr="009F1161">
        <w:rPr>
          <w:sz w:val="22"/>
          <w:szCs w:val="22"/>
        </w:rPr>
        <w:lastRenderedPageBreak/>
        <w:t>правила</w:t>
      </w:r>
      <w:r w:rsidRPr="009F1161">
        <w:rPr>
          <w:sz w:val="22"/>
          <w:szCs w:val="22"/>
          <w:lang w:val="sr-Latn-BA"/>
        </w:rPr>
        <w:t xml:space="preserve"> </w:t>
      </w:r>
      <w:r w:rsidRPr="009F1161">
        <w:rPr>
          <w:sz w:val="22"/>
          <w:szCs w:val="22"/>
        </w:rPr>
        <w:t>и</w:t>
      </w:r>
      <w:r w:rsidRPr="009F1161">
        <w:rPr>
          <w:sz w:val="22"/>
          <w:szCs w:val="22"/>
          <w:lang w:val="sr-Latn-BA"/>
        </w:rPr>
        <w:t xml:space="preserve"> </w:t>
      </w:r>
      <w:r w:rsidRPr="009F1161">
        <w:rPr>
          <w:sz w:val="22"/>
          <w:szCs w:val="22"/>
        </w:rPr>
        <w:t>начин</w:t>
      </w:r>
      <w:r w:rsidRPr="009F1161">
        <w:rPr>
          <w:sz w:val="22"/>
          <w:szCs w:val="22"/>
          <w:lang w:val="sr-Latn-BA"/>
        </w:rPr>
        <w:t xml:space="preserve"> </w:t>
      </w:r>
      <w:r w:rsidRPr="009F1161">
        <w:rPr>
          <w:sz w:val="22"/>
          <w:szCs w:val="22"/>
        </w:rPr>
        <w:t>одређивања</w:t>
      </w:r>
      <w:r w:rsidRPr="009F1161">
        <w:rPr>
          <w:sz w:val="22"/>
          <w:szCs w:val="22"/>
          <w:lang w:val="sr-Latn-BA"/>
        </w:rPr>
        <w:t xml:space="preserve"> </w:t>
      </w:r>
      <w:r w:rsidRPr="009F1161">
        <w:rPr>
          <w:sz w:val="22"/>
          <w:szCs w:val="22"/>
        </w:rPr>
        <w:t>предмета</w:t>
      </w:r>
      <w:r w:rsidRPr="009F1161">
        <w:rPr>
          <w:sz w:val="22"/>
          <w:szCs w:val="22"/>
          <w:lang w:val="sr-Latn-BA"/>
        </w:rPr>
        <w:t xml:space="preserve"> </w:t>
      </w:r>
      <w:r w:rsidRPr="009F1161">
        <w:rPr>
          <w:sz w:val="22"/>
          <w:szCs w:val="22"/>
        </w:rPr>
        <w:t>јавне</w:t>
      </w:r>
      <w:r w:rsidRPr="009F1161">
        <w:rPr>
          <w:sz w:val="22"/>
          <w:szCs w:val="22"/>
          <w:lang w:val="sr-Latn-BA"/>
        </w:rPr>
        <w:t xml:space="preserve"> </w:t>
      </w:r>
      <w:r w:rsidRPr="009F1161">
        <w:rPr>
          <w:sz w:val="22"/>
          <w:szCs w:val="22"/>
        </w:rPr>
        <w:t>набавке</w:t>
      </w:r>
      <w:r w:rsidRPr="009F1161">
        <w:rPr>
          <w:sz w:val="22"/>
          <w:szCs w:val="22"/>
          <w:lang w:val="sr-Latn-BA"/>
        </w:rPr>
        <w:t xml:space="preserve"> </w:t>
      </w:r>
      <w:r w:rsidRPr="009F1161">
        <w:rPr>
          <w:sz w:val="22"/>
          <w:szCs w:val="22"/>
        </w:rPr>
        <w:t>и</w:t>
      </w:r>
      <w:r w:rsidRPr="009F1161">
        <w:rPr>
          <w:sz w:val="22"/>
          <w:szCs w:val="22"/>
          <w:lang w:val="sr-Latn-BA"/>
        </w:rPr>
        <w:t xml:space="preserve"> </w:t>
      </w:r>
      <w:r w:rsidRPr="009F1161">
        <w:rPr>
          <w:sz w:val="22"/>
          <w:szCs w:val="22"/>
        </w:rPr>
        <w:t>процијењене</w:t>
      </w:r>
      <w:r w:rsidRPr="009F1161">
        <w:rPr>
          <w:sz w:val="22"/>
          <w:szCs w:val="22"/>
          <w:lang w:val="sr-Latn-BA"/>
        </w:rPr>
        <w:t xml:space="preserve"> </w:t>
      </w:r>
      <w:r w:rsidRPr="009F1161">
        <w:rPr>
          <w:sz w:val="22"/>
          <w:szCs w:val="22"/>
        </w:rPr>
        <w:t>вриједности</w:t>
      </w:r>
      <w:r w:rsidRPr="009F1161">
        <w:rPr>
          <w:sz w:val="22"/>
          <w:szCs w:val="22"/>
          <w:lang w:val="sr-Latn-BA"/>
        </w:rPr>
        <w:t xml:space="preserve">, </w:t>
      </w:r>
      <w:r w:rsidRPr="009F1161">
        <w:rPr>
          <w:sz w:val="22"/>
          <w:szCs w:val="22"/>
        </w:rPr>
        <w:t>начин</w:t>
      </w:r>
      <w:r w:rsidRPr="009F1161">
        <w:rPr>
          <w:sz w:val="22"/>
          <w:szCs w:val="22"/>
          <w:lang w:val="sr-Latn-BA"/>
        </w:rPr>
        <w:t xml:space="preserve"> </w:t>
      </w:r>
      <w:r w:rsidRPr="009F1161">
        <w:rPr>
          <w:sz w:val="22"/>
          <w:szCs w:val="22"/>
        </w:rPr>
        <w:t>испитивања</w:t>
      </w:r>
      <w:r w:rsidRPr="009F1161">
        <w:rPr>
          <w:sz w:val="22"/>
          <w:szCs w:val="22"/>
          <w:lang w:val="sr-Latn-BA"/>
        </w:rPr>
        <w:t xml:space="preserve"> </w:t>
      </w:r>
      <w:r w:rsidRPr="009F1161">
        <w:rPr>
          <w:sz w:val="22"/>
          <w:szCs w:val="22"/>
        </w:rPr>
        <w:t>и</w:t>
      </w:r>
      <w:r w:rsidRPr="009F1161">
        <w:rPr>
          <w:sz w:val="22"/>
          <w:szCs w:val="22"/>
          <w:lang w:val="sr-Latn-BA"/>
        </w:rPr>
        <w:t xml:space="preserve"> </w:t>
      </w:r>
      <w:r w:rsidRPr="009F1161">
        <w:rPr>
          <w:sz w:val="22"/>
          <w:szCs w:val="22"/>
        </w:rPr>
        <w:t>истраживања</w:t>
      </w:r>
      <w:r w:rsidRPr="009F1161">
        <w:rPr>
          <w:sz w:val="22"/>
          <w:szCs w:val="22"/>
          <w:lang w:val="sr-Latn-BA"/>
        </w:rPr>
        <w:t xml:space="preserve"> </w:t>
      </w:r>
      <w:r w:rsidRPr="009F1161">
        <w:rPr>
          <w:sz w:val="22"/>
          <w:szCs w:val="22"/>
        </w:rPr>
        <w:t>тржишта</w:t>
      </w:r>
      <w:r w:rsidRPr="009F1161">
        <w:rPr>
          <w:sz w:val="22"/>
          <w:szCs w:val="22"/>
          <w:lang w:val="sr-Latn-BA"/>
        </w:rPr>
        <w:t xml:space="preserve">), </w:t>
      </w:r>
      <w:r w:rsidRPr="009F1161">
        <w:rPr>
          <w:sz w:val="22"/>
          <w:szCs w:val="22"/>
        </w:rPr>
        <w:t>одговорност</w:t>
      </w:r>
      <w:r w:rsidRPr="009F1161">
        <w:rPr>
          <w:sz w:val="22"/>
          <w:szCs w:val="22"/>
          <w:lang w:val="sr-Latn-BA"/>
        </w:rPr>
        <w:t xml:space="preserve"> </w:t>
      </w:r>
      <w:r w:rsidRPr="009F1161">
        <w:rPr>
          <w:sz w:val="22"/>
          <w:szCs w:val="22"/>
        </w:rPr>
        <w:t>за</w:t>
      </w:r>
      <w:r w:rsidRPr="009F1161">
        <w:rPr>
          <w:sz w:val="22"/>
          <w:szCs w:val="22"/>
          <w:lang w:val="sr-Latn-BA"/>
        </w:rPr>
        <w:t xml:space="preserve"> </w:t>
      </w:r>
      <w:r w:rsidRPr="009F1161">
        <w:rPr>
          <w:sz w:val="22"/>
          <w:szCs w:val="22"/>
        </w:rPr>
        <w:t>планирање</w:t>
      </w:r>
      <w:r w:rsidRPr="009F1161">
        <w:rPr>
          <w:sz w:val="22"/>
          <w:szCs w:val="22"/>
          <w:lang w:val="sr-Latn-BA"/>
        </w:rPr>
        <w:t xml:space="preserve">, </w:t>
      </w:r>
      <w:r w:rsidRPr="009F1161">
        <w:rPr>
          <w:sz w:val="22"/>
          <w:szCs w:val="22"/>
        </w:rPr>
        <w:t>циљеви</w:t>
      </w:r>
      <w:r w:rsidRPr="009F1161">
        <w:rPr>
          <w:sz w:val="22"/>
          <w:szCs w:val="22"/>
          <w:lang w:val="sr-Latn-BA"/>
        </w:rPr>
        <w:t xml:space="preserve"> </w:t>
      </w:r>
      <w:r w:rsidRPr="009F1161">
        <w:rPr>
          <w:sz w:val="22"/>
          <w:szCs w:val="22"/>
        </w:rPr>
        <w:t>поступка</w:t>
      </w:r>
      <w:r w:rsidRPr="009F1161">
        <w:rPr>
          <w:sz w:val="22"/>
          <w:szCs w:val="22"/>
          <w:lang w:val="sr-Latn-BA"/>
        </w:rPr>
        <w:t xml:space="preserve"> </w:t>
      </w:r>
      <w:r w:rsidRPr="009F1161">
        <w:rPr>
          <w:sz w:val="22"/>
          <w:szCs w:val="22"/>
        </w:rPr>
        <w:t>јавне</w:t>
      </w:r>
      <w:r w:rsidRPr="009F1161">
        <w:rPr>
          <w:sz w:val="22"/>
          <w:szCs w:val="22"/>
          <w:lang w:val="sr-Latn-BA"/>
        </w:rPr>
        <w:t xml:space="preserve"> </w:t>
      </w:r>
      <w:r w:rsidRPr="009F1161">
        <w:rPr>
          <w:sz w:val="22"/>
          <w:szCs w:val="22"/>
        </w:rPr>
        <w:t>набавке</w:t>
      </w:r>
      <w:r w:rsidRPr="009F1161">
        <w:rPr>
          <w:sz w:val="22"/>
          <w:szCs w:val="22"/>
          <w:lang w:val="sr-Latn-BA"/>
        </w:rPr>
        <w:t xml:space="preserve">, </w:t>
      </w:r>
      <w:r w:rsidRPr="009F1161">
        <w:rPr>
          <w:sz w:val="22"/>
          <w:szCs w:val="22"/>
        </w:rPr>
        <w:t>начин</w:t>
      </w:r>
      <w:r w:rsidRPr="009F1161">
        <w:rPr>
          <w:sz w:val="22"/>
          <w:szCs w:val="22"/>
          <w:lang w:val="sr-Latn-BA"/>
        </w:rPr>
        <w:t xml:space="preserve"> </w:t>
      </w:r>
      <w:r w:rsidRPr="009F1161">
        <w:rPr>
          <w:sz w:val="22"/>
          <w:szCs w:val="22"/>
        </w:rPr>
        <w:t>извршавања</w:t>
      </w:r>
      <w:r w:rsidRPr="009F1161">
        <w:rPr>
          <w:sz w:val="22"/>
          <w:szCs w:val="22"/>
          <w:lang w:val="sr-Latn-BA"/>
        </w:rPr>
        <w:t xml:space="preserve"> </w:t>
      </w:r>
      <w:r w:rsidRPr="009F1161">
        <w:rPr>
          <w:sz w:val="22"/>
          <w:szCs w:val="22"/>
        </w:rPr>
        <w:t>обавеза</w:t>
      </w:r>
      <w:r w:rsidRPr="009F1161">
        <w:rPr>
          <w:sz w:val="22"/>
          <w:szCs w:val="22"/>
          <w:lang w:val="sr-Latn-BA"/>
        </w:rPr>
        <w:t xml:space="preserve"> </w:t>
      </w:r>
      <w:r w:rsidRPr="009F1161">
        <w:rPr>
          <w:sz w:val="22"/>
          <w:szCs w:val="22"/>
        </w:rPr>
        <w:t>из</w:t>
      </w:r>
      <w:r w:rsidRPr="009F1161">
        <w:rPr>
          <w:sz w:val="22"/>
          <w:szCs w:val="22"/>
          <w:lang w:val="sr-Latn-BA"/>
        </w:rPr>
        <w:t xml:space="preserve"> </w:t>
      </w:r>
      <w:r w:rsidRPr="009F1161">
        <w:rPr>
          <w:sz w:val="22"/>
          <w:szCs w:val="22"/>
        </w:rPr>
        <w:t>поступка</w:t>
      </w:r>
      <w:r w:rsidRPr="009F1161">
        <w:rPr>
          <w:sz w:val="22"/>
          <w:szCs w:val="22"/>
          <w:lang w:val="sr-Latn-BA"/>
        </w:rPr>
        <w:t xml:space="preserve">, </w:t>
      </w:r>
      <w:r w:rsidRPr="009F1161">
        <w:rPr>
          <w:sz w:val="22"/>
          <w:szCs w:val="22"/>
        </w:rPr>
        <w:t>провођење</w:t>
      </w:r>
      <w:r w:rsidRPr="009F1161">
        <w:rPr>
          <w:sz w:val="22"/>
          <w:szCs w:val="22"/>
          <w:lang w:val="sr-Latn-BA"/>
        </w:rPr>
        <w:t xml:space="preserve"> </w:t>
      </w:r>
      <w:r w:rsidRPr="009F1161">
        <w:rPr>
          <w:sz w:val="22"/>
          <w:szCs w:val="22"/>
        </w:rPr>
        <w:t>и</w:t>
      </w:r>
      <w:r w:rsidRPr="009F1161">
        <w:rPr>
          <w:sz w:val="22"/>
          <w:szCs w:val="22"/>
          <w:lang w:val="sr-Latn-BA"/>
        </w:rPr>
        <w:t xml:space="preserve"> </w:t>
      </w:r>
      <w:r w:rsidRPr="009F1161">
        <w:rPr>
          <w:sz w:val="22"/>
          <w:szCs w:val="22"/>
        </w:rPr>
        <w:t>контрола</w:t>
      </w:r>
      <w:r w:rsidRPr="009F1161">
        <w:rPr>
          <w:sz w:val="22"/>
          <w:szCs w:val="22"/>
          <w:lang w:val="sr-Latn-BA"/>
        </w:rPr>
        <w:t xml:space="preserve"> </w:t>
      </w:r>
      <w:r w:rsidRPr="009F1161">
        <w:rPr>
          <w:sz w:val="22"/>
          <w:szCs w:val="22"/>
        </w:rPr>
        <w:t>јавних</w:t>
      </w:r>
      <w:r w:rsidRPr="009F1161">
        <w:rPr>
          <w:sz w:val="22"/>
          <w:szCs w:val="22"/>
          <w:lang w:val="sr-Latn-BA"/>
        </w:rPr>
        <w:t xml:space="preserve"> </w:t>
      </w:r>
      <w:r w:rsidRPr="009F1161">
        <w:rPr>
          <w:sz w:val="22"/>
          <w:szCs w:val="22"/>
        </w:rPr>
        <w:t>набавки</w:t>
      </w:r>
      <w:r w:rsidRPr="009F1161">
        <w:rPr>
          <w:sz w:val="22"/>
          <w:szCs w:val="22"/>
          <w:lang w:val="sr-Latn-BA"/>
        </w:rPr>
        <w:t xml:space="preserve">, </w:t>
      </w:r>
      <w:r w:rsidRPr="009F1161">
        <w:rPr>
          <w:sz w:val="22"/>
          <w:szCs w:val="22"/>
        </w:rPr>
        <w:t>начин</w:t>
      </w:r>
      <w:r w:rsidRPr="009F1161">
        <w:rPr>
          <w:sz w:val="22"/>
          <w:szCs w:val="22"/>
          <w:lang w:val="sr-Latn-BA"/>
        </w:rPr>
        <w:t xml:space="preserve"> </w:t>
      </w:r>
      <w:r w:rsidRPr="009F1161">
        <w:rPr>
          <w:sz w:val="22"/>
          <w:szCs w:val="22"/>
        </w:rPr>
        <w:t>праћења</w:t>
      </w:r>
      <w:r w:rsidRPr="009F1161">
        <w:rPr>
          <w:sz w:val="22"/>
          <w:szCs w:val="22"/>
          <w:lang w:val="sr-Latn-BA"/>
        </w:rPr>
        <w:t xml:space="preserve"> </w:t>
      </w:r>
      <w:r w:rsidRPr="009F1161">
        <w:rPr>
          <w:sz w:val="22"/>
          <w:szCs w:val="22"/>
        </w:rPr>
        <w:t>извршења</w:t>
      </w:r>
      <w:r w:rsidRPr="009F1161">
        <w:rPr>
          <w:sz w:val="22"/>
          <w:szCs w:val="22"/>
          <w:lang w:val="sr-Latn-BA"/>
        </w:rPr>
        <w:t xml:space="preserve"> </w:t>
      </w:r>
      <w:r w:rsidRPr="009F1161">
        <w:rPr>
          <w:sz w:val="22"/>
          <w:szCs w:val="22"/>
        </w:rPr>
        <w:t>уговора</w:t>
      </w:r>
      <w:r w:rsidRPr="009F1161">
        <w:rPr>
          <w:sz w:val="22"/>
          <w:szCs w:val="22"/>
          <w:lang w:val="sr-Latn-BA"/>
        </w:rPr>
        <w:t xml:space="preserve"> </w:t>
      </w:r>
      <w:r w:rsidRPr="009F1161">
        <w:rPr>
          <w:sz w:val="22"/>
          <w:szCs w:val="22"/>
        </w:rPr>
        <w:t>о</w:t>
      </w:r>
      <w:r w:rsidRPr="009F1161">
        <w:rPr>
          <w:sz w:val="22"/>
          <w:szCs w:val="22"/>
          <w:lang w:val="sr-Latn-BA"/>
        </w:rPr>
        <w:t xml:space="preserve"> </w:t>
      </w:r>
      <w:r w:rsidRPr="009F1161">
        <w:rPr>
          <w:sz w:val="22"/>
          <w:szCs w:val="22"/>
        </w:rPr>
        <w:t>јавној</w:t>
      </w:r>
      <w:r w:rsidRPr="009F1161">
        <w:rPr>
          <w:sz w:val="22"/>
          <w:szCs w:val="22"/>
          <w:lang w:val="sr-Latn-BA"/>
        </w:rPr>
        <w:t xml:space="preserve"> </w:t>
      </w:r>
      <w:r w:rsidRPr="009F1161">
        <w:rPr>
          <w:sz w:val="22"/>
          <w:szCs w:val="22"/>
        </w:rPr>
        <w:t>набавци</w:t>
      </w:r>
      <w:r w:rsidRPr="009F1161">
        <w:rPr>
          <w:sz w:val="22"/>
          <w:szCs w:val="22"/>
          <w:lang w:val="sr-Latn-BA"/>
        </w:rPr>
        <w:t xml:space="preserve">. </w:t>
      </w:r>
    </w:p>
    <w:p w:rsidR="009F1161" w:rsidRPr="009F1161" w:rsidRDefault="009F1161" w:rsidP="009F1161">
      <w:pPr>
        <w:ind w:firstLine="720"/>
        <w:jc w:val="both"/>
        <w:rPr>
          <w:sz w:val="22"/>
          <w:szCs w:val="22"/>
          <w:lang w:val="sr-Cyrl-BA"/>
        </w:rPr>
      </w:pPr>
      <w:r w:rsidRPr="009F1161">
        <w:rPr>
          <w:sz w:val="22"/>
          <w:szCs w:val="22"/>
          <w:lang w:val="sr-Cyrl-BA"/>
        </w:rPr>
        <w:t xml:space="preserve">(4) Изрази који су ради прегледности дати у једном граматичком роду без дискриминације се односе и на мушкарце и на жене. </w:t>
      </w:r>
    </w:p>
    <w:p w:rsidR="009F1161" w:rsidRPr="009F1161" w:rsidRDefault="009F1161" w:rsidP="009F1161">
      <w:pPr>
        <w:jc w:val="both"/>
        <w:rPr>
          <w:sz w:val="22"/>
          <w:szCs w:val="22"/>
          <w:lang w:val="sr-Cyrl-BA"/>
        </w:rPr>
      </w:pPr>
      <w:r w:rsidRPr="009F1161">
        <w:rPr>
          <w:sz w:val="22"/>
          <w:szCs w:val="22"/>
          <w:lang w:val="sr-Cyrl-BA"/>
        </w:rPr>
        <w:tab/>
        <w:t xml:space="preserve">(5) На сва питања која нису регулисана Правилником примјењују се одредбе Закона и подзаконских аката из области јавних набавки. </w:t>
      </w:r>
    </w:p>
    <w:p w:rsidR="009F1161" w:rsidRPr="009F1161" w:rsidRDefault="009F1161" w:rsidP="009F1161">
      <w:pPr>
        <w:jc w:val="both"/>
        <w:rPr>
          <w:sz w:val="22"/>
          <w:szCs w:val="22"/>
          <w:lang w:val="sr-Cyrl-BA"/>
        </w:rPr>
      </w:pPr>
    </w:p>
    <w:p w:rsidR="009F1161" w:rsidRPr="009F1161" w:rsidRDefault="009F1161" w:rsidP="009F1161">
      <w:pPr>
        <w:jc w:val="center"/>
        <w:rPr>
          <w:b/>
          <w:sz w:val="22"/>
          <w:szCs w:val="22"/>
          <w:lang w:val="sr-Cyrl-BA"/>
        </w:rPr>
      </w:pPr>
      <w:r w:rsidRPr="009F1161">
        <w:rPr>
          <w:b/>
          <w:sz w:val="22"/>
          <w:szCs w:val="22"/>
          <w:lang w:val="sr-Cyrl-BA"/>
        </w:rPr>
        <w:t>Члан 2.</w:t>
      </w:r>
    </w:p>
    <w:p w:rsidR="009F1161" w:rsidRPr="009F1161" w:rsidRDefault="009F1161" w:rsidP="009F1161">
      <w:pPr>
        <w:jc w:val="center"/>
        <w:rPr>
          <w:b/>
          <w:sz w:val="22"/>
          <w:szCs w:val="22"/>
          <w:lang w:val="sr-Cyrl-BA"/>
        </w:rPr>
      </w:pPr>
      <w:r w:rsidRPr="009F1161">
        <w:rPr>
          <w:b/>
          <w:sz w:val="22"/>
          <w:szCs w:val="22"/>
          <w:lang w:val="sr-Cyrl-BA"/>
        </w:rPr>
        <w:t>(Примјена)</w:t>
      </w:r>
    </w:p>
    <w:p w:rsidR="009F1161" w:rsidRDefault="009F1161" w:rsidP="009F1161">
      <w:pPr>
        <w:ind w:firstLine="720"/>
        <w:jc w:val="both"/>
        <w:rPr>
          <w:sz w:val="22"/>
          <w:szCs w:val="22"/>
          <w:lang w:val="sr-Cyrl-BA"/>
        </w:rPr>
      </w:pPr>
      <w:r w:rsidRPr="009F1161">
        <w:rPr>
          <w:sz w:val="22"/>
          <w:szCs w:val="22"/>
          <w:lang w:val="sr-Cyrl-BA"/>
        </w:rPr>
        <w:t xml:space="preserve">Овај правилник је намијењен свим организационим јединицама и функцијама у Општини Шековићи (у даљем тексту: Уговорни орган) које су, у складу са важећом регулативом и интерним општим актима, укључене у планирање набавки, провођење поступака јавних набавки, извршење уговора и контролу јавних набавки. </w:t>
      </w:r>
    </w:p>
    <w:p w:rsidR="009F1161" w:rsidRPr="009F1161" w:rsidRDefault="009F1161" w:rsidP="009F1161">
      <w:pPr>
        <w:ind w:firstLine="720"/>
        <w:jc w:val="both"/>
        <w:rPr>
          <w:sz w:val="22"/>
          <w:szCs w:val="22"/>
          <w:lang w:val="sr-Cyrl-BA"/>
        </w:rPr>
      </w:pPr>
    </w:p>
    <w:p w:rsidR="009F1161" w:rsidRPr="009F1161" w:rsidRDefault="009F1161" w:rsidP="009F1161">
      <w:pPr>
        <w:jc w:val="center"/>
        <w:rPr>
          <w:b/>
          <w:sz w:val="22"/>
          <w:szCs w:val="22"/>
          <w:lang w:val="sr-Cyrl-BA"/>
        </w:rPr>
      </w:pPr>
      <w:r w:rsidRPr="009F1161">
        <w:rPr>
          <w:b/>
          <w:sz w:val="22"/>
          <w:szCs w:val="22"/>
          <w:lang w:val="sr-Cyrl-BA"/>
        </w:rPr>
        <w:t>Члан 3.</w:t>
      </w:r>
    </w:p>
    <w:p w:rsidR="009F1161" w:rsidRPr="009F1161" w:rsidRDefault="009F1161" w:rsidP="009F1161">
      <w:pPr>
        <w:jc w:val="center"/>
        <w:rPr>
          <w:b/>
          <w:sz w:val="22"/>
          <w:szCs w:val="22"/>
          <w:lang w:val="sr-Cyrl-BA"/>
        </w:rPr>
      </w:pPr>
      <w:r w:rsidRPr="009F1161">
        <w:rPr>
          <w:b/>
          <w:sz w:val="22"/>
          <w:szCs w:val="22"/>
          <w:lang w:val="sr-Cyrl-BA"/>
        </w:rPr>
        <w:t>(Појмови)</w:t>
      </w:r>
    </w:p>
    <w:p w:rsidR="009F1161" w:rsidRPr="009F1161" w:rsidRDefault="009F1161" w:rsidP="009F1161">
      <w:pPr>
        <w:ind w:firstLine="720"/>
        <w:jc w:val="both"/>
        <w:rPr>
          <w:sz w:val="22"/>
          <w:szCs w:val="22"/>
          <w:lang w:val="sr-Cyrl-BA"/>
        </w:rPr>
      </w:pPr>
      <w:r w:rsidRPr="009F1161">
        <w:rPr>
          <w:sz w:val="22"/>
          <w:szCs w:val="22"/>
          <w:lang w:val="sr-Cyrl-BA"/>
        </w:rPr>
        <w:t xml:space="preserve"> (1) </w:t>
      </w:r>
      <w:r w:rsidRPr="009F1161">
        <w:rPr>
          <w:b/>
          <w:sz w:val="22"/>
          <w:szCs w:val="22"/>
          <w:lang w:val="sr-Cyrl-BA"/>
        </w:rPr>
        <w:t>Јавном набавком</w:t>
      </w:r>
      <w:r w:rsidRPr="009F1161">
        <w:rPr>
          <w:sz w:val="22"/>
          <w:szCs w:val="22"/>
          <w:lang w:val="sr-Cyrl-BA"/>
        </w:rPr>
        <w:t xml:space="preserve"> сматра се прибављање роба или услуга или уступање извођења радова, у складу са прописима којима се уређују јавне набавке и овим правилником.</w:t>
      </w:r>
    </w:p>
    <w:p w:rsidR="009F1161" w:rsidRPr="009F1161" w:rsidRDefault="009F1161" w:rsidP="009F1161">
      <w:pPr>
        <w:ind w:firstLine="720"/>
        <w:jc w:val="both"/>
        <w:rPr>
          <w:sz w:val="22"/>
          <w:szCs w:val="22"/>
          <w:lang w:val="sr-Cyrl-BA"/>
        </w:rPr>
      </w:pPr>
      <w:r w:rsidRPr="009F1161">
        <w:rPr>
          <w:sz w:val="22"/>
          <w:szCs w:val="22"/>
          <w:lang w:val="sr-Cyrl-BA"/>
        </w:rPr>
        <w:t xml:space="preserve"> (2) </w:t>
      </w:r>
      <w:r w:rsidRPr="009F1161">
        <w:rPr>
          <w:b/>
          <w:sz w:val="22"/>
          <w:szCs w:val="22"/>
          <w:lang w:val="sr-Cyrl-BA"/>
        </w:rPr>
        <w:t>Лот (група)</w:t>
      </w:r>
      <w:r w:rsidRPr="009F1161">
        <w:rPr>
          <w:sz w:val="22"/>
          <w:szCs w:val="22"/>
          <w:lang w:val="sr-Cyrl-BA"/>
        </w:rPr>
        <w:t xml:space="preserve"> јесте дио предмета набавке, настао као резултат дијељења предмета набавке у посебне, сродне цјелине, које се као такве означавају у тендерској документацији.</w:t>
      </w:r>
    </w:p>
    <w:p w:rsidR="009F1161" w:rsidRPr="009F1161" w:rsidRDefault="009F1161" w:rsidP="009F1161">
      <w:pPr>
        <w:ind w:firstLine="720"/>
        <w:jc w:val="both"/>
        <w:rPr>
          <w:sz w:val="22"/>
          <w:szCs w:val="22"/>
          <w:lang w:val="sr-Cyrl-BA"/>
        </w:rPr>
      </w:pPr>
      <w:r w:rsidRPr="009F1161">
        <w:rPr>
          <w:sz w:val="22"/>
          <w:szCs w:val="22"/>
          <w:lang w:val="sr-Cyrl-BA"/>
        </w:rPr>
        <w:t xml:space="preserve"> (3) </w:t>
      </w:r>
      <w:r w:rsidRPr="009F1161">
        <w:rPr>
          <w:b/>
          <w:sz w:val="22"/>
          <w:szCs w:val="22"/>
          <w:lang w:val="sr-Cyrl-BA"/>
        </w:rPr>
        <w:t>Послови јавних набавки</w:t>
      </w:r>
      <w:r w:rsidRPr="009F1161">
        <w:rPr>
          <w:sz w:val="22"/>
          <w:szCs w:val="22"/>
          <w:lang w:val="sr-Cyrl-BA"/>
        </w:rPr>
        <w:t xml:space="preserve"> су планирање јавне набавке; провођење поступка </w:t>
      </w:r>
      <w:r w:rsidRPr="009F1161">
        <w:rPr>
          <w:sz w:val="22"/>
          <w:szCs w:val="22"/>
          <w:lang w:val="sr-Cyrl-BA"/>
        </w:rPr>
        <w:lastRenderedPageBreak/>
        <w:t>јавне набавке укључујући, али не ограничавајући се на учешће у комисији за јавну набавку; израда тендерске документације; израда аката у поступку јавне набавке; израда уговора о јавној набавци; праћење извршења јавне набавке; сви други послови који су повезани са поступком јавне набавке.</w:t>
      </w:r>
    </w:p>
    <w:p w:rsidR="009F1161" w:rsidRPr="009F1161" w:rsidRDefault="009F1161" w:rsidP="009F1161">
      <w:pPr>
        <w:ind w:firstLine="720"/>
        <w:jc w:val="both"/>
        <w:rPr>
          <w:sz w:val="22"/>
          <w:szCs w:val="22"/>
          <w:lang w:val="sr-Cyrl-BA"/>
        </w:rPr>
      </w:pPr>
      <w:r w:rsidRPr="009F1161">
        <w:rPr>
          <w:sz w:val="22"/>
          <w:szCs w:val="22"/>
          <w:lang w:val="sr-Cyrl-BA"/>
        </w:rPr>
        <w:t xml:space="preserve"> (4) </w:t>
      </w:r>
      <w:r w:rsidRPr="009F1161">
        <w:rPr>
          <w:b/>
          <w:sz w:val="22"/>
          <w:szCs w:val="22"/>
          <w:lang w:val="sr-Cyrl-BA"/>
        </w:rPr>
        <w:t>План набавки</w:t>
      </w:r>
      <w:r w:rsidRPr="009F1161">
        <w:rPr>
          <w:sz w:val="22"/>
          <w:szCs w:val="22"/>
          <w:lang w:val="sr-Cyrl-BA"/>
        </w:rPr>
        <w:t xml:space="preserve"> је годишњи план набавки Уговорног органа. </w:t>
      </w:r>
    </w:p>
    <w:p w:rsidR="009F1161" w:rsidRPr="009F1161" w:rsidRDefault="009F1161" w:rsidP="009F1161">
      <w:pPr>
        <w:ind w:firstLine="720"/>
        <w:jc w:val="both"/>
        <w:rPr>
          <w:sz w:val="22"/>
          <w:szCs w:val="22"/>
          <w:lang w:val="sr-Cyrl-BA"/>
        </w:rPr>
      </w:pPr>
      <w:r w:rsidRPr="009F1161">
        <w:rPr>
          <w:sz w:val="22"/>
          <w:szCs w:val="22"/>
          <w:lang w:val="sr-Cyrl-BA"/>
        </w:rPr>
        <w:t xml:space="preserve"> (5) </w:t>
      </w:r>
      <w:r w:rsidRPr="009F1161">
        <w:rPr>
          <w:b/>
          <w:sz w:val="22"/>
          <w:szCs w:val="22"/>
          <w:lang w:val="sr-Cyrl-BA"/>
        </w:rPr>
        <w:t>Портал јавних набавки</w:t>
      </w:r>
      <w:r w:rsidRPr="009F1161">
        <w:rPr>
          <w:sz w:val="22"/>
          <w:szCs w:val="22"/>
          <w:lang w:val="sr-Cyrl-BA"/>
        </w:rPr>
        <w:t xml:space="preserve"> је информациони систем који омогућава електронску комуникацију, објаву докумената и провођење поступака јавне набавке електронским путем.</w:t>
      </w:r>
    </w:p>
    <w:p w:rsidR="009F1161" w:rsidRPr="009F1161" w:rsidRDefault="009F1161" w:rsidP="009F1161">
      <w:pPr>
        <w:ind w:firstLine="720"/>
        <w:jc w:val="both"/>
        <w:rPr>
          <w:sz w:val="22"/>
          <w:szCs w:val="22"/>
          <w:lang w:val="sr-Cyrl-BA"/>
        </w:rPr>
      </w:pPr>
      <w:r w:rsidRPr="009F1161">
        <w:rPr>
          <w:sz w:val="22"/>
          <w:szCs w:val="22"/>
          <w:lang w:val="sr-Cyrl-BA"/>
        </w:rPr>
        <w:t xml:space="preserve"> (6) </w:t>
      </w:r>
      <w:r w:rsidRPr="009F1161">
        <w:rPr>
          <w:b/>
          <w:sz w:val="22"/>
          <w:szCs w:val="22"/>
          <w:lang w:val="sr-Cyrl-BA"/>
        </w:rPr>
        <w:t>Понуда</w:t>
      </w:r>
      <w:r w:rsidRPr="009F1161">
        <w:rPr>
          <w:sz w:val="22"/>
          <w:szCs w:val="22"/>
          <w:lang w:val="sr-Cyrl-BA"/>
        </w:rPr>
        <w:t xml:space="preserve"> је документ који подноси понуђач, при чему нуди испоруку робе, пружање услуге или извођење радова, под условима које одређује уговорни орган у тендерској документацији. Понуда може бити:</w:t>
      </w:r>
    </w:p>
    <w:p w:rsidR="009F1161" w:rsidRPr="009F1161" w:rsidRDefault="009F1161" w:rsidP="009F1161">
      <w:pPr>
        <w:ind w:firstLine="1440"/>
        <w:jc w:val="both"/>
        <w:rPr>
          <w:sz w:val="22"/>
          <w:szCs w:val="22"/>
          <w:lang w:val="sr-Cyrl-BA"/>
        </w:rPr>
      </w:pPr>
      <w:r w:rsidRPr="009F1161">
        <w:rPr>
          <w:sz w:val="22"/>
          <w:szCs w:val="22"/>
          <w:lang w:val="sr-Cyrl-BA"/>
        </w:rPr>
        <w:t xml:space="preserve">1) </w:t>
      </w:r>
      <w:r w:rsidRPr="009F1161">
        <w:rPr>
          <w:b/>
          <w:sz w:val="22"/>
          <w:szCs w:val="22"/>
          <w:lang w:val="sr-Cyrl-BA"/>
        </w:rPr>
        <w:t>прихватљива</w:t>
      </w:r>
      <w:r w:rsidRPr="009F1161">
        <w:rPr>
          <w:sz w:val="22"/>
          <w:szCs w:val="22"/>
          <w:lang w:val="sr-Cyrl-BA"/>
        </w:rPr>
        <w:t xml:space="preserve"> – коју је поднио понуђач који није био искључен у складу са чланом 45. Закона и који испуњава критерије за избор најповољније понуде, те чија је понуда у складу са техничким спецификацијама без да је неправилна или неприхватљива;</w:t>
      </w:r>
    </w:p>
    <w:p w:rsidR="009F1161" w:rsidRPr="009F1161" w:rsidRDefault="009F1161" w:rsidP="009F1161">
      <w:pPr>
        <w:ind w:firstLine="1440"/>
        <w:jc w:val="both"/>
        <w:rPr>
          <w:sz w:val="22"/>
          <w:szCs w:val="22"/>
          <w:lang w:val="sr-Cyrl-BA"/>
        </w:rPr>
      </w:pPr>
      <w:r w:rsidRPr="009F1161">
        <w:rPr>
          <w:sz w:val="22"/>
          <w:szCs w:val="22"/>
          <w:lang w:val="sr-Cyrl-BA"/>
        </w:rPr>
        <w:t xml:space="preserve">2) </w:t>
      </w:r>
      <w:r w:rsidRPr="009F1161">
        <w:rPr>
          <w:b/>
          <w:sz w:val="22"/>
          <w:szCs w:val="22"/>
          <w:lang w:val="sr-Cyrl-BA"/>
        </w:rPr>
        <w:t>неприхватљива</w:t>
      </w:r>
      <w:r w:rsidRPr="009F1161">
        <w:rPr>
          <w:sz w:val="22"/>
          <w:szCs w:val="22"/>
          <w:lang w:val="sr-Cyrl-BA"/>
        </w:rPr>
        <w:t xml:space="preserve"> – чија цијена прелази планирана, односно осигурана новчана средства Општине Шековићи за набавку или понуда понуђача који не испуњава критерије за квалификацију привредног субјекта;</w:t>
      </w:r>
    </w:p>
    <w:p w:rsidR="009F1161" w:rsidRPr="009F1161" w:rsidRDefault="009F1161" w:rsidP="009F1161">
      <w:pPr>
        <w:ind w:firstLine="1440"/>
        <w:jc w:val="both"/>
        <w:rPr>
          <w:sz w:val="22"/>
          <w:szCs w:val="22"/>
          <w:lang w:val="sr-Cyrl-BA"/>
        </w:rPr>
      </w:pPr>
      <w:r w:rsidRPr="009F1161">
        <w:rPr>
          <w:sz w:val="22"/>
          <w:szCs w:val="22"/>
          <w:lang w:val="sr-Cyrl-BA"/>
        </w:rPr>
        <w:t xml:space="preserve">3) </w:t>
      </w:r>
      <w:r w:rsidRPr="009F1161">
        <w:rPr>
          <w:b/>
          <w:sz w:val="22"/>
          <w:szCs w:val="22"/>
          <w:lang w:val="sr-Cyrl-BA"/>
        </w:rPr>
        <w:t>неправилна</w:t>
      </w:r>
      <w:r w:rsidRPr="009F1161">
        <w:rPr>
          <w:sz w:val="22"/>
          <w:szCs w:val="22"/>
          <w:lang w:val="sr-Cyrl-BA"/>
        </w:rPr>
        <w:t xml:space="preserve"> – која није у складу с тендерском документацијом или је примљена изван рока за достављање понуда или постоје докази о тајном споразуму или корупцији или није резултат тржишне конкуренције или је уговорни орган утврдио да је цијена понуде изузетно ниска.</w:t>
      </w:r>
    </w:p>
    <w:p w:rsidR="009F1161" w:rsidRPr="009F1161" w:rsidRDefault="009F1161" w:rsidP="009F1161">
      <w:pPr>
        <w:ind w:firstLine="720"/>
        <w:jc w:val="both"/>
        <w:rPr>
          <w:sz w:val="22"/>
          <w:szCs w:val="22"/>
          <w:lang w:val="sr-Cyrl-BA"/>
        </w:rPr>
      </w:pPr>
      <w:r w:rsidRPr="009F1161">
        <w:rPr>
          <w:sz w:val="22"/>
          <w:szCs w:val="22"/>
          <w:lang w:val="sr-Cyrl-BA"/>
        </w:rPr>
        <w:t xml:space="preserve">  (7) </w:t>
      </w:r>
      <w:r w:rsidRPr="009F1161">
        <w:rPr>
          <w:b/>
          <w:sz w:val="22"/>
          <w:szCs w:val="22"/>
          <w:lang w:val="sr-Cyrl-BA"/>
        </w:rPr>
        <w:t>Привредни субјекат</w:t>
      </w:r>
      <w:r w:rsidRPr="009F1161">
        <w:rPr>
          <w:sz w:val="22"/>
          <w:szCs w:val="22"/>
          <w:lang w:val="sr-Cyrl-BA"/>
        </w:rPr>
        <w:t xml:space="preserve"> је правно или физичко лице или група таквих лица, који на тржишту нуде робу, услуге и/или радове, а регистровани су за обављање предметне дјелатности, те могу учествовати у поступку јавне набавке као:</w:t>
      </w:r>
    </w:p>
    <w:p w:rsidR="009F1161" w:rsidRPr="009F1161" w:rsidRDefault="009F1161" w:rsidP="009F1161">
      <w:pPr>
        <w:ind w:left="720" w:firstLine="720"/>
        <w:rPr>
          <w:sz w:val="22"/>
          <w:szCs w:val="22"/>
          <w:lang w:val="sr-Cyrl-BA"/>
        </w:rPr>
      </w:pPr>
      <w:r w:rsidRPr="009F1161">
        <w:rPr>
          <w:sz w:val="22"/>
          <w:szCs w:val="22"/>
          <w:lang w:val="sr-Cyrl-BA"/>
        </w:rPr>
        <w:t xml:space="preserve">1) </w:t>
      </w:r>
      <w:r w:rsidRPr="009F1161">
        <w:rPr>
          <w:b/>
          <w:sz w:val="22"/>
          <w:szCs w:val="22"/>
          <w:lang w:val="sr-Cyrl-BA"/>
        </w:rPr>
        <w:t xml:space="preserve">понуђач </w:t>
      </w:r>
      <w:r w:rsidRPr="009F1161">
        <w:rPr>
          <w:sz w:val="22"/>
          <w:szCs w:val="22"/>
          <w:lang w:val="sr-Cyrl-BA"/>
        </w:rPr>
        <w:t>који је доставио понуду;</w:t>
      </w:r>
    </w:p>
    <w:p w:rsidR="009F1161" w:rsidRPr="009F1161" w:rsidRDefault="009F1161" w:rsidP="009F1161">
      <w:pPr>
        <w:ind w:firstLine="1440"/>
        <w:rPr>
          <w:sz w:val="22"/>
          <w:szCs w:val="22"/>
          <w:lang w:val="sr-Cyrl-BA"/>
        </w:rPr>
      </w:pPr>
      <w:r w:rsidRPr="009F1161">
        <w:rPr>
          <w:sz w:val="22"/>
          <w:szCs w:val="22"/>
          <w:lang w:val="sr-Cyrl-BA"/>
        </w:rPr>
        <w:t xml:space="preserve">2) </w:t>
      </w:r>
      <w:r w:rsidRPr="009F1161">
        <w:rPr>
          <w:b/>
          <w:sz w:val="22"/>
          <w:szCs w:val="22"/>
          <w:lang w:val="sr-Cyrl-BA"/>
        </w:rPr>
        <w:t>кандидат</w:t>
      </w:r>
      <w:r w:rsidRPr="009F1161">
        <w:rPr>
          <w:sz w:val="22"/>
          <w:szCs w:val="22"/>
          <w:lang w:val="sr-Cyrl-BA"/>
        </w:rPr>
        <w:t xml:space="preserve"> који је доставио захтјев за учешће у ограниченом, преговарачком поступку или такмичарском дијалогу;</w:t>
      </w:r>
    </w:p>
    <w:p w:rsidR="009F1161" w:rsidRPr="009F1161" w:rsidRDefault="009F1161" w:rsidP="009F1161">
      <w:pPr>
        <w:ind w:firstLine="1440"/>
        <w:rPr>
          <w:sz w:val="22"/>
          <w:szCs w:val="22"/>
          <w:lang w:val="sr-Cyrl-BA"/>
        </w:rPr>
      </w:pPr>
      <w:r w:rsidRPr="009F1161">
        <w:rPr>
          <w:sz w:val="22"/>
          <w:szCs w:val="22"/>
          <w:lang w:val="sr-Cyrl-BA"/>
        </w:rPr>
        <w:t xml:space="preserve">3) </w:t>
      </w:r>
      <w:r w:rsidRPr="009F1161">
        <w:rPr>
          <w:b/>
          <w:sz w:val="22"/>
          <w:szCs w:val="22"/>
          <w:lang w:val="sr-Cyrl-BA"/>
        </w:rPr>
        <w:t>група кандидата/понуђача</w:t>
      </w:r>
      <w:r w:rsidRPr="009F1161">
        <w:rPr>
          <w:sz w:val="22"/>
          <w:szCs w:val="22"/>
          <w:lang w:val="sr-Cyrl-BA"/>
        </w:rPr>
        <w:t xml:space="preserve"> (два или више кандидата/понуђача) који су доставили заједнички захтјев за учешће или заједничку понуду;</w:t>
      </w:r>
    </w:p>
    <w:p w:rsidR="009F1161" w:rsidRPr="009F1161" w:rsidRDefault="009F1161" w:rsidP="009F1161">
      <w:pPr>
        <w:ind w:firstLine="1440"/>
        <w:rPr>
          <w:sz w:val="22"/>
          <w:szCs w:val="22"/>
          <w:lang w:val="sr-Cyrl-BA"/>
        </w:rPr>
      </w:pPr>
      <w:r w:rsidRPr="009F1161">
        <w:rPr>
          <w:sz w:val="22"/>
          <w:szCs w:val="22"/>
          <w:lang w:val="sr-Cyrl-BA"/>
        </w:rPr>
        <w:t xml:space="preserve">4) </w:t>
      </w:r>
      <w:r w:rsidRPr="009F1161">
        <w:rPr>
          <w:b/>
          <w:sz w:val="22"/>
          <w:szCs w:val="22"/>
          <w:lang w:val="sr-Cyrl-BA"/>
        </w:rPr>
        <w:t>добављач</w:t>
      </w:r>
      <w:r w:rsidRPr="009F1161">
        <w:rPr>
          <w:sz w:val="22"/>
          <w:szCs w:val="22"/>
          <w:lang w:val="sr-Cyrl-BA"/>
        </w:rPr>
        <w:t xml:space="preserve"> којем је након поступка јавне набавке додијељен уговор о јавној набавци;</w:t>
      </w:r>
    </w:p>
    <w:p w:rsidR="009F1161" w:rsidRPr="009F1161" w:rsidRDefault="009F1161" w:rsidP="009F1161">
      <w:pPr>
        <w:ind w:firstLine="720"/>
        <w:jc w:val="both"/>
        <w:rPr>
          <w:sz w:val="22"/>
          <w:szCs w:val="22"/>
          <w:lang w:val="sr-Cyrl-BA"/>
        </w:rPr>
      </w:pPr>
      <w:r w:rsidRPr="009F1161">
        <w:rPr>
          <w:sz w:val="22"/>
          <w:szCs w:val="22"/>
          <w:lang w:val="sr-Cyrl-BA"/>
        </w:rPr>
        <w:lastRenderedPageBreak/>
        <w:t xml:space="preserve"> (8) </w:t>
      </w:r>
      <w:r w:rsidRPr="009F1161">
        <w:rPr>
          <w:b/>
          <w:sz w:val="22"/>
          <w:szCs w:val="22"/>
          <w:lang w:val="sr-Cyrl-BA"/>
        </w:rPr>
        <w:t>Тендерска документација</w:t>
      </w:r>
      <w:r w:rsidRPr="009F1161">
        <w:rPr>
          <w:sz w:val="22"/>
          <w:szCs w:val="22"/>
          <w:lang w:val="sr-Cyrl-BA"/>
        </w:rPr>
        <w:t xml:space="preserve"> је документација која садржи минимум јасних и одговарајућих информација у односу на изабрани поступак додјеле уговора, а објављује је или</w:t>
      </w:r>
    </w:p>
    <w:p w:rsidR="009F1161" w:rsidRPr="009F1161" w:rsidRDefault="009F1161" w:rsidP="009F1161">
      <w:pPr>
        <w:jc w:val="both"/>
        <w:rPr>
          <w:sz w:val="22"/>
          <w:szCs w:val="22"/>
          <w:lang w:val="sr-Cyrl-BA"/>
        </w:rPr>
      </w:pPr>
      <w:r w:rsidRPr="009F1161">
        <w:rPr>
          <w:sz w:val="22"/>
          <w:szCs w:val="22"/>
          <w:lang w:val="sr-Cyrl-BA"/>
        </w:rPr>
        <w:t>кандидатима/понуђачима представља уговорни орган; ова документација укључује обавјештење о набавци, позив за достављање захтјева за учешће/понуда (почетних и коначних), техничке спецификације, критеријуме за квалификацију и избор најповољније понуде, нацрт или основне елементеуговора и друге релевантне документе и објашњења;</w:t>
      </w:r>
    </w:p>
    <w:p w:rsidR="009F1161" w:rsidRPr="009F1161" w:rsidRDefault="009F1161" w:rsidP="009F1161">
      <w:pPr>
        <w:ind w:firstLine="720"/>
        <w:jc w:val="both"/>
        <w:rPr>
          <w:sz w:val="22"/>
          <w:szCs w:val="22"/>
          <w:lang w:val="sr-Cyrl-BA"/>
        </w:rPr>
      </w:pPr>
      <w:r w:rsidRPr="009F1161">
        <w:rPr>
          <w:sz w:val="22"/>
          <w:szCs w:val="22"/>
          <w:lang w:val="sr-Cyrl-BA"/>
        </w:rPr>
        <w:t xml:space="preserve">(9) </w:t>
      </w:r>
      <w:r w:rsidRPr="009F1161">
        <w:rPr>
          <w:b/>
          <w:sz w:val="22"/>
          <w:szCs w:val="22"/>
          <w:lang w:val="sr-Cyrl-BA"/>
        </w:rPr>
        <w:t>Уговор о јавној набавци</w:t>
      </w:r>
      <w:r w:rsidRPr="009F1161">
        <w:rPr>
          <w:sz w:val="22"/>
          <w:szCs w:val="22"/>
          <w:lang w:val="sr-Cyrl-BA"/>
        </w:rPr>
        <w:t xml:space="preserve"> је уговор са финансијским интересом који се закључује у писаној форми између једног или више добављача и једног или више уговорних органа и има за циљ набавку робе, услуга или извођења радова. </w:t>
      </w:r>
    </w:p>
    <w:p w:rsidR="009F1161" w:rsidRPr="009F1161" w:rsidRDefault="009F1161" w:rsidP="009F1161">
      <w:pPr>
        <w:ind w:firstLine="720"/>
        <w:jc w:val="both"/>
        <w:rPr>
          <w:sz w:val="22"/>
          <w:szCs w:val="22"/>
          <w:lang w:val="sr-Cyrl-BA"/>
        </w:rPr>
      </w:pPr>
      <w:r w:rsidRPr="009F1161">
        <w:rPr>
          <w:sz w:val="22"/>
          <w:szCs w:val="22"/>
          <w:lang w:val="sr-Cyrl-BA"/>
        </w:rPr>
        <w:t xml:space="preserve">(10) </w:t>
      </w:r>
      <w:r w:rsidRPr="009F1161">
        <w:rPr>
          <w:b/>
          <w:sz w:val="22"/>
          <w:szCs w:val="22"/>
          <w:lang w:val="sr-Cyrl-BA"/>
        </w:rPr>
        <w:t>Уговор о јавној набавци</w:t>
      </w:r>
      <w:r w:rsidRPr="009F1161">
        <w:rPr>
          <w:sz w:val="22"/>
          <w:szCs w:val="22"/>
          <w:lang w:val="sr-Cyrl-BA"/>
        </w:rPr>
        <w:t xml:space="preserve"> (у даљњем тексту: уговор) врши се након проведеног отвореног и ограниченог поступка, затим након проведеног преговарачког поступка с објављивањем обавјештења о набавци, преговарачког поступка без објављивања обавјештења о набавци, такмичарског дијалога, конкурса за израду идејног рјешења и поступака јавне набавке за додјелу уговора мале вриједности, ако су за то испуњени Законом прописани услови. Поступак јавне набавке проводи се у складу са Законом. </w:t>
      </w:r>
    </w:p>
    <w:p w:rsidR="009F1161" w:rsidRPr="009F1161" w:rsidRDefault="009F1161" w:rsidP="009F1161">
      <w:pPr>
        <w:jc w:val="center"/>
        <w:rPr>
          <w:b/>
          <w:sz w:val="22"/>
          <w:szCs w:val="22"/>
          <w:lang w:val="sr-Cyrl-BA"/>
        </w:rPr>
      </w:pPr>
      <w:r w:rsidRPr="009F1161">
        <w:rPr>
          <w:b/>
          <w:sz w:val="22"/>
          <w:szCs w:val="22"/>
          <w:lang w:val="sr-Cyrl-BA"/>
        </w:rPr>
        <w:t>Члан 4.</w:t>
      </w:r>
    </w:p>
    <w:p w:rsidR="009F1161" w:rsidRDefault="009F1161" w:rsidP="009F1161">
      <w:pPr>
        <w:jc w:val="center"/>
        <w:rPr>
          <w:b/>
          <w:sz w:val="22"/>
          <w:szCs w:val="22"/>
          <w:lang w:val="sr-Cyrl-BA"/>
        </w:rPr>
      </w:pPr>
      <w:r w:rsidRPr="009F1161">
        <w:rPr>
          <w:b/>
          <w:sz w:val="22"/>
          <w:szCs w:val="22"/>
          <w:lang w:val="sr-Cyrl-BA"/>
        </w:rPr>
        <w:t>(Циљеви правилника)</w:t>
      </w:r>
    </w:p>
    <w:p w:rsidR="009F1161" w:rsidRPr="009F1161" w:rsidRDefault="009F1161" w:rsidP="009F1161">
      <w:pPr>
        <w:jc w:val="center"/>
        <w:rPr>
          <w:b/>
          <w:sz w:val="22"/>
          <w:szCs w:val="22"/>
          <w:lang w:val="sr-Latn-BA"/>
        </w:rPr>
      </w:pPr>
    </w:p>
    <w:p w:rsidR="009F1161" w:rsidRPr="009F1161" w:rsidRDefault="009F1161" w:rsidP="009F1161">
      <w:pPr>
        <w:ind w:firstLine="720"/>
        <w:jc w:val="both"/>
        <w:rPr>
          <w:sz w:val="22"/>
          <w:szCs w:val="22"/>
          <w:lang w:val="sr-Cyrl-BA"/>
        </w:rPr>
      </w:pPr>
      <w:r w:rsidRPr="009F1161">
        <w:rPr>
          <w:sz w:val="22"/>
          <w:szCs w:val="22"/>
          <w:lang w:val="sr-Cyrl-BA"/>
        </w:rPr>
        <w:t>(1) Циљ Правилника је да се набавке проводе на транспарентан начин у складу са Законом, како би  се обезбиједо једнак третман, правична и активна конкуренција и заштита понуђача од било којег вида дискриминације, с циљем најефикаснијег кориштења јавних средстава у вези с предметом набавке и његовом сврхом тј. да се обезбиједи благовремена набавка роба, услуга и радова уз најниже трошкове и у складу са објективним потребама Уговорног органа.</w:t>
      </w:r>
    </w:p>
    <w:p w:rsidR="009F1161" w:rsidRPr="009F1161" w:rsidRDefault="009F1161" w:rsidP="009F1161">
      <w:pPr>
        <w:ind w:firstLine="720"/>
        <w:rPr>
          <w:sz w:val="22"/>
          <w:szCs w:val="22"/>
          <w:lang w:val="sr-Cyrl-BA"/>
        </w:rPr>
      </w:pPr>
      <w:r w:rsidRPr="009F1161">
        <w:rPr>
          <w:sz w:val="22"/>
          <w:szCs w:val="22"/>
          <w:lang w:val="sr-Cyrl-BA"/>
        </w:rPr>
        <w:t>(2) Општи циљеви овог правилника су:</w:t>
      </w:r>
    </w:p>
    <w:p w:rsidR="009F1161" w:rsidRPr="009F1161" w:rsidRDefault="009F1161" w:rsidP="009F1161">
      <w:pPr>
        <w:ind w:firstLine="1440"/>
        <w:rPr>
          <w:sz w:val="22"/>
          <w:szCs w:val="22"/>
          <w:lang w:val="sr-Cyrl-BA"/>
        </w:rPr>
      </w:pPr>
      <w:r w:rsidRPr="009F1161">
        <w:rPr>
          <w:sz w:val="22"/>
          <w:szCs w:val="22"/>
          <w:lang w:val="sr-Cyrl-BA"/>
        </w:rPr>
        <w:t>1) јасно и прецизно уређивање и усклађивање обављања свих послова јавних набавки, а нарочито планирања, провођења поступка и праћења извршења уговора о јавним набавкама;</w:t>
      </w:r>
    </w:p>
    <w:p w:rsidR="009F1161" w:rsidRPr="009F1161" w:rsidRDefault="009F1161" w:rsidP="009F1161">
      <w:pPr>
        <w:ind w:firstLine="1440"/>
        <w:rPr>
          <w:sz w:val="22"/>
          <w:szCs w:val="22"/>
          <w:lang w:val="sr-Cyrl-BA"/>
        </w:rPr>
      </w:pPr>
      <w:r w:rsidRPr="009F1161">
        <w:rPr>
          <w:sz w:val="22"/>
          <w:szCs w:val="22"/>
          <w:lang w:val="sr-Cyrl-BA"/>
        </w:rPr>
        <w:t>2) утврђивање обавезе писане комуникације у поступку јавне набавке и у вези с обављањем послова јавних набавки;</w:t>
      </w:r>
    </w:p>
    <w:p w:rsidR="009F1161" w:rsidRPr="009F1161" w:rsidRDefault="009F1161" w:rsidP="009F1161">
      <w:pPr>
        <w:ind w:firstLine="1440"/>
        <w:rPr>
          <w:sz w:val="22"/>
          <w:szCs w:val="22"/>
          <w:lang w:val="sr-Cyrl-BA"/>
        </w:rPr>
      </w:pPr>
      <w:r w:rsidRPr="009F1161">
        <w:rPr>
          <w:sz w:val="22"/>
          <w:szCs w:val="22"/>
          <w:lang w:val="sr-Cyrl-BA"/>
        </w:rPr>
        <w:lastRenderedPageBreak/>
        <w:t>3) евидентирање свих радњи и аката током планирања, провођења поступка и извршења уговора о јавним набавкама;</w:t>
      </w:r>
    </w:p>
    <w:p w:rsidR="009F1161" w:rsidRPr="009F1161" w:rsidRDefault="009F1161" w:rsidP="009F1161">
      <w:pPr>
        <w:ind w:left="720" w:firstLine="720"/>
        <w:rPr>
          <w:sz w:val="22"/>
          <w:szCs w:val="22"/>
          <w:lang w:val="sr-Cyrl-BA"/>
        </w:rPr>
      </w:pPr>
      <w:r w:rsidRPr="009F1161">
        <w:rPr>
          <w:sz w:val="22"/>
          <w:szCs w:val="22"/>
          <w:lang w:val="sr-Cyrl-BA"/>
        </w:rPr>
        <w:t>4) уређивање овлаштења и одговорности у свим фазама јавних набавки;</w:t>
      </w:r>
    </w:p>
    <w:p w:rsidR="009F1161" w:rsidRPr="009F1161" w:rsidRDefault="009F1161" w:rsidP="009F1161">
      <w:pPr>
        <w:ind w:left="720" w:firstLine="720"/>
        <w:rPr>
          <w:sz w:val="22"/>
          <w:szCs w:val="22"/>
          <w:lang w:val="sr-Cyrl-BA"/>
        </w:rPr>
      </w:pPr>
      <w:r w:rsidRPr="009F1161">
        <w:rPr>
          <w:sz w:val="22"/>
          <w:szCs w:val="22"/>
          <w:lang w:val="sr-Cyrl-BA"/>
        </w:rPr>
        <w:t xml:space="preserve">5) контрола планирања, провођења поступка и извршења јавних набавки; </w:t>
      </w:r>
    </w:p>
    <w:p w:rsidR="009F1161" w:rsidRPr="009F1161" w:rsidRDefault="009F1161" w:rsidP="009F1161">
      <w:pPr>
        <w:rPr>
          <w:sz w:val="22"/>
          <w:szCs w:val="22"/>
          <w:lang w:val="sr-Cyrl-BA"/>
        </w:rPr>
      </w:pPr>
    </w:p>
    <w:p w:rsidR="009F1161" w:rsidRPr="009F1161" w:rsidRDefault="009F1161" w:rsidP="009F1161">
      <w:pPr>
        <w:jc w:val="center"/>
        <w:rPr>
          <w:b/>
          <w:sz w:val="22"/>
          <w:szCs w:val="22"/>
          <w:lang w:val="sr-Cyrl-BA"/>
        </w:rPr>
      </w:pPr>
      <w:r w:rsidRPr="009F1161">
        <w:rPr>
          <w:b/>
          <w:sz w:val="22"/>
          <w:szCs w:val="22"/>
          <w:lang w:val="sr-Cyrl-BA"/>
        </w:rPr>
        <w:t>Члан 5.</w:t>
      </w:r>
    </w:p>
    <w:p w:rsidR="009F1161" w:rsidRDefault="009F1161" w:rsidP="009F1161">
      <w:pPr>
        <w:jc w:val="center"/>
        <w:rPr>
          <w:b/>
          <w:sz w:val="22"/>
          <w:szCs w:val="22"/>
          <w:lang w:val="sr-Cyrl-BA"/>
        </w:rPr>
      </w:pPr>
      <w:r w:rsidRPr="009F1161">
        <w:rPr>
          <w:b/>
          <w:sz w:val="22"/>
          <w:szCs w:val="22"/>
          <w:lang w:val="sr-Cyrl-BA"/>
        </w:rPr>
        <w:t>(Начин планирања набавки)</w:t>
      </w:r>
    </w:p>
    <w:p w:rsidR="009F1161" w:rsidRPr="009F1161" w:rsidRDefault="009F1161" w:rsidP="009F1161">
      <w:pPr>
        <w:jc w:val="center"/>
        <w:rPr>
          <w:b/>
          <w:sz w:val="22"/>
          <w:szCs w:val="22"/>
          <w:lang w:val="sr-Cyrl-BA"/>
        </w:rPr>
      </w:pPr>
    </w:p>
    <w:p w:rsidR="009F1161" w:rsidRPr="009F1161" w:rsidRDefault="009F1161" w:rsidP="009F1161">
      <w:pPr>
        <w:autoSpaceDE w:val="0"/>
        <w:autoSpaceDN w:val="0"/>
        <w:adjustRightInd w:val="0"/>
        <w:ind w:firstLine="720"/>
        <w:jc w:val="both"/>
        <w:rPr>
          <w:sz w:val="22"/>
          <w:szCs w:val="22"/>
          <w:lang w:eastAsia="bs-Latn-BA"/>
        </w:rPr>
      </w:pPr>
      <w:r w:rsidRPr="009F1161">
        <w:rPr>
          <w:sz w:val="22"/>
          <w:szCs w:val="22"/>
          <w:lang w:val="sr-Cyrl-BA" w:eastAsia="bs-Latn-BA"/>
        </w:rPr>
        <w:t xml:space="preserve">(1) </w:t>
      </w:r>
      <w:r w:rsidRPr="009F1161">
        <w:rPr>
          <w:sz w:val="22"/>
          <w:szCs w:val="22"/>
          <w:lang w:val="hr-BA" w:eastAsia="bs-Latn-BA"/>
        </w:rPr>
        <w:t xml:space="preserve">Уговорни орган започиње поступак јавне набавке ако је набавка предвиђена у </w:t>
      </w:r>
      <w:r w:rsidRPr="009F1161">
        <w:rPr>
          <w:sz w:val="22"/>
          <w:szCs w:val="22"/>
          <w:lang w:eastAsia="bs-Latn-BA"/>
        </w:rPr>
        <w:t>П</w:t>
      </w:r>
      <w:r w:rsidRPr="009F1161">
        <w:rPr>
          <w:sz w:val="22"/>
          <w:szCs w:val="22"/>
          <w:lang w:val="hr-BA" w:eastAsia="bs-Latn-BA"/>
        </w:rPr>
        <w:t xml:space="preserve">лану </w:t>
      </w:r>
      <w:r w:rsidRPr="009F1161">
        <w:rPr>
          <w:sz w:val="22"/>
          <w:szCs w:val="22"/>
          <w:lang w:eastAsia="bs-Latn-BA"/>
        </w:rPr>
        <w:t xml:space="preserve">јавних </w:t>
      </w:r>
      <w:r w:rsidRPr="009F1161">
        <w:rPr>
          <w:sz w:val="22"/>
          <w:szCs w:val="22"/>
          <w:lang w:val="hr-BA" w:eastAsia="bs-Latn-BA"/>
        </w:rPr>
        <w:t>набавки.</w:t>
      </w:r>
    </w:p>
    <w:p w:rsidR="009F1161" w:rsidRPr="009F1161" w:rsidRDefault="009F1161" w:rsidP="009F1161">
      <w:pPr>
        <w:ind w:firstLine="720"/>
        <w:jc w:val="both"/>
        <w:rPr>
          <w:sz w:val="22"/>
          <w:szCs w:val="22"/>
          <w:lang w:val="sr-Cyrl-BA"/>
        </w:rPr>
      </w:pPr>
      <w:r w:rsidRPr="009F1161">
        <w:rPr>
          <w:sz w:val="22"/>
          <w:szCs w:val="22"/>
          <w:lang w:val="sr-Cyrl-BA"/>
        </w:rPr>
        <w:t xml:space="preserve">(2) </w:t>
      </w:r>
      <w:r w:rsidRPr="009F1161">
        <w:rPr>
          <w:sz w:val="22"/>
          <w:szCs w:val="22"/>
        </w:rPr>
        <w:t>Правилником се уређуј</w:t>
      </w:r>
      <w:r w:rsidRPr="009F1161">
        <w:rPr>
          <w:sz w:val="22"/>
          <w:szCs w:val="22"/>
          <w:lang w:val="sr-Cyrl-BA"/>
        </w:rPr>
        <w:t>у</w:t>
      </w:r>
      <w:r w:rsidRPr="009F1161">
        <w:rPr>
          <w:sz w:val="22"/>
          <w:szCs w:val="22"/>
        </w:rPr>
        <w:t xml:space="preserve"> поступак, рокови израде и доношења плана набавки и измјена плана набавки, извршење плана набавки, овлаш</w:t>
      </w:r>
      <w:r w:rsidRPr="009F1161">
        <w:rPr>
          <w:sz w:val="22"/>
          <w:szCs w:val="22"/>
          <w:lang w:val="sr-Cyrl-BA"/>
        </w:rPr>
        <w:t>ћ</w:t>
      </w:r>
      <w:r w:rsidRPr="009F1161">
        <w:rPr>
          <w:sz w:val="22"/>
          <w:szCs w:val="22"/>
        </w:rPr>
        <w:t xml:space="preserve">ења и одговорност организационих јединица, односно лица која учествују у планирању, као и друга питања од значаја за поступак планирања. </w:t>
      </w:r>
    </w:p>
    <w:p w:rsidR="009F1161" w:rsidRPr="009F1161" w:rsidRDefault="009F1161" w:rsidP="009F1161">
      <w:pPr>
        <w:ind w:firstLine="720"/>
        <w:jc w:val="both"/>
        <w:rPr>
          <w:sz w:val="22"/>
          <w:szCs w:val="22"/>
          <w:lang w:val="sr-Cyrl-BA"/>
        </w:rPr>
      </w:pPr>
    </w:p>
    <w:p w:rsidR="009F1161" w:rsidRPr="009F1161" w:rsidRDefault="009F1161" w:rsidP="009F1161">
      <w:pPr>
        <w:jc w:val="center"/>
        <w:rPr>
          <w:b/>
          <w:sz w:val="22"/>
          <w:szCs w:val="22"/>
          <w:lang w:val="sr-Cyrl-BA"/>
        </w:rPr>
      </w:pPr>
      <w:r w:rsidRPr="009F1161">
        <w:rPr>
          <w:b/>
          <w:sz w:val="22"/>
          <w:szCs w:val="22"/>
          <w:lang w:val="sr-Cyrl-BA"/>
        </w:rPr>
        <w:t>Члан 6.</w:t>
      </w:r>
    </w:p>
    <w:p w:rsidR="009F1161" w:rsidRDefault="009F1161" w:rsidP="009F1161">
      <w:pPr>
        <w:jc w:val="center"/>
        <w:rPr>
          <w:b/>
          <w:sz w:val="22"/>
          <w:szCs w:val="22"/>
          <w:lang w:val="sr-Cyrl-BA"/>
        </w:rPr>
      </w:pPr>
      <w:r w:rsidRPr="009F1161">
        <w:rPr>
          <w:b/>
          <w:sz w:val="22"/>
          <w:szCs w:val="22"/>
          <w:lang w:val="sr-Cyrl-BA"/>
        </w:rPr>
        <w:t>(План јавних набавки)</w:t>
      </w:r>
    </w:p>
    <w:p w:rsidR="009F1161" w:rsidRPr="009F1161" w:rsidRDefault="009F1161" w:rsidP="009F1161">
      <w:pPr>
        <w:jc w:val="center"/>
        <w:rPr>
          <w:b/>
          <w:sz w:val="22"/>
          <w:szCs w:val="22"/>
          <w:lang w:val="sr-Cyrl-BA"/>
        </w:rPr>
      </w:pPr>
    </w:p>
    <w:p w:rsidR="009F1161" w:rsidRPr="009F1161" w:rsidRDefault="009F1161" w:rsidP="009F1161">
      <w:pPr>
        <w:ind w:firstLine="720"/>
        <w:rPr>
          <w:sz w:val="22"/>
          <w:szCs w:val="22"/>
          <w:lang w:val="sr-Cyrl-BA"/>
        </w:rPr>
      </w:pPr>
      <w:r w:rsidRPr="009F1161">
        <w:rPr>
          <w:sz w:val="22"/>
          <w:szCs w:val="22"/>
          <w:lang w:val="sr-Cyrl-BA"/>
        </w:rPr>
        <w:t xml:space="preserve">(1) План јавних набавки је годишњи план набавки Уговорног органа. </w:t>
      </w:r>
    </w:p>
    <w:p w:rsidR="009F1161" w:rsidRPr="009F1161" w:rsidRDefault="009F1161" w:rsidP="009F1161">
      <w:pPr>
        <w:ind w:firstLine="720"/>
        <w:rPr>
          <w:sz w:val="22"/>
          <w:szCs w:val="22"/>
          <w:lang w:val="sr-Cyrl-BA"/>
        </w:rPr>
      </w:pPr>
      <w:r w:rsidRPr="009F1161">
        <w:rPr>
          <w:sz w:val="22"/>
          <w:szCs w:val="22"/>
          <w:lang w:val="sr-Cyrl-BA"/>
        </w:rPr>
        <w:t xml:space="preserve">(2) План јавних набавки, који мора бити усаглашен са буџетом Уговорног органа, садржи сљедеће елементе: </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eastAsia="bs-Latn-BA"/>
        </w:rPr>
        <w:t>редни број набавке;</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val="hr-BA" w:eastAsia="bs-Latn-BA"/>
        </w:rPr>
        <w:t>назив предмета набавке</w:t>
      </w:r>
      <w:r w:rsidRPr="009F1161">
        <w:rPr>
          <w:sz w:val="22"/>
          <w:szCs w:val="22"/>
          <w:lang w:val="sr-Cyrl-BA" w:eastAsia="bs-Latn-BA"/>
        </w:rPr>
        <w:t>;</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val="hr-BA" w:eastAsia="bs-Latn-BA"/>
        </w:rPr>
        <w:t xml:space="preserve">бројчана ознака </w:t>
      </w:r>
      <w:r w:rsidRPr="009F1161">
        <w:rPr>
          <w:bCs/>
          <w:sz w:val="22"/>
          <w:szCs w:val="22"/>
          <w:lang w:val="hr-BA" w:eastAsia="bs-Latn-BA"/>
        </w:rPr>
        <w:t xml:space="preserve">и </w:t>
      </w:r>
      <w:r w:rsidRPr="009F1161">
        <w:rPr>
          <w:sz w:val="22"/>
          <w:szCs w:val="22"/>
          <w:lang w:val="hr-BA" w:eastAsia="bs-Latn-BA"/>
        </w:rPr>
        <w:t xml:space="preserve">назив предмета набавке из </w:t>
      </w:r>
      <w:r w:rsidRPr="009F1161">
        <w:rPr>
          <w:sz w:val="22"/>
          <w:szCs w:val="22"/>
          <w:lang w:eastAsia="bs-Latn-BA"/>
        </w:rPr>
        <w:t>Јединственог рјечника јавних набавки (</w:t>
      </w:r>
      <w:r w:rsidRPr="009F1161">
        <w:rPr>
          <w:sz w:val="22"/>
          <w:szCs w:val="22"/>
          <w:lang w:val="hr-BA" w:eastAsia="bs-Latn-BA"/>
        </w:rPr>
        <w:t>ЈРЈН</w:t>
      </w:r>
      <w:r w:rsidRPr="009F1161">
        <w:rPr>
          <w:sz w:val="22"/>
          <w:szCs w:val="22"/>
          <w:lang w:eastAsia="bs-Latn-BA"/>
        </w:rPr>
        <w:t>);</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val="hr-BA" w:eastAsia="bs-Latn-BA"/>
        </w:rPr>
        <w:t>врста поступка</w:t>
      </w:r>
      <w:r w:rsidRPr="009F1161">
        <w:rPr>
          <w:sz w:val="22"/>
          <w:szCs w:val="22"/>
          <w:lang w:val="sr-Cyrl-BA" w:eastAsia="bs-Latn-BA"/>
        </w:rPr>
        <w:t>;</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val="hr-BA" w:eastAsia="bs-Latn-BA"/>
        </w:rPr>
        <w:t>да ли се предмет дијели на лотове</w:t>
      </w:r>
      <w:r w:rsidRPr="009F1161">
        <w:rPr>
          <w:sz w:val="22"/>
          <w:szCs w:val="22"/>
          <w:lang w:val="sr-Cyrl-BA" w:eastAsia="bs-Latn-BA"/>
        </w:rPr>
        <w:t>;</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val="hr-BA" w:eastAsia="bs-Latn-BA"/>
        </w:rPr>
        <w:t>врста уговора</w:t>
      </w:r>
      <w:r w:rsidRPr="009F1161">
        <w:rPr>
          <w:sz w:val="22"/>
          <w:szCs w:val="22"/>
          <w:lang w:val="sr-Cyrl-BA" w:eastAsia="bs-Latn-BA"/>
        </w:rPr>
        <w:t>;</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val="hr-BA" w:eastAsia="bs-Latn-BA"/>
        </w:rPr>
        <w:t>да ли ће бити закључен уговор о јавној набавци или оквирни споразум</w:t>
      </w:r>
      <w:r w:rsidRPr="009F1161">
        <w:rPr>
          <w:sz w:val="22"/>
          <w:szCs w:val="22"/>
          <w:lang w:val="sr-Cyrl-BA" w:eastAsia="bs-Latn-BA"/>
        </w:rPr>
        <w:t>;</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val="hr-BA" w:eastAsia="bs-Latn-BA"/>
        </w:rPr>
        <w:t>период трајања уговора или оквирног споразума</w:t>
      </w:r>
      <w:r w:rsidRPr="009F1161">
        <w:rPr>
          <w:sz w:val="22"/>
          <w:szCs w:val="22"/>
          <w:lang w:val="sr-Cyrl-BA" w:eastAsia="bs-Latn-BA"/>
        </w:rPr>
        <w:t>;</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val="hr-BA" w:eastAsia="bs-Latn-BA"/>
        </w:rPr>
        <w:t>процијењена вриједност набавке</w:t>
      </w:r>
      <w:r w:rsidRPr="009F1161">
        <w:rPr>
          <w:sz w:val="22"/>
          <w:szCs w:val="22"/>
          <w:lang w:val="sr-Cyrl-BA" w:eastAsia="bs-Latn-BA"/>
        </w:rPr>
        <w:t>;</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val="hr-BA" w:eastAsia="bs-Latn-BA"/>
        </w:rPr>
        <w:t>оквирни датум покретања поступка набавке</w:t>
      </w:r>
      <w:r w:rsidRPr="009F1161">
        <w:rPr>
          <w:sz w:val="22"/>
          <w:szCs w:val="22"/>
          <w:lang w:val="sr-Cyrl-BA" w:eastAsia="bs-Latn-BA"/>
        </w:rPr>
        <w:t>;</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val="hr-BA" w:eastAsia="bs-Latn-BA"/>
        </w:rPr>
        <w:t>извор финансирања</w:t>
      </w:r>
      <w:r w:rsidRPr="009F1161">
        <w:rPr>
          <w:sz w:val="22"/>
          <w:szCs w:val="22"/>
          <w:lang w:val="sr-Cyrl-BA" w:eastAsia="bs-Latn-BA"/>
        </w:rPr>
        <w:t>;</w:t>
      </w:r>
    </w:p>
    <w:p w:rsidR="009F1161" w:rsidRPr="009F1161" w:rsidRDefault="009F1161" w:rsidP="009C194B">
      <w:pPr>
        <w:numPr>
          <w:ilvl w:val="0"/>
          <w:numId w:val="1"/>
        </w:numPr>
        <w:suppressAutoHyphens w:val="0"/>
        <w:spacing w:line="276" w:lineRule="auto"/>
        <w:jc w:val="both"/>
        <w:rPr>
          <w:sz w:val="22"/>
          <w:szCs w:val="22"/>
          <w:lang w:eastAsia="bs-Latn-BA"/>
        </w:rPr>
      </w:pPr>
      <w:r w:rsidRPr="009F1161">
        <w:rPr>
          <w:sz w:val="22"/>
          <w:szCs w:val="22"/>
          <w:lang w:val="hr-BA" w:eastAsia="bs-Latn-BA"/>
        </w:rPr>
        <w:t>податак за коју годину се план доноси</w:t>
      </w:r>
      <w:r w:rsidRPr="009F1161">
        <w:rPr>
          <w:sz w:val="22"/>
          <w:szCs w:val="22"/>
          <w:lang w:val="sr-Cyrl-BA" w:eastAsia="bs-Latn-BA"/>
        </w:rPr>
        <w:t>;</w:t>
      </w:r>
    </w:p>
    <w:p w:rsidR="009F1161" w:rsidRPr="009F1161" w:rsidRDefault="009F1161" w:rsidP="009C194B">
      <w:pPr>
        <w:numPr>
          <w:ilvl w:val="0"/>
          <w:numId w:val="1"/>
        </w:numPr>
        <w:suppressAutoHyphens w:val="0"/>
        <w:spacing w:line="276" w:lineRule="auto"/>
        <w:jc w:val="both"/>
        <w:rPr>
          <w:sz w:val="22"/>
          <w:szCs w:val="22"/>
          <w:lang w:val="hr-BA" w:eastAsia="bs-Latn-BA"/>
        </w:rPr>
      </w:pPr>
      <w:r w:rsidRPr="009F1161">
        <w:rPr>
          <w:sz w:val="22"/>
          <w:szCs w:val="22"/>
          <w:lang w:val="hr-BA" w:eastAsia="bs-Latn-BA"/>
        </w:rPr>
        <w:t>додатне напомене.</w:t>
      </w:r>
    </w:p>
    <w:p w:rsidR="009F1161" w:rsidRPr="009F1161" w:rsidRDefault="009F1161" w:rsidP="009F1161">
      <w:pPr>
        <w:ind w:firstLine="720"/>
        <w:jc w:val="both"/>
        <w:rPr>
          <w:sz w:val="22"/>
          <w:szCs w:val="22"/>
          <w:lang w:val="sr-Cyrl-BA"/>
        </w:rPr>
      </w:pPr>
      <w:r w:rsidRPr="009F1161">
        <w:rPr>
          <w:sz w:val="22"/>
          <w:szCs w:val="22"/>
          <w:lang w:val="hr-BA"/>
        </w:rPr>
        <w:lastRenderedPageBreak/>
        <w:t xml:space="preserve"> (3) </w:t>
      </w:r>
      <w:r w:rsidRPr="009F1161">
        <w:rPr>
          <w:sz w:val="22"/>
          <w:szCs w:val="22"/>
        </w:rPr>
        <w:t>План</w:t>
      </w:r>
      <w:r w:rsidRPr="009F1161">
        <w:rPr>
          <w:sz w:val="22"/>
          <w:szCs w:val="22"/>
          <w:lang w:val="hr-BA"/>
        </w:rPr>
        <w:t xml:space="preserve"> </w:t>
      </w:r>
      <w:r w:rsidRPr="009F1161">
        <w:rPr>
          <w:sz w:val="22"/>
          <w:szCs w:val="22"/>
          <w:lang w:val="sr-Cyrl-BA"/>
        </w:rPr>
        <w:t xml:space="preserve">јавних </w:t>
      </w:r>
      <w:r w:rsidRPr="009F1161">
        <w:rPr>
          <w:sz w:val="22"/>
          <w:szCs w:val="22"/>
        </w:rPr>
        <w:t>набавки</w:t>
      </w:r>
      <w:r w:rsidRPr="009F1161">
        <w:rPr>
          <w:sz w:val="22"/>
          <w:szCs w:val="22"/>
          <w:lang w:val="hr-BA"/>
        </w:rPr>
        <w:t xml:space="preserve"> </w:t>
      </w:r>
      <w:r w:rsidRPr="009F1161">
        <w:rPr>
          <w:sz w:val="22"/>
          <w:szCs w:val="22"/>
        </w:rPr>
        <w:t>доноси</w:t>
      </w:r>
      <w:r w:rsidRPr="009F1161">
        <w:rPr>
          <w:sz w:val="22"/>
          <w:szCs w:val="22"/>
          <w:lang w:val="hr-BA"/>
        </w:rPr>
        <w:t xml:space="preserve"> </w:t>
      </w:r>
      <w:r w:rsidRPr="009F1161">
        <w:rPr>
          <w:sz w:val="22"/>
          <w:szCs w:val="22"/>
          <w:lang w:val="sr-Cyrl-BA"/>
        </w:rPr>
        <w:t xml:space="preserve">начелник општине Шековићи </w:t>
      </w:r>
      <w:r w:rsidRPr="009F1161">
        <w:rPr>
          <w:sz w:val="22"/>
          <w:szCs w:val="22"/>
        </w:rPr>
        <w:t>у</w:t>
      </w:r>
      <w:r w:rsidRPr="009F1161">
        <w:rPr>
          <w:sz w:val="22"/>
          <w:szCs w:val="22"/>
          <w:lang w:val="hr-BA"/>
        </w:rPr>
        <w:t xml:space="preserve"> </w:t>
      </w:r>
      <w:r w:rsidRPr="009F1161">
        <w:rPr>
          <w:sz w:val="22"/>
          <w:szCs w:val="22"/>
        </w:rPr>
        <w:t>року</w:t>
      </w:r>
      <w:r w:rsidRPr="009F1161">
        <w:rPr>
          <w:sz w:val="22"/>
          <w:szCs w:val="22"/>
          <w:lang w:val="hr-BA"/>
        </w:rPr>
        <w:t xml:space="preserve"> </w:t>
      </w:r>
      <w:r w:rsidRPr="009F1161">
        <w:rPr>
          <w:sz w:val="22"/>
          <w:szCs w:val="22"/>
        </w:rPr>
        <w:t>од</w:t>
      </w:r>
      <w:r w:rsidRPr="009F1161">
        <w:rPr>
          <w:sz w:val="22"/>
          <w:szCs w:val="22"/>
          <w:lang w:val="hr-BA"/>
        </w:rPr>
        <w:t xml:space="preserve"> </w:t>
      </w:r>
      <w:r w:rsidRPr="009F1161">
        <w:rPr>
          <w:sz w:val="22"/>
          <w:szCs w:val="22"/>
          <w:lang w:val="sr-Cyrl-BA"/>
        </w:rPr>
        <w:t>3</w:t>
      </w:r>
      <w:r w:rsidRPr="009F1161">
        <w:rPr>
          <w:sz w:val="22"/>
          <w:szCs w:val="22"/>
          <w:lang w:val="hr-BA"/>
        </w:rPr>
        <w:t xml:space="preserve">0 </w:t>
      </w:r>
      <w:r w:rsidRPr="009F1161">
        <w:rPr>
          <w:sz w:val="22"/>
          <w:szCs w:val="22"/>
        </w:rPr>
        <w:t>дана</w:t>
      </w:r>
      <w:r w:rsidRPr="009F1161">
        <w:rPr>
          <w:sz w:val="22"/>
          <w:szCs w:val="22"/>
          <w:lang w:val="hr-BA"/>
        </w:rPr>
        <w:t xml:space="preserve"> </w:t>
      </w:r>
      <w:r w:rsidRPr="009F1161">
        <w:rPr>
          <w:sz w:val="22"/>
          <w:szCs w:val="22"/>
        </w:rPr>
        <w:t>од</w:t>
      </w:r>
      <w:r w:rsidRPr="009F1161">
        <w:rPr>
          <w:sz w:val="22"/>
          <w:szCs w:val="22"/>
          <w:lang w:val="hr-BA"/>
        </w:rPr>
        <w:t xml:space="preserve"> </w:t>
      </w:r>
      <w:r w:rsidRPr="009F1161">
        <w:rPr>
          <w:sz w:val="22"/>
          <w:szCs w:val="22"/>
        </w:rPr>
        <w:t>дана</w:t>
      </w:r>
      <w:r w:rsidRPr="009F1161">
        <w:rPr>
          <w:sz w:val="22"/>
          <w:szCs w:val="22"/>
          <w:lang w:val="hr-BA"/>
        </w:rPr>
        <w:t xml:space="preserve"> </w:t>
      </w:r>
      <w:r w:rsidRPr="009F1161">
        <w:rPr>
          <w:sz w:val="22"/>
          <w:szCs w:val="22"/>
        </w:rPr>
        <w:t>доношења</w:t>
      </w:r>
      <w:r w:rsidRPr="009F1161">
        <w:rPr>
          <w:sz w:val="22"/>
          <w:szCs w:val="22"/>
          <w:lang w:val="hr-BA"/>
        </w:rPr>
        <w:t xml:space="preserve"> </w:t>
      </w:r>
      <w:r w:rsidRPr="009F1161">
        <w:rPr>
          <w:sz w:val="22"/>
          <w:szCs w:val="22"/>
        </w:rPr>
        <w:t>буџета</w:t>
      </w:r>
      <w:r w:rsidRPr="009F1161">
        <w:rPr>
          <w:sz w:val="22"/>
          <w:szCs w:val="22"/>
          <w:lang w:val="hr-BA"/>
        </w:rPr>
        <w:t xml:space="preserve"> </w:t>
      </w:r>
      <w:r w:rsidRPr="009F1161">
        <w:rPr>
          <w:sz w:val="22"/>
          <w:szCs w:val="22"/>
          <w:lang w:val="sr-Cyrl-BA"/>
        </w:rPr>
        <w:t>Уговорног органа</w:t>
      </w:r>
      <w:r w:rsidRPr="009F1161">
        <w:rPr>
          <w:sz w:val="22"/>
          <w:szCs w:val="22"/>
          <w:lang w:val="hr-BA"/>
        </w:rPr>
        <w:t xml:space="preserve">, </w:t>
      </w:r>
      <w:r w:rsidRPr="009F1161">
        <w:rPr>
          <w:sz w:val="22"/>
          <w:szCs w:val="22"/>
        </w:rPr>
        <w:t>поштујући</w:t>
      </w:r>
      <w:r w:rsidRPr="009F1161">
        <w:rPr>
          <w:sz w:val="22"/>
          <w:szCs w:val="22"/>
          <w:lang w:val="hr-BA"/>
        </w:rPr>
        <w:t xml:space="preserve"> </w:t>
      </w:r>
      <w:r w:rsidRPr="009F1161">
        <w:rPr>
          <w:sz w:val="22"/>
          <w:szCs w:val="22"/>
        </w:rPr>
        <w:t>правила</w:t>
      </w:r>
      <w:r w:rsidRPr="009F1161">
        <w:rPr>
          <w:sz w:val="22"/>
          <w:szCs w:val="22"/>
          <w:lang w:val="hr-BA"/>
        </w:rPr>
        <w:t xml:space="preserve"> </w:t>
      </w:r>
      <w:r w:rsidRPr="009F1161">
        <w:rPr>
          <w:sz w:val="22"/>
          <w:szCs w:val="22"/>
        </w:rPr>
        <w:t>о</w:t>
      </w:r>
      <w:r w:rsidRPr="009F1161">
        <w:rPr>
          <w:sz w:val="22"/>
          <w:szCs w:val="22"/>
          <w:lang w:val="hr-BA"/>
        </w:rPr>
        <w:t xml:space="preserve"> </w:t>
      </w:r>
      <w:r w:rsidRPr="009F1161">
        <w:rPr>
          <w:sz w:val="22"/>
          <w:szCs w:val="22"/>
        </w:rPr>
        <w:t>његовом</w:t>
      </w:r>
      <w:r w:rsidRPr="009F1161">
        <w:rPr>
          <w:sz w:val="22"/>
          <w:szCs w:val="22"/>
          <w:lang w:val="hr-BA"/>
        </w:rPr>
        <w:t xml:space="preserve"> </w:t>
      </w:r>
      <w:r w:rsidRPr="009F1161">
        <w:rPr>
          <w:sz w:val="22"/>
          <w:szCs w:val="22"/>
        </w:rPr>
        <w:t>сачињавању</w:t>
      </w:r>
      <w:r w:rsidRPr="009F1161">
        <w:rPr>
          <w:sz w:val="22"/>
          <w:szCs w:val="22"/>
          <w:lang w:val="hr-BA"/>
        </w:rPr>
        <w:t xml:space="preserve"> </w:t>
      </w:r>
      <w:r w:rsidRPr="009F1161">
        <w:rPr>
          <w:sz w:val="22"/>
          <w:szCs w:val="22"/>
        </w:rPr>
        <w:t>и</w:t>
      </w:r>
      <w:r w:rsidRPr="009F1161">
        <w:rPr>
          <w:sz w:val="22"/>
          <w:szCs w:val="22"/>
          <w:lang w:val="hr-BA"/>
        </w:rPr>
        <w:t xml:space="preserve"> </w:t>
      </w:r>
      <w:r w:rsidRPr="009F1161">
        <w:rPr>
          <w:sz w:val="22"/>
          <w:szCs w:val="22"/>
        </w:rPr>
        <w:t>достављању</w:t>
      </w:r>
      <w:r w:rsidRPr="009F1161">
        <w:rPr>
          <w:sz w:val="22"/>
          <w:szCs w:val="22"/>
          <w:lang w:val="hr-BA"/>
        </w:rPr>
        <w:t xml:space="preserve"> </w:t>
      </w:r>
      <w:r w:rsidRPr="009F1161">
        <w:rPr>
          <w:sz w:val="22"/>
          <w:szCs w:val="22"/>
        </w:rPr>
        <w:t>која</w:t>
      </w:r>
      <w:r w:rsidRPr="009F1161">
        <w:rPr>
          <w:sz w:val="22"/>
          <w:szCs w:val="22"/>
          <w:lang w:val="hr-BA"/>
        </w:rPr>
        <w:t xml:space="preserve"> </w:t>
      </w:r>
      <w:r w:rsidRPr="009F1161">
        <w:rPr>
          <w:sz w:val="22"/>
          <w:szCs w:val="22"/>
        </w:rPr>
        <w:t>су</w:t>
      </w:r>
      <w:r w:rsidRPr="009F1161">
        <w:rPr>
          <w:sz w:val="22"/>
          <w:szCs w:val="22"/>
          <w:lang w:val="hr-BA"/>
        </w:rPr>
        <w:t xml:space="preserve"> </w:t>
      </w:r>
      <w:r w:rsidRPr="009F1161">
        <w:rPr>
          <w:sz w:val="22"/>
          <w:szCs w:val="22"/>
        </w:rPr>
        <w:t>прописана</w:t>
      </w:r>
      <w:r w:rsidRPr="009F1161">
        <w:rPr>
          <w:sz w:val="22"/>
          <w:szCs w:val="22"/>
          <w:lang w:val="hr-BA"/>
        </w:rPr>
        <w:t xml:space="preserve"> </w:t>
      </w:r>
      <w:r w:rsidRPr="009F1161">
        <w:rPr>
          <w:sz w:val="22"/>
          <w:szCs w:val="22"/>
        </w:rPr>
        <w:t>Законом</w:t>
      </w:r>
      <w:r w:rsidRPr="009F1161">
        <w:rPr>
          <w:sz w:val="22"/>
          <w:szCs w:val="22"/>
          <w:lang w:val="hr-BA"/>
        </w:rPr>
        <w:t>.</w:t>
      </w:r>
    </w:p>
    <w:p w:rsidR="009F1161" w:rsidRPr="009F1161" w:rsidRDefault="009F1161" w:rsidP="009F1161">
      <w:pPr>
        <w:ind w:firstLine="720"/>
        <w:jc w:val="both"/>
        <w:rPr>
          <w:sz w:val="22"/>
          <w:szCs w:val="22"/>
          <w:lang w:val="sr-Cyrl-BA"/>
        </w:rPr>
      </w:pPr>
      <w:r w:rsidRPr="009F1161">
        <w:rPr>
          <w:sz w:val="22"/>
          <w:szCs w:val="22"/>
          <w:lang w:val="sr-Cyrl-BA"/>
        </w:rPr>
        <w:t>(4) Уговорни орган објављује план јавних набавки на порталу јавних набавки, и то најкасније у року од 30 дана од дана усвајања буџета, односно финансијског плана или другог документа којим се одобравају средства за набавке, у форми и на начин како је дефинисано у систему „е-Набавке“.</w:t>
      </w:r>
    </w:p>
    <w:p w:rsidR="009F1161" w:rsidRPr="009F1161" w:rsidRDefault="009F1161" w:rsidP="009F1161">
      <w:pPr>
        <w:ind w:firstLine="720"/>
        <w:jc w:val="both"/>
        <w:rPr>
          <w:sz w:val="22"/>
          <w:szCs w:val="22"/>
          <w:lang w:val="sr-Cyrl-BA"/>
        </w:rPr>
      </w:pPr>
      <w:r w:rsidRPr="009F1161">
        <w:rPr>
          <w:sz w:val="22"/>
          <w:szCs w:val="22"/>
          <w:lang w:val="sr-Cyrl-BA"/>
        </w:rPr>
        <w:t>(5) У случају неусвајања буџета, уговорни орган објављује привремени план јавних набавки за период привременог финансирања.</w:t>
      </w:r>
    </w:p>
    <w:p w:rsidR="009F1161" w:rsidRPr="009F1161" w:rsidRDefault="009F1161" w:rsidP="009F1161">
      <w:pPr>
        <w:ind w:firstLine="720"/>
        <w:rPr>
          <w:sz w:val="22"/>
          <w:szCs w:val="22"/>
          <w:lang w:val="sr-Cyrl-BA"/>
        </w:rPr>
      </w:pPr>
      <w:r w:rsidRPr="009F1161">
        <w:rPr>
          <w:sz w:val="22"/>
          <w:szCs w:val="22"/>
          <w:lang w:val="sr-Cyrl-BA"/>
        </w:rPr>
        <w:t xml:space="preserve">(6) Уговорни орган објављује све измјене и допуне плана јавних набавки на порталу јавних набавки. </w:t>
      </w:r>
    </w:p>
    <w:p w:rsidR="009F1161" w:rsidRPr="009F1161" w:rsidRDefault="009F1161" w:rsidP="009F1161">
      <w:pPr>
        <w:jc w:val="both"/>
        <w:rPr>
          <w:sz w:val="22"/>
          <w:szCs w:val="22"/>
          <w:lang w:val="sr-Latn-BA"/>
        </w:rPr>
      </w:pPr>
    </w:p>
    <w:p w:rsidR="009F1161" w:rsidRPr="009F1161" w:rsidRDefault="009F1161" w:rsidP="009F1161">
      <w:pPr>
        <w:jc w:val="center"/>
        <w:rPr>
          <w:b/>
          <w:sz w:val="22"/>
          <w:szCs w:val="22"/>
          <w:lang w:val="sr-Cyrl-BA"/>
        </w:rPr>
      </w:pPr>
      <w:r w:rsidRPr="009F1161">
        <w:rPr>
          <w:b/>
          <w:sz w:val="22"/>
          <w:szCs w:val="22"/>
          <w:lang w:val="sr-Cyrl-BA"/>
        </w:rPr>
        <w:t>Члан 7.</w:t>
      </w:r>
    </w:p>
    <w:p w:rsidR="009F1161" w:rsidRDefault="009F1161" w:rsidP="009F1161">
      <w:pPr>
        <w:jc w:val="center"/>
        <w:rPr>
          <w:b/>
          <w:sz w:val="22"/>
          <w:szCs w:val="22"/>
          <w:lang w:val="sr-Cyrl-BA"/>
        </w:rPr>
      </w:pPr>
      <w:r w:rsidRPr="009F1161">
        <w:rPr>
          <w:b/>
          <w:sz w:val="22"/>
          <w:szCs w:val="22"/>
          <w:lang w:val="sr-Cyrl-BA"/>
        </w:rPr>
        <w:t>(Критеријуми за планирање набавки)</w:t>
      </w:r>
    </w:p>
    <w:p w:rsidR="009F1161" w:rsidRPr="009F1161" w:rsidRDefault="009F1161" w:rsidP="009F1161">
      <w:pPr>
        <w:jc w:val="center"/>
        <w:rPr>
          <w:b/>
          <w:sz w:val="22"/>
          <w:szCs w:val="22"/>
          <w:lang w:val="sr-Cyrl-BA"/>
        </w:rPr>
      </w:pPr>
    </w:p>
    <w:p w:rsidR="009F1161" w:rsidRPr="009F1161" w:rsidRDefault="009F1161" w:rsidP="009F1161">
      <w:pPr>
        <w:ind w:firstLine="720"/>
        <w:rPr>
          <w:sz w:val="22"/>
          <w:szCs w:val="22"/>
          <w:lang w:val="sr-Cyrl-BA"/>
        </w:rPr>
      </w:pPr>
      <w:r w:rsidRPr="009F1161">
        <w:rPr>
          <w:sz w:val="22"/>
          <w:szCs w:val="22"/>
          <w:lang w:val="sr-Cyrl-BA"/>
        </w:rPr>
        <w:t xml:space="preserve">Критеријуми који се примјењују за планирање сваке набавке су: </w:t>
      </w:r>
    </w:p>
    <w:p w:rsidR="009F1161" w:rsidRPr="009F1161" w:rsidRDefault="009F1161" w:rsidP="009F1161">
      <w:pPr>
        <w:ind w:firstLine="1440"/>
        <w:jc w:val="both"/>
        <w:rPr>
          <w:sz w:val="22"/>
          <w:szCs w:val="22"/>
          <w:lang w:val="sr-Cyrl-BA"/>
        </w:rPr>
      </w:pPr>
      <w:r w:rsidRPr="009F1161">
        <w:rPr>
          <w:sz w:val="22"/>
          <w:szCs w:val="22"/>
          <w:lang w:val="sr-Cyrl-BA"/>
        </w:rPr>
        <w:t>1) да ли је предмет набавке у функцији обављања дјелатности и у складу са планираним циљевима који су дефинисани у релевантним документима (прописи, стандарди, програми рада, стратегије и акциони планови и сл.)</w:t>
      </w:r>
    </w:p>
    <w:p w:rsidR="009F1161" w:rsidRPr="009F1161" w:rsidRDefault="009F1161" w:rsidP="009F1161">
      <w:pPr>
        <w:ind w:firstLine="1440"/>
        <w:jc w:val="both"/>
        <w:rPr>
          <w:sz w:val="22"/>
          <w:szCs w:val="22"/>
          <w:lang w:val="sr-Cyrl-BA"/>
        </w:rPr>
      </w:pPr>
      <w:r w:rsidRPr="009F1161">
        <w:rPr>
          <w:sz w:val="22"/>
          <w:szCs w:val="22"/>
          <w:lang w:val="sr-Cyrl-BA"/>
        </w:rPr>
        <w:t>2) да ли техничке спецификације и количине одређеног предмета набавке одговарају стварним потребама Уговорног органа;</w:t>
      </w:r>
    </w:p>
    <w:p w:rsidR="009F1161" w:rsidRPr="009F1161" w:rsidRDefault="009F1161" w:rsidP="009F1161">
      <w:pPr>
        <w:ind w:firstLine="1440"/>
        <w:jc w:val="both"/>
        <w:rPr>
          <w:sz w:val="22"/>
          <w:szCs w:val="22"/>
          <w:lang w:val="sr-Cyrl-BA"/>
        </w:rPr>
      </w:pPr>
      <w:r w:rsidRPr="009F1161">
        <w:rPr>
          <w:sz w:val="22"/>
          <w:szCs w:val="22"/>
          <w:lang w:val="sr-Cyrl-BA"/>
        </w:rPr>
        <w:t>3) да ли је процијењена вриједност набавке одговарајућа с обзиром на циљеве набавке, а имајући у виду техничке спецификације, неопходне количине и стање на тржишту (цијена и остали услови набавке);</w:t>
      </w:r>
    </w:p>
    <w:p w:rsidR="009F1161" w:rsidRPr="009F1161" w:rsidRDefault="009F1161" w:rsidP="009F1161">
      <w:pPr>
        <w:ind w:firstLine="1440"/>
        <w:rPr>
          <w:sz w:val="22"/>
          <w:szCs w:val="22"/>
          <w:lang w:val="sr-Cyrl-BA"/>
        </w:rPr>
      </w:pPr>
      <w:r w:rsidRPr="009F1161">
        <w:rPr>
          <w:sz w:val="22"/>
          <w:szCs w:val="22"/>
          <w:lang w:val="sr-Cyrl-BA"/>
        </w:rPr>
        <w:t xml:space="preserve">4) да ли набавка има за посљедицу стварање додатних трошкова, колика је висина и каква је природа тих трошкова и да ли је као таква исплатива; </w:t>
      </w:r>
    </w:p>
    <w:p w:rsidR="009F1161" w:rsidRPr="009F1161" w:rsidRDefault="009F1161" w:rsidP="009F1161">
      <w:pPr>
        <w:ind w:firstLine="1440"/>
        <w:rPr>
          <w:sz w:val="22"/>
          <w:szCs w:val="22"/>
          <w:lang w:val="sr-Cyrl-BA"/>
        </w:rPr>
      </w:pPr>
      <w:r w:rsidRPr="009F1161">
        <w:rPr>
          <w:sz w:val="22"/>
          <w:szCs w:val="22"/>
          <w:lang w:val="sr-Cyrl-BA"/>
        </w:rPr>
        <w:t xml:space="preserve">5) да ли постоје друга могућа рјешења за задовољавање исте потребе и које су предности и недостаци тих рјешења у односу на постојеће; </w:t>
      </w:r>
    </w:p>
    <w:p w:rsidR="009F1161" w:rsidRPr="009F1161" w:rsidRDefault="009F1161" w:rsidP="009F1161">
      <w:pPr>
        <w:ind w:firstLine="1440"/>
        <w:rPr>
          <w:sz w:val="22"/>
          <w:szCs w:val="22"/>
          <w:lang w:val="sr-Cyrl-BA"/>
        </w:rPr>
      </w:pPr>
      <w:r w:rsidRPr="009F1161">
        <w:rPr>
          <w:sz w:val="22"/>
          <w:szCs w:val="22"/>
          <w:lang w:val="sr-Cyrl-BA"/>
        </w:rPr>
        <w:t>6) прикупљање и анализа постојећих информација о добављачима и закљученим уговорима, те стања на залихама, праћење и анализа у вези са потрошњом;</w:t>
      </w:r>
    </w:p>
    <w:p w:rsidR="009F1161" w:rsidRPr="009F1161" w:rsidRDefault="009F1161" w:rsidP="009F1161">
      <w:pPr>
        <w:ind w:firstLine="1440"/>
        <w:rPr>
          <w:sz w:val="22"/>
          <w:szCs w:val="22"/>
          <w:lang w:val="sr-Cyrl-BA"/>
        </w:rPr>
      </w:pPr>
      <w:r w:rsidRPr="009F1161">
        <w:rPr>
          <w:sz w:val="22"/>
          <w:szCs w:val="22"/>
          <w:lang w:val="sr-Cyrl-BA"/>
        </w:rPr>
        <w:t xml:space="preserve">7) праћење и поређење трошкова одржавања и кориштења постојеће опреме у односу на трошкове нове опреме, исплативост инвестиције, исплативост ремонта постојеће опреме и сл.; </w:t>
      </w:r>
    </w:p>
    <w:p w:rsidR="009F1161" w:rsidRPr="009F1161" w:rsidRDefault="009F1161" w:rsidP="009F1161">
      <w:pPr>
        <w:ind w:firstLine="1440"/>
        <w:rPr>
          <w:sz w:val="22"/>
          <w:szCs w:val="22"/>
          <w:lang w:val="sr-Cyrl-BA"/>
        </w:rPr>
      </w:pPr>
      <w:r w:rsidRPr="009F1161">
        <w:rPr>
          <w:sz w:val="22"/>
          <w:szCs w:val="22"/>
          <w:lang w:val="sr-Cyrl-BA"/>
        </w:rPr>
        <w:lastRenderedPageBreak/>
        <w:t xml:space="preserve">8) трошкови животног циклуса предмета јавне набавке (трошак набавке, трошкови употребе и одржавања, као и трошкови одлагања након употребе); </w:t>
      </w:r>
    </w:p>
    <w:p w:rsidR="009F1161" w:rsidRPr="009F1161" w:rsidRDefault="009F1161" w:rsidP="009F1161">
      <w:pPr>
        <w:ind w:firstLine="1440"/>
        <w:rPr>
          <w:sz w:val="22"/>
          <w:szCs w:val="22"/>
          <w:lang w:val="sr-Cyrl-BA"/>
        </w:rPr>
      </w:pPr>
      <w:r w:rsidRPr="009F1161">
        <w:rPr>
          <w:sz w:val="22"/>
          <w:szCs w:val="22"/>
          <w:lang w:val="sr-Cyrl-BA"/>
        </w:rPr>
        <w:t xml:space="preserve">9) ризици и трошкови у случају непровођења поступка набавке, као и трошкови алтернативних рјешења. </w:t>
      </w:r>
    </w:p>
    <w:p w:rsidR="009F1161" w:rsidRPr="009F1161" w:rsidRDefault="009F1161" w:rsidP="009F1161">
      <w:pPr>
        <w:rPr>
          <w:sz w:val="22"/>
          <w:szCs w:val="22"/>
          <w:lang w:val="sr-Latn-BA"/>
        </w:rPr>
      </w:pPr>
    </w:p>
    <w:p w:rsidR="009F1161" w:rsidRPr="009F1161" w:rsidRDefault="009F1161" w:rsidP="009F1161">
      <w:pPr>
        <w:rPr>
          <w:sz w:val="22"/>
          <w:szCs w:val="22"/>
          <w:lang w:val="sr-Latn-BA"/>
        </w:rPr>
      </w:pPr>
    </w:p>
    <w:p w:rsidR="009F1161" w:rsidRPr="009F1161" w:rsidRDefault="009F1161" w:rsidP="009F1161">
      <w:pPr>
        <w:rPr>
          <w:sz w:val="22"/>
          <w:szCs w:val="22"/>
          <w:lang w:val="sr-Latn-BA"/>
        </w:rPr>
      </w:pPr>
    </w:p>
    <w:p w:rsidR="009F1161" w:rsidRPr="009F1161" w:rsidRDefault="009F1161" w:rsidP="009F1161">
      <w:pPr>
        <w:rPr>
          <w:sz w:val="22"/>
          <w:szCs w:val="22"/>
          <w:lang w:val="sr-Latn-BA"/>
        </w:rPr>
      </w:pPr>
    </w:p>
    <w:p w:rsidR="009F1161" w:rsidRPr="009F1161" w:rsidRDefault="009F1161" w:rsidP="009F1161">
      <w:pPr>
        <w:jc w:val="center"/>
        <w:rPr>
          <w:b/>
          <w:sz w:val="22"/>
          <w:szCs w:val="22"/>
          <w:lang w:val="sr-Cyrl-BA"/>
        </w:rPr>
      </w:pPr>
      <w:r w:rsidRPr="009F1161">
        <w:rPr>
          <w:b/>
          <w:sz w:val="22"/>
          <w:szCs w:val="22"/>
          <w:lang w:val="sr-Cyrl-BA"/>
        </w:rPr>
        <w:t>Члан 8.</w:t>
      </w:r>
    </w:p>
    <w:p w:rsidR="009F1161" w:rsidRDefault="009F1161" w:rsidP="009F1161">
      <w:pPr>
        <w:jc w:val="center"/>
        <w:rPr>
          <w:b/>
          <w:sz w:val="22"/>
          <w:szCs w:val="22"/>
          <w:lang w:val="sr-Cyrl-BA"/>
        </w:rPr>
      </w:pPr>
      <w:r w:rsidRPr="009F1161">
        <w:rPr>
          <w:b/>
          <w:sz w:val="22"/>
          <w:szCs w:val="22"/>
          <w:lang w:val="sr-Cyrl-BA"/>
        </w:rPr>
        <w:t>(Припреме за доношење Плана јавних набавки)</w:t>
      </w:r>
    </w:p>
    <w:p w:rsidR="009F1161" w:rsidRPr="009F1161" w:rsidRDefault="009F1161" w:rsidP="009F1161">
      <w:pPr>
        <w:jc w:val="center"/>
        <w:rPr>
          <w:b/>
          <w:sz w:val="22"/>
          <w:szCs w:val="22"/>
          <w:lang w:val="sr-Latn-CS"/>
        </w:rPr>
      </w:pPr>
    </w:p>
    <w:p w:rsidR="009F1161" w:rsidRPr="009F1161" w:rsidRDefault="009F1161" w:rsidP="009C194B">
      <w:pPr>
        <w:numPr>
          <w:ilvl w:val="0"/>
          <w:numId w:val="3"/>
        </w:numPr>
        <w:suppressAutoHyphens w:val="0"/>
        <w:autoSpaceDE w:val="0"/>
        <w:autoSpaceDN w:val="0"/>
        <w:adjustRightInd w:val="0"/>
        <w:spacing w:line="276" w:lineRule="auto"/>
        <w:ind w:left="0" w:firstLine="720"/>
        <w:jc w:val="both"/>
        <w:rPr>
          <w:sz w:val="22"/>
          <w:szCs w:val="22"/>
        </w:rPr>
      </w:pPr>
      <w:r w:rsidRPr="009F1161">
        <w:rPr>
          <w:sz w:val="22"/>
          <w:szCs w:val="22"/>
        </w:rPr>
        <w:t xml:space="preserve">Јединствени План јавних набавки Општине Шековићи припрема </w:t>
      </w:r>
      <w:r w:rsidRPr="009F1161">
        <w:rPr>
          <w:sz w:val="22"/>
          <w:szCs w:val="22"/>
          <w:lang w:val="sr-Cyrl-CS"/>
        </w:rPr>
        <w:t xml:space="preserve">Самостални стручни сарадник за јавне набавке Општинске управе Општине Шековићи (у даљем тексту: </w:t>
      </w:r>
      <w:r w:rsidRPr="009F1161">
        <w:rPr>
          <w:sz w:val="22"/>
          <w:szCs w:val="22"/>
          <w:lang w:val="sr-Latn-BA"/>
        </w:rPr>
        <w:t>с</w:t>
      </w:r>
      <w:r w:rsidRPr="009F1161">
        <w:rPr>
          <w:sz w:val="22"/>
          <w:szCs w:val="22"/>
        </w:rPr>
        <w:t>лужбеник за јавне набавке) на основу достављених појединачних Планова јавних набавки свих организационих јединица Општинске управе.</w:t>
      </w:r>
    </w:p>
    <w:p w:rsidR="009F1161" w:rsidRPr="009F1161" w:rsidRDefault="009F1161" w:rsidP="009C194B">
      <w:pPr>
        <w:numPr>
          <w:ilvl w:val="0"/>
          <w:numId w:val="3"/>
        </w:numPr>
        <w:suppressAutoHyphens w:val="0"/>
        <w:autoSpaceDE w:val="0"/>
        <w:autoSpaceDN w:val="0"/>
        <w:adjustRightInd w:val="0"/>
        <w:spacing w:line="276" w:lineRule="auto"/>
        <w:ind w:left="0" w:firstLine="720"/>
        <w:jc w:val="both"/>
        <w:rPr>
          <w:sz w:val="22"/>
          <w:szCs w:val="22"/>
          <w:lang w:val="sr-Cyrl-BA"/>
        </w:rPr>
      </w:pPr>
      <w:r w:rsidRPr="009F1161">
        <w:rPr>
          <w:color w:val="000000"/>
          <w:sz w:val="22"/>
          <w:szCs w:val="22"/>
        </w:rPr>
        <w:t xml:space="preserve">Појединачни Планови јавних набавки организационих </w:t>
      </w:r>
      <w:r w:rsidRPr="009F1161">
        <w:rPr>
          <w:sz w:val="22"/>
          <w:szCs w:val="22"/>
          <w:lang w:val="sr-Cyrl-BA"/>
        </w:rPr>
        <w:t>руководиоци организационих</w:t>
      </w:r>
      <w:r w:rsidRPr="009F1161">
        <w:rPr>
          <w:sz w:val="22"/>
          <w:szCs w:val="22"/>
          <w:lang w:val="sr-Cyrl-CS"/>
        </w:rPr>
        <w:t xml:space="preserve"> </w:t>
      </w:r>
      <w:r w:rsidRPr="009F1161">
        <w:rPr>
          <w:sz w:val="22"/>
          <w:szCs w:val="22"/>
          <w:lang w:val="sr-Cyrl-BA"/>
        </w:rPr>
        <w:t>јединица</w:t>
      </w:r>
      <w:r w:rsidRPr="009F1161">
        <w:rPr>
          <w:sz w:val="22"/>
          <w:szCs w:val="22"/>
        </w:rPr>
        <w:t xml:space="preserve"> Општинске управе </w:t>
      </w:r>
      <w:r w:rsidRPr="009F1161">
        <w:rPr>
          <w:sz w:val="22"/>
          <w:szCs w:val="22"/>
          <w:lang w:val="sr-Cyrl-BA"/>
        </w:rPr>
        <w:t xml:space="preserve"> су одговорни за</w:t>
      </w:r>
      <w:r w:rsidRPr="009F1161">
        <w:rPr>
          <w:sz w:val="22"/>
          <w:szCs w:val="22"/>
          <w:lang w:val="sr-Cyrl-CS"/>
        </w:rPr>
        <w:t xml:space="preserve"> </w:t>
      </w:r>
      <w:r w:rsidRPr="009F1161">
        <w:rPr>
          <w:sz w:val="22"/>
          <w:szCs w:val="22"/>
          <w:lang w:val="sr-Cyrl-BA"/>
        </w:rPr>
        <w:t>благовремено и потпуно планирање јавних набавки</w:t>
      </w:r>
      <w:r w:rsidRPr="009F1161">
        <w:rPr>
          <w:sz w:val="22"/>
          <w:szCs w:val="22"/>
          <w:lang w:val="sr-Cyrl-CS"/>
        </w:rPr>
        <w:t xml:space="preserve"> у складу са усвојеним буџетом </w:t>
      </w:r>
      <w:r w:rsidRPr="009F1161">
        <w:rPr>
          <w:sz w:val="22"/>
          <w:szCs w:val="22"/>
          <w:lang w:val="sr-Cyrl-BA"/>
        </w:rPr>
        <w:t>из дјелокруга рада своје организационе јединице.</w:t>
      </w:r>
    </w:p>
    <w:p w:rsidR="009F1161" w:rsidRPr="009F1161" w:rsidRDefault="009F1161" w:rsidP="009F1161">
      <w:pPr>
        <w:autoSpaceDE w:val="0"/>
        <w:autoSpaceDN w:val="0"/>
        <w:adjustRightInd w:val="0"/>
        <w:ind w:left="720"/>
        <w:jc w:val="both"/>
        <w:rPr>
          <w:sz w:val="22"/>
          <w:szCs w:val="22"/>
          <w:lang w:val="sr-Cyrl-BA"/>
        </w:rPr>
      </w:pPr>
    </w:p>
    <w:p w:rsidR="009F1161" w:rsidRPr="009F1161" w:rsidRDefault="009F1161" w:rsidP="009F1161">
      <w:pPr>
        <w:autoSpaceDE w:val="0"/>
        <w:autoSpaceDN w:val="0"/>
        <w:adjustRightInd w:val="0"/>
        <w:jc w:val="center"/>
        <w:rPr>
          <w:b/>
          <w:sz w:val="22"/>
          <w:szCs w:val="22"/>
          <w:lang w:val="sr-Cyrl-BA"/>
        </w:rPr>
      </w:pPr>
      <w:r w:rsidRPr="009F1161">
        <w:rPr>
          <w:b/>
          <w:sz w:val="22"/>
          <w:szCs w:val="22"/>
          <w:lang w:val="sr-Cyrl-BA"/>
        </w:rPr>
        <w:t>Члан 9.</w:t>
      </w:r>
    </w:p>
    <w:p w:rsidR="009F1161" w:rsidRDefault="009F1161" w:rsidP="009F1161">
      <w:pPr>
        <w:autoSpaceDE w:val="0"/>
        <w:autoSpaceDN w:val="0"/>
        <w:adjustRightInd w:val="0"/>
        <w:jc w:val="center"/>
        <w:rPr>
          <w:b/>
          <w:sz w:val="22"/>
          <w:szCs w:val="22"/>
          <w:lang w:val="sr-Cyrl-BA"/>
        </w:rPr>
      </w:pPr>
      <w:r w:rsidRPr="009F1161">
        <w:rPr>
          <w:b/>
          <w:sz w:val="22"/>
          <w:szCs w:val="22"/>
          <w:lang w:val="sr-Cyrl-BA"/>
        </w:rPr>
        <w:t>(Рокови и поступак за доношење Плана набавки)</w:t>
      </w:r>
    </w:p>
    <w:p w:rsidR="009F1161" w:rsidRPr="009F1161" w:rsidRDefault="009F1161" w:rsidP="009F1161">
      <w:pPr>
        <w:autoSpaceDE w:val="0"/>
        <w:autoSpaceDN w:val="0"/>
        <w:adjustRightInd w:val="0"/>
        <w:jc w:val="center"/>
        <w:rPr>
          <w:b/>
          <w:sz w:val="22"/>
          <w:szCs w:val="22"/>
          <w:lang w:val="sr-Latn-CS"/>
        </w:rPr>
      </w:pPr>
    </w:p>
    <w:p w:rsidR="009F1161" w:rsidRPr="009F1161" w:rsidRDefault="009F1161" w:rsidP="009C194B">
      <w:pPr>
        <w:numPr>
          <w:ilvl w:val="0"/>
          <w:numId w:val="4"/>
        </w:numPr>
        <w:suppressAutoHyphens w:val="0"/>
        <w:spacing w:line="276" w:lineRule="auto"/>
        <w:ind w:left="0" w:firstLine="720"/>
        <w:jc w:val="both"/>
        <w:rPr>
          <w:sz w:val="22"/>
          <w:szCs w:val="22"/>
          <w:lang w:val="sr-Cyrl-BA"/>
        </w:rPr>
      </w:pPr>
      <w:r w:rsidRPr="009F1161">
        <w:rPr>
          <w:sz w:val="22"/>
          <w:szCs w:val="22"/>
        </w:rPr>
        <w:t xml:space="preserve">Службеник за јавне набавке одмах по објављивању Нацрта буџета Општине Шековићи у „Службеном гласнику Општине Шековићи“ </w:t>
      </w:r>
      <w:r w:rsidRPr="009F1161">
        <w:rPr>
          <w:sz w:val="22"/>
          <w:szCs w:val="22"/>
          <w:lang w:val="sr-Cyrl-BA"/>
        </w:rPr>
        <w:t xml:space="preserve">израђује и доставља инструкције за планирање свим организационим јединицама заједно са стандардизованим обрасцима и табелама за пријављивање потреба и обавјештава организационе јединице о року за достављање планова јавних набавки за организациону јединицу. </w:t>
      </w:r>
    </w:p>
    <w:p w:rsidR="009F1161" w:rsidRPr="009F1161" w:rsidRDefault="009F1161" w:rsidP="009C194B">
      <w:pPr>
        <w:numPr>
          <w:ilvl w:val="0"/>
          <w:numId w:val="4"/>
        </w:numPr>
        <w:suppressAutoHyphens w:val="0"/>
        <w:autoSpaceDE w:val="0"/>
        <w:autoSpaceDN w:val="0"/>
        <w:adjustRightInd w:val="0"/>
        <w:spacing w:line="276" w:lineRule="auto"/>
        <w:ind w:left="0" w:firstLine="720"/>
        <w:jc w:val="both"/>
        <w:rPr>
          <w:sz w:val="22"/>
          <w:szCs w:val="22"/>
        </w:rPr>
      </w:pPr>
      <w:r w:rsidRPr="009F1161">
        <w:rPr>
          <w:sz w:val="22"/>
          <w:szCs w:val="22"/>
        </w:rPr>
        <w:t xml:space="preserve">Руководиоци организационих  јединица  општинске управе дужни су доставити службенику за јавне набавке Нацрт Плана јавних набавки за своју организациону јединицу најкасније у року од 7 (седам) дана, рачунајући од </w:t>
      </w:r>
      <w:r w:rsidRPr="009F1161">
        <w:rPr>
          <w:sz w:val="22"/>
          <w:szCs w:val="22"/>
        </w:rPr>
        <w:lastRenderedPageBreak/>
        <w:t>дана усвајања Нацрта буџета или доношења Одлуке о привременом финансирању.</w:t>
      </w:r>
    </w:p>
    <w:p w:rsidR="009F1161" w:rsidRPr="009F1161" w:rsidRDefault="009F1161" w:rsidP="009C194B">
      <w:pPr>
        <w:numPr>
          <w:ilvl w:val="0"/>
          <w:numId w:val="4"/>
        </w:numPr>
        <w:suppressAutoHyphens w:val="0"/>
        <w:spacing w:line="276" w:lineRule="auto"/>
        <w:ind w:left="0" w:firstLine="720"/>
        <w:jc w:val="both"/>
        <w:rPr>
          <w:sz w:val="22"/>
          <w:szCs w:val="22"/>
        </w:rPr>
      </w:pPr>
      <w:r w:rsidRPr="009F1161">
        <w:rPr>
          <w:sz w:val="22"/>
          <w:szCs w:val="22"/>
          <w:lang w:val="sr-Cyrl-BA"/>
        </w:rPr>
        <w:t xml:space="preserve">Службеник за јавне набавке по пријему нацрта плана јавних набавки организационе јединице </w:t>
      </w:r>
      <w:r w:rsidRPr="009F1161">
        <w:rPr>
          <w:sz w:val="22"/>
          <w:szCs w:val="22"/>
        </w:rPr>
        <w:t xml:space="preserve"> провјерава исказане потребе (врши формалну, рачунску и логичку контролу предложених предмета, количина, процијењене вриједности, приоритета набавки, као и осталих података, и предлаже њихове исправке) и о томе </w:t>
      </w:r>
      <w:r w:rsidRPr="009F1161">
        <w:rPr>
          <w:sz w:val="22"/>
          <w:szCs w:val="22"/>
          <w:lang w:val="sr-Cyrl-BA"/>
        </w:rPr>
        <w:t xml:space="preserve">одмах, а најдаље у року од 3 дана од провјере нацрта плана јавних набавки,  </w:t>
      </w:r>
      <w:r w:rsidRPr="009F1161">
        <w:rPr>
          <w:sz w:val="22"/>
          <w:szCs w:val="22"/>
        </w:rPr>
        <w:t>обавјештава организацион</w:t>
      </w:r>
      <w:r w:rsidRPr="009F1161">
        <w:rPr>
          <w:sz w:val="22"/>
          <w:szCs w:val="22"/>
          <w:lang w:val="sr-Cyrl-BA"/>
        </w:rPr>
        <w:t xml:space="preserve">у </w:t>
      </w:r>
      <w:r w:rsidRPr="009F1161">
        <w:rPr>
          <w:sz w:val="22"/>
          <w:szCs w:val="22"/>
        </w:rPr>
        <w:t xml:space="preserve"> јединиц</w:t>
      </w:r>
      <w:r w:rsidRPr="009F1161">
        <w:rPr>
          <w:sz w:val="22"/>
          <w:szCs w:val="22"/>
          <w:lang w:val="sr-Cyrl-BA"/>
        </w:rPr>
        <w:t>у.</w:t>
      </w:r>
    </w:p>
    <w:p w:rsidR="009F1161" w:rsidRPr="009F1161" w:rsidRDefault="009F1161" w:rsidP="009C194B">
      <w:pPr>
        <w:numPr>
          <w:ilvl w:val="0"/>
          <w:numId w:val="4"/>
        </w:numPr>
        <w:suppressAutoHyphens w:val="0"/>
        <w:spacing w:line="276" w:lineRule="auto"/>
        <w:ind w:left="0" w:firstLine="720"/>
        <w:jc w:val="both"/>
        <w:rPr>
          <w:sz w:val="22"/>
          <w:szCs w:val="22"/>
        </w:rPr>
      </w:pPr>
      <w:r w:rsidRPr="009F1161">
        <w:rPr>
          <w:sz w:val="22"/>
          <w:szCs w:val="22"/>
          <w:lang w:val="sr-Cyrl-BA"/>
        </w:rPr>
        <w:t>О</w:t>
      </w:r>
      <w:r w:rsidRPr="009F1161">
        <w:rPr>
          <w:sz w:val="22"/>
          <w:szCs w:val="22"/>
        </w:rPr>
        <w:t xml:space="preserve">рганизационе јединице </w:t>
      </w:r>
      <w:r w:rsidRPr="009F1161">
        <w:rPr>
          <w:sz w:val="22"/>
          <w:szCs w:val="22"/>
          <w:lang w:val="sr-Cyrl-BA"/>
        </w:rPr>
        <w:t>дужне су да из</w:t>
      </w:r>
      <w:r w:rsidRPr="009F1161">
        <w:rPr>
          <w:sz w:val="22"/>
          <w:szCs w:val="22"/>
        </w:rPr>
        <w:t xml:space="preserve">врше неопходне исправке </w:t>
      </w:r>
      <w:r w:rsidRPr="009F1161">
        <w:rPr>
          <w:sz w:val="22"/>
          <w:szCs w:val="22"/>
          <w:lang w:val="sr-Cyrl-BA"/>
        </w:rPr>
        <w:t xml:space="preserve">исказане у обавјештењу из предходног става и у року од 3 дана од усвајања Буџета Општине Шековићи,  након што </w:t>
      </w:r>
      <w:r w:rsidRPr="009F1161">
        <w:rPr>
          <w:sz w:val="22"/>
          <w:szCs w:val="22"/>
        </w:rPr>
        <w:t>утвр</w:t>
      </w:r>
      <w:r w:rsidRPr="009F1161">
        <w:rPr>
          <w:sz w:val="22"/>
          <w:szCs w:val="22"/>
          <w:lang w:val="sr-Cyrl-BA"/>
        </w:rPr>
        <w:t>де</w:t>
      </w:r>
      <w:r w:rsidRPr="009F1161">
        <w:rPr>
          <w:sz w:val="22"/>
          <w:szCs w:val="22"/>
        </w:rPr>
        <w:t xml:space="preserve"> </w:t>
      </w:r>
      <w:r w:rsidRPr="009F1161">
        <w:rPr>
          <w:sz w:val="22"/>
          <w:szCs w:val="22"/>
          <w:lang w:val="sr-Cyrl-BA"/>
        </w:rPr>
        <w:t xml:space="preserve">и ускладе </w:t>
      </w:r>
      <w:r w:rsidRPr="009F1161">
        <w:rPr>
          <w:sz w:val="22"/>
          <w:szCs w:val="22"/>
        </w:rPr>
        <w:t>стварне потребе за предметима набавки, доста</w:t>
      </w:r>
      <w:r w:rsidRPr="009F1161">
        <w:rPr>
          <w:sz w:val="22"/>
          <w:szCs w:val="22"/>
          <w:lang w:val="sr-Cyrl-BA"/>
        </w:rPr>
        <w:t xml:space="preserve">ве план јавних набавки </w:t>
      </w:r>
      <w:r w:rsidRPr="009F1161">
        <w:rPr>
          <w:sz w:val="22"/>
          <w:szCs w:val="22"/>
        </w:rPr>
        <w:t xml:space="preserve"> </w:t>
      </w:r>
      <w:r w:rsidRPr="009F1161">
        <w:rPr>
          <w:sz w:val="22"/>
          <w:szCs w:val="22"/>
          <w:lang w:val="sr-Cyrl-BA"/>
        </w:rPr>
        <w:t>службенику за јавне набавке</w:t>
      </w:r>
      <w:r w:rsidRPr="009F1161">
        <w:rPr>
          <w:sz w:val="22"/>
          <w:szCs w:val="22"/>
        </w:rPr>
        <w:t>;</w:t>
      </w:r>
    </w:p>
    <w:p w:rsidR="009F1161" w:rsidRPr="009F1161" w:rsidRDefault="009F1161" w:rsidP="009C194B">
      <w:pPr>
        <w:numPr>
          <w:ilvl w:val="0"/>
          <w:numId w:val="4"/>
        </w:numPr>
        <w:suppressAutoHyphens w:val="0"/>
        <w:spacing w:line="276" w:lineRule="auto"/>
        <w:ind w:left="0" w:firstLine="720"/>
        <w:jc w:val="both"/>
        <w:rPr>
          <w:sz w:val="22"/>
          <w:szCs w:val="22"/>
        </w:rPr>
      </w:pPr>
      <w:r w:rsidRPr="009F1161">
        <w:rPr>
          <w:sz w:val="22"/>
          <w:szCs w:val="22"/>
          <w:lang w:val="sr-Cyrl-BA"/>
        </w:rPr>
        <w:t xml:space="preserve">Службеник за јавне набавке </w:t>
      </w:r>
      <w:r w:rsidRPr="009F1161">
        <w:rPr>
          <w:sz w:val="22"/>
          <w:szCs w:val="22"/>
        </w:rPr>
        <w:t xml:space="preserve"> обједињује потребе на нивоу </w:t>
      </w:r>
      <w:r w:rsidRPr="009F1161">
        <w:rPr>
          <w:sz w:val="22"/>
          <w:szCs w:val="22"/>
          <w:lang w:val="sr-Cyrl-BA"/>
        </w:rPr>
        <w:t>Уговорног органа у цјелини</w:t>
      </w:r>
      <w:r w:rsidRPr="009F1161">
        <w:rPr>
          <w:sz w:val="22"/>
          <w:szCs w:val="22"/>
        </w:rPr>
        <w:t xml:space="preserve"> и </w:t>
      </w:r>
      <w:r w:rsidRPr="009F1161">
        <w:rPr>
          <w:sz w:val="22"/>
          <w:szCs w:val="22"/>
          <w:lang w:val="sr-Cyrl-BA"/>
        </w:rPr>
        <w:t xml:space="preserve">у року од 5 дана </w:t>
      </w:r>
      <w:r w:rsidRPr="009F1161">
        <w:rPr>
          <w:sz w:val="22"/>
          <w:szCs w:val="22"/>
        </w:rPr>
        <w:t xml:space="preserve">сачињава </w:t>
      </w:r>
      <w:r w:rsidRPr="009F1161">
        <w:rPr>
          <w:sz w:val="22"/>
          <w:szCs w:val="22"/>
          <w:lang w:val="sr-Cyrl-BA"/>
        </w:rPr>
        <w:t>н</w:t>
      </w:r>
      <w:r w:rsidRPr="009F1161">
        <w:rPr>
          <w:sz w:val="22"/>
          <w:szCs w:val="22"/>
        </w:rPr>
        <w:t xml:space="preserve">ацрт плана набавки на нивоу </w:t>
      </w:r>
      <w:r w:rsidRPr="009F1161">
        <w:rPr>
          <w:sz w:val="22"/>
          <w:szCs w:val="22"/>
          <w:lang w:val="sr-Cyrl-BA"/>
        </w:rPr>
        <w:t xml:space="preserve">Уговорног органа који доставља </w:t>
      </w:r>
      <w:r w:rsidRPr="009F1161">
        <w:rPr>
          <w:sz w:val="22"/>
          <w:szCs w:val="22"/>
        </w:rPr>
        <w:t xml:space="preserve">организационој јединици у чијем су </w:t>
      </w:r>
      <w:r w:rsidRPr="009F1161">
        <w:rPr>
          <w:sz w:val="22"/>
          <w:szCs w:val="22"/>
          <w:lang w:val="sr-Cyrl-BA"/>
        </w:rPr>
        <w:t>дј</w:t>
      </w:r>
      <w:r w:rsidRPr="009F1161">
        <w:rPr>
          <w:sz w:val="22"/>
          <w:szCs w:val="22"/>
        </w:rPr>
        <w:t xml:space="preserve">елокругу послови рачуноводства и финансија ради усаглашавања са </w:t>
      </w:r>
      <w:r w:rsidRPr="009F1161">
        <w:rPr>
          <w:sz w:val="22"/>
          <w:szCs w:val="22"/>
          <w:lang w:val="sr-Cyrl-BA"/>
        </w:rPr>
        <w:t>Б</w:t>
      </w:r>
      <w:r w:rsidRPr="009F1161">
        <w:rPr>
          <w:sz w:val="22"/>
          <w:szCs w:val="22"/>
        </w:rPr>
        <w:t>уџетом Општине Шековићи;</w:t>
      </w:r>
    </w:p>
    <w:p w:rsidR="009F1161" w:rsidRPr="009F1161" w:rsidRDefault="009F1161" w:rsidP="009C194B">
      <w:pPr>
        <w:numPr>
          <w:ilvl w:val="0"/>
          <w:numId w:val="4"/>
        </w:numPr>
        <w:suppressAutoHyphens w:val="0"/>
        <w:spacing w:line="276" w:lineRule="auto"/>
        <w:ind w:left="0" w:firstLine="720"/>
        <w:jc w:val="both"/>
        <w:rPr>
          <w:sz w:val="22"/>
          <w:szCs w:val="22"/>
        </w:rPr>
      </w:pPr>
      <w:r w:rsidRPr="009F1161">
        <w:rPr>
          <w:sz w:val="22"/>
          <w:szCs w:val="22"/>
          <w:lang w:val="sr-Cyrl-BA"/>
        </w:rPr>
        <w:t>О</w:t>
      </w:r>
      <w:r w:rsidRPr="009F1161">
        <w:rPr>
          <w:sz w:val="22"/>
          <w:szCs w:val="22"/>
        </w:rPr>
        <w:t xml:space="preserve">рганизациона јединица у чијем су </w:t>
      </w:r>
      <w:r w:rsidRPr="009F1161">
        <w:rPr>
          <w:sz w:val="22"/>
          <w:szCs w:val="22"/>
          <w:lang w:val="sr-Cyrl-BA"/>
        </w:rPr>
        <w:t>дј</w:t>
      </w:r>
      <w:r w:rsidRPr="009F1161">
        <w:rPr>
          <w:sz w:val="22"/>
          <w:szCs w:val="22"/>
        </w:rPr>
        <w:t xml:space="preserve">елокругу послови рачуноводства и финансија </w:t>
      </w:r>
      <w:r w:rsidRPr="009F1161">
        <w:rPr>
          <w:sz w:val="22"/>
          <w:szCs w:val="22"/>
          <w:lang w:val="sr-Cyrl-BA"/>
        </w:rPr>
        <w:t xml:space="preserve">дужна је да у року од 5 дана након усвајања Буџета општине Шековићи </w:t>
      </w:r>
      <w:r w:rsidRPr="009F1161">
        <w:rPr>
          <w:sz w:val="22"/>
          <w:szCs w:val="22"/>
        </w:rPr>
        <w:t>разматр</w:t>
      </w:r>
      <w:r w:rsidRPr="009F1161">
        <w:rPr>
          <w:sz w:val="22"/>
          <w:szCs w:val="22"/>
          <w:lang w:val="sr-Cyrl-BA"/>
        </w:rPr>
        <w:t xml:space="preserve">и </w:t>
      </w:r>
      <w:r w:rsidRPr="009F1161">
        <w:rPr>
          <w:sz w:val="22"/>
          <w:szCs w:val="22"/>
        </w:rPr>
        <w:t xml:space="preserve"> усаглашеност нацрта плана набавки са расположивим средствима </w:t>
      </w:r>
      <w:r w:rsidRPr="009F1161">
        <w:rPr>
          <w:sz w:val="22"/>
          <w:szCs w:val="22"/>
          <w:lang w:val="sr-Cyrl-BA"/>
        </w:rPr>
        <w:t xml:space="preserve">у буџету Општине Шековићи и доставити своје примједбе и корекције  службенику за јавне набавке. </w:t>
      </w:r>
      <w:r w:rsidRPr="009F1161">
        <w:rPr>
          <w:sz w:val="22"/>
          <w:szCs w:val="22"/>
        </w:rPr>
        <w:t xml:space="preserve"> </w:t>
      </w:r>
    </w:p>
    <w:p w:rsidR="009F1161" w:rsidRPr="009F1161" w:rsidRDefault="009F1161" w:rsidP="009C194B">
      <w:pPr>
        <w:numPr>
          <w:ilvl w:val="0"/>
          <w:numId w:val="4"/>
        </w:numPr>
        <w:suppressAutoHyphens w:val="0"/>
        <w:spacing w:line="276" w:lineRule="auto"/>
        <w:ind w:left="0" w:firstLine="720"/>
        <w:jc w:val="both"/>
        <w:rPr>
          <w:sz w:val="22"/>
          <w:szCs w:val="22"/>
        </w:rPr>
      </w:pPr>
      <w:r w:rsidRPr="009F1161">
        <w:rPr>
          <w:sz w:val="22"/>
          <w:szCs w:val="22"/>
          <w:lang w:val="sr-Cyrl-BA"/>
        </w:rPr>
        <w:t xml:space="preserve">Службеник за јавне набавке у року од 5 дана разматра примједбе и </w:t>
      </w:r>
      <w:r w:rsidRPr="009F1161">
        <w:rPr>
          <w:sz w:val="22"/>
          <w:szCs w:val="22"/>
        </w:rPr>
        <w:t xml:space="preserve"> уноси корекције </w:t>
      </w:r>
      <w:r w:rsidRPr="009F1161">
        <w:rPr>
          <w:sz w:val="22"/>
          <w:szCs w:val="22"/>
          <w:lang w:val="sr-Cyrl-BA"/>
        </w:rPr>
        <w:t xml:space="preserve">на  </w:t>
      </w:r>
      <w:r w:rsidRPr="009F1161">
        <w:rPr>
          <w:sz w:val="22"/>
          <w:szCs w:val="22"/>
        </w:rPr>
        <w:t xml:space="preserve">нацрт плана набавки (уколико их има) </w:t>
      </w:r>
      <w:r w:rsidRPr="009F1161">
        <w:rPr>
          <w:sz w:val="22"/>
          <w:szCs w:val="22"/>
          <w:lang w:val="sr-Cyrl-BA"/>
        </w:rPr>
        <w:t xml:space="preserve">и сачињава </w:t>
      </w:r>
      <w:r w:rsidRPr="009F1161">
        <w:rPr>
          <w:sz w:val="22"/>
          <w:szCs w:val="22"/>
        </w:rPr>
        <w:t xml:space="preserve">приједлог плана набавки, који доставља </w:t>
      </w:r>
      <w:r w:rsidRPr="009F1161">
        <w:rPr>
          <w:sz w:val="22"/>
          <w:szCs w:val="22"/>
          <w:lang w:val="sr-Cyrl-BA"/>
        </w:rPr>
        <w:t xml:space="preserve">начелнику </w:t>
      </w:r>
      <w:r w:rsidRPr="009F1161">
        <w:rPr>
          <w:sz w:val="22"/>
          <w:szCs w:val="22"/>
        </w:rPr>
        <w:t>општине Шековићи на усвајање.</w:t>
      </w:r>
    </w:p>
    <w:p w:rsidR="009F1161" w:rsidRPr="009F1161" w:rsidRDefault="009F1161" w:rsidP="009F1161">
      <w:pPr>
        <w:jc w:val="both"/>
        <w:rPr>
          <w:sz w:val="22"/>
          <w:szCs w:val="22"/>
        </w:rPr>
      </w:pPr>
    </w:p>
    <w:p w:rsidR="009F1161" w:rsidRPr="009F1161" w:rsidRDefault="009F1161" w:rsidP="009F1161">
      <w:pPr>
        <w:autoSpaceDE w:val="0"/>
        <w:autoSpaceDN w:val="0"/>
        <w:adjustRightInd w:val="0"/>
        <w:jc w:val="center"/>
        <w:rPr>
          <w:b/>
          <w:sz w:val="22"/>
          <w:szCs w:val="22"/>
        </w:rPr>
      </w:pPr>
      <w:r w:rsidRPr="009F1161">
        <w:rPr>
          <w:b/>
          <w:sz w:val="22"/>
          <w:szCs w:val="22"/>
        </w:rPr>
        <w:t>Члан 10.</w:t>
      </w:r>
    </w:p>
    <w:p w:rsidR="009F1161" w:rsidRDefault="009F1161" w:rsidP="009F1161">
      <w:pPr>
        <w:autoSpaceDE w:val="0"/>
        <w:autoSpaceDN w:val="0"/>
        <w:adjustRightInd w:val="0"/>
        <w:jc w:val="center"/>
        <w:rPr>
          <w:b/>
          <w:sz w:val="22"/>
          <w:szCs w:val="22"/>
        </w:rPr>
      </w:pPr>
      <w:r w:rsidRPr="009F1161">
        <w:rPr>
          <w:b/>
          <w:sz w:val="22"/>
          <w:szCs w:val="22"/>
        </w:rPr>
        <w:t>(Доношење плана јавних набавки)</w:t>
      </w:r>
    </w:p>
    <w:p w:rsidR="009F1161" w:rsidRPr="009F1161" w:rsidRDefault="009F1161" w:rsidP="009F1161">
      <w:pPr>
        <w:autoSpaceDE w:val="0"/>
        <w:autoSpaceDN w:val="0"/>
        <w:adjustRightInd w:val="0"/>
        <w:jc w:val="center"/>
        <w:rPr>
          <w:b/>
          <w:sz w:val="22"/>
          <w:szCs w:val="22"/>
        </w:rPr>
      </w:pPr>
    </w:p>
    <w:p w:rsidR="009F1161" w:rsidRPr="009F1161" w:rsidRDefault="009F1161" w:rsidP="009F1161">
      <w:pPr>
        <w:autoSpaceDE w:val="0"/>
        <w:autoSpaceDN w:val="0"/>
        <w:adjustRightInd w:val="0"/>
        <w:ind w:firstLine="720"/>
        <w:jc w:val="both"/>
        <w:rPr>
          <w:sz w:val="22"/>
          <w:szCs w:val="22"/>
        </w:rPr>
      </w:pPr>
      <w:r w:rsidRPr="009F1161">
        <w:rPr>
          <w:sz w:val="22"/>
          <w:szCs w:val="22"/>
        </w:rPr>
        <w:t>(1) План јавних набавки Општине Шековићи доноси начелник општине Шековићи и исти ступа на снагу даном доношења.</w:t>
      </w:r>
    </w:p>
    <w:p w:rsidR="009F1161" w:rsidRPr="009F1161" w:rsidRDefault="009F1161" w:rsidP="009F1161">
      <w:pPr>
        <w:autoSpaceDE w:val="0"/>
        <w:autoSpaceDN w:val="0"/>
        <w:adjustRightInd w:val="0"/>
        <w:ind w:firstLine="720"/>
        <w:jc w:val="both"/>
        <w:rPr>
          <w:sz w:val="22"/>
          <w:szCs w:val="22"/>
        </w:rPr>
      </w:pPr>
      <w:r w:rsidRPr="009F1161">
        <w:rPr>
          <w:sz w:val="22"/>
          <w:szCs w:val="22"/>
        </w:rPr>
        <w:t xml:space="preserve">(2) Уговорни орган објављује План јавних набавки Општине Шековићи </w:t>
      </w:r>
      <w:r w:rsidRPr="009F1161">
        <w:rPr>
          <w:color w:val="000000"/>
          <w:sz w:val="22"/>
          <w:szCs w:val="22"/>
          <w:lang w:val="hr-BA" w:eastAsia="bs-Latn-BA"/>
        </w:rPr>
        <w:t xml:space="preserve">на </w:t>
      </w:r>
      <w:r w:rsidRPr="009F1161">
        <w:rPr>
          <w:color w:val="000000"/>
          <w:sz w:val="22"/>
          <w:szCs w:val="22"/>
          <w:lang w:eastAsia="bs-Latn-BA"/>
        </w:rPr>
        <w:t>П</w:t>
      </w:r>
      <w:r w:rsidRPr="009F1161">
        <w:rPr>
          <w:color w:val="000000"/>
          <w:sz w:val="22"/>
          <w:szCs w:val="22"/>
          <w:lang w:val="hr-BA" w:eastAsia="bs-Latn-BA"/>
        </w:rPr>
        <w:t xml:space="preserve">орталу јавних </w:t>
      </w:r>
      <w:r w:rsidRPr="009F1161">
        <w:rPr>
          <w:color w:val="000000"/>
          <w:sz w:val="22"/>
          <w:szCs w:val="22"/>
          <w:lang w:val="hr-BA" w:eastAsia="bs-Latn-BA"/>
        </w:rPr>
        <w:lastRenderedPageBreak/>
        <w:t>набавки</w:t>
      </w:r>
      <w:r w:rsidRPr="009F1161">
        <w:rPr>
          <w:color w:val="000000"/>
          <w:sz w:val="22"/>
          <w:szCs w:val="22"/>
          <w:lang w:val="sr-Cyrl-BA" w:eastAsia="bs-Latn-BA"/>
        </w:rPr>
        <w:t xml:space="preserve">, и то најкасније у року од 30 (тридесет) дана од дана усвајања буџета или доношења Одлуке о привременом финансирању, </w:t>
      </w:r>
      <w:r w:rsidRPr="009F1161">
        <w:rPr>
          <w:color w:val="000000"/>
          <w:sz w:val="22"/>
          <w:szCs w:val="22"/>
          <w:lang w:val="hr-BA" w:eastAsia="bs-Latn-BA"/>
        </w:rPr>
        <w:t>у форми и на начин како је дефинисано у систему „е-Набавке“</w:t>
      </w:r>
      <w:r w:rsidRPr="009F1161">
        <w:rPr>
          <w:sz w:val="22"/>
          <w:szCs w:val="22"/>
        </w:rPr>
        <w:t>.</w:t>
      </w:r>
    </w:p>
    <w:p w:rsidR="009F1161" w:rsidRPr="009F1161" w:rsidRDefault="009F1161" w:rsidP="009F1161">
      <w:pPr>
        <w:autoSpaceDE w:val="0"/>
        <w:autoSpaceDN w:val="0"/>
        <w:adjustRightInd w:val="0"/>
        <w:jc w:val="both"/>
        <w:rPr>
          <w:sz w:val="22"/>
          <w:szCs w:val="22"/>
        </w:rPr>
      </w:pPr>
    </w:p>
    <w:p w:rsidR="009F1161" w:rsidRPr="009F1161" w:rsidRDefault="009F1161" w:rsidP="009F1161">
      <w:pPr>
        <w:jc w:val="center"/>
        <w:rPr>
          <w:b/>
          <w:color w:val="000000"/>
          <w:sz w:val="22"/>
          <w:szCs w:val="22"/>
          <w:lang w:val="sr-Cyrl-BA" w:eastAsia="bs-Latn-BA"/>
        </w:rPr>
      </w:pPr>
      <w:r w:rsidRPr="009F1161">
        <w:rPr>
          <w:b/>
          <w:color w:val="000000"/>
          <w:sz w:val="22"/>
          <w:szCs w:val="22"/>
          <w:lang w:val="sr-Cyrl-BA" w:eastAsia="bs-Latn-BA"/>
        </w:rPr>
        <w:t>Члан 11.</w:t>
      </w:r>
    </w:p>
    <w:p w:rsidR="009F1161" w:rsidRDefault="009F1161" w:rsidP="009F1161">
      <w:pPr>
        <w:jc w:val="center"/>
        <w:rPr>
          <w:b/>
          <w:color w:val="000000"/>
          <w:sz w:val="22"/>
          <w:szCs w:val="22"/>
          <w:lang w:val="sr-Cyrl-BA" w:eastAsia="bs-Latn-BA"/>
        </w:rPr>
      </w:pPr>
      <w:r w:rsidRPr="009F1161">
        <w:rPr>
          <w:b/>
          <w:color w:val="000000"/>
          <w:sz w:val="22"/>
          <w:szCs w:val="22"/>
          <w:lang w:val="sr-Cyrl-BA" w:eastAsia="bs-Latn-BA"/>
        </w:rPr>
        <w:t>(Измјене и допуне плана јавних набавки)</w:t>
      </w:r>
    </w:p>
    <w:p w:rsidR="009F1161" w:rsidRPr="009F1161" w:rsidRDefault="009F1161" w:rsidP="009F1161">
      <w:pPr>
        <w:jc w:val="center"/>
        <w:rPr>
          <w:b/>
          <w:color w:val="000000"/>
          <w:sz w:val="22"/>
          <w:szCs w:val="22"/>
          <w:lang w:val="sr-Cyrl-BA" w:eastAsia="bs-Latn-BA"/>
        </w:rPr>
      </w:pPr>
    </w:p>
    <w:p w:rsidR="009F1161" w:rsidRPr="009F1161" w:rsidRDefault="009F1161" w:rsidP="009C194B">
      <w:pPr>
        <w:numPr>
          <w:ilvl w:val="0"/>
          <w:numId w:val="5"/>
        </w:numPr>
        <w:suppressAutoHyphens w:val="0"/>
        <w:spacing w:line="276" w:lineRule="auto"/>
        <w:ind w:left="0" w:firstLine="720"/>
        <w:jc w:val="both"/>
        <w:rPr>
          <w:color w:val="000000"/>
          <w:sz w:val="22"/>
          <w:szCs w:val="22"/>
          <w:lang w:eastAsia="bs-Latn-BA"/>
        </w:rPr>
      </w:pPr>
      <w:r w:rsidRPr="009F1161">
        <w:rPr>
          <w:color w:val="000000"/>
          <w:sz w:val="22"/>
          <w:szCs w:val="22"/>
          <w:lang w:eastAsia="bs-Latn-BA"/>
        </w:rPr>
        <w:t>Измјене и допуне Плана јавних набавки доноси Начелник општине, на основу приједлога измјена и/или допуна Плана јавних набавки организационих јединица.</w:t>
      </w:r>
    </w:p>
    <w:p w:rsidR="009F1161" w:rsidRPr="009F1161" w:rsidRDefault="009F1161" w:rsidP="009C194B">
      <w:pPr>
        <w:numPr>
          <w:ilvl w:val="0"/>
          <w:numId w:val="5"/>
        </w:numPr>
        <w:suppressAutoHyphens w:val="0"/>
        <w:autoSpaceDE w:val="0"/>
        <w:autoSpaceDN w:val="0"/>
        <w:adjustRightInd w:val="0"/>
        <w:spacing w:line="276" w:lineRule="auto"/>
        <w:ind w:left="0" w:firstLine="720"/>
        <w:jc w:val="both"/>
        <w:rPr>
          <w:sz w:val="22"/>
          <w:szCs w:val="22"/>
        </w:rPr>
      </w:pPr>
      <w:r w:rsidRPr="009F1161">
        <w:rPr>
          <w:color w:val="000000"/>
          <w:sz w:val="22"/>
          <w:szCs w:val="22"/>
          <w:lang w:eastAsia="bs-Latn-BA"/>
        </w:rPr>
        <w:t xml:space="preserve">Приједлог измјена и/или допуна Плана јавних набавки руководиоци организационих јединица достављају службенику за јавне набавке који на основу достављених приједлога утврђује Одлуку о изменама и /или допунама Плана јавних набавки </w:t>
      </w:r>
      <w:r w:rsidRPr="009F1161">
        <w:rPr>
          <w:sz w:val="22"/>
          <w:szCs w:val="22"/>
        </w:rPr>
        <w:t xml:space="preserve">и исту доставља Начелнику општине на усвајање. </w:t>
      </w:r>
    </w:p>
    <w:p w:rsidR="009F1161" w:rsidRPr="009F1161" w:rsidRDefault="009F1161" w:rsidP="009C194B">
      <w:pPr>
        <w:numPr>
          <w:ilvl w:val="0"/>
          <w:numId w:val="5"/>
        </w:numPr>
        <w:suppressAutoHyphens w:val="0"/>
        <w:autoSpaceDE w:val="0"/>
        <w:autoSpaceDN w:val="0"/>
        <w:adjustRightInd w:val="0"/>
        <w:spacing w:line="276" w:lineRule="auto"/>
        <w:ind w:left="0" w:firstLine="720"/>
        <w:jc w:val="both"/>
        <w:rPr>
          <w:sz w:val="22"/>
          <w:szCs w:val="22"/>
        </w:rPr>
      </w:pPr>
      <w:r w:rsidRPr="009F1161">
        <w:rPr>
          <w:sz w:val="22"/>
          <w:szCs w:val="22"/>
        </w:rPr>
        <w:t>Уколико руководилац организационе јединице поднесе приједлог за набавку која није обухваћена Планом јавних набавки за текућу годину, поред обавезне документације доставља и писано образложење у коме је дужан објаснити разлоге због којих се поступак јавне набавке покреће иако није предвиђен Планом јавних набавки.</w:t>
      </w:r>
    </w:p>
    <w:p w:rsidR="009F1161" w:rsidRPr="009F1161" w:rsidRDefault="009F1161" w:rsidP="009C194B">
      <w:pPr>
        <w:numPr>
          <w:ilvl w:val="0"/>
          <w:numId w:val="5"/>
        </w:numPr>
        <w:suppressAutoHyphens w:val="0"/>
        <w:autoSpaceDE w:val="0"/>
        <w:autoSpaceDN w:val="0"/>
        <w:adjustRightInd w:val="0"/>
        <w:spacing w:line="276" w:lineRule="auto"/>
        <w:ind w:left="0" w:firstLine="720"/>
        <w:jc w:val="both"/>
        <w:rPr>
          <w:sz w:val="22"/>
          <w:szCs w:val="22"/>
        </w:rPr>
      </w:pPr>
      <w:r w:rsidRPr="009F1161">
        <w:rPr>
          <w:sz w:val="22"/>
          <w:szCs w:val="22"/>
        </w:rPr>
        <w:t>Одлуку о измјени/допуни Плана јавних набавки Општине Шековићи доноси Начелник општине и иста ступа на снагу даном доношења.</w:t>
      </w:r>
    </w:p>
    <w:p w:rsidR="009F1161" w:rsidRPr="009F1161" w:rsidRDefault="009F1161" w:rsidP="009C194B">
      <w:pPr>
        <w:numPr>
          <w:ilvl w:val="0"/>
          <w:numId w:val="5"/>
        </w:numPr>
        <w:suppressAutoHyphens w:val="0"/>
        <w:spacing w:line="276" w:lineRule="auto"/>
        <w:ind w:left="0" w:firstLine="720"/>
        <w:jc w:val="both"/>
        <w:rPr>
          <w:color w:val="000000"/>
          <w:sz w:val="22"/>
          <w:szCs w:val="22"/>
          <w:lang w:eastAsia="bs-Latn-BA"/>
        </w:rPr>
      </w:pPr>
      <w:r w:rsidRPr="009F1161">
        <w:rPr>
          <w:color w:val="000000"/>
          <w:sz w:val="22"/>
          <w:szCs w:val="22"/>
          <w:lang w:eastAsia="bs-Latn-BA"/>
        </w:rPr>
        <w:t>И</w:t>
      </w:r>
      <w:r w:rsidRPr="009F1161">
        <w:rPr>
          <w:color w:val="000000"/>
          <w:sz w:val="22"/>
          <w:szCs w:val="22"/>
          <w:lang w:val="hr-BA" w:eastAsia="bs-Latn-BA"/>
        </w:rPr>
        <w:t xml:space="preserve">змјене и допуне </w:t>
      </w:r>
      <w:r w:rsidRPr="009F1161">
        <w:rPr>
          <w:color w:val="000000"/>
          <w:sz w:val="22"/>
          <w:szCs w:val="22"/>
          <w:lang w:eastAsia="bs-Latn-BA"/>
        </w:rPr>
        <w:t>П</w:t>
      </w:r>
      <w:r w:rsidRPr="009F1161">
        <w:rPr>
          <w:color w:val="000000"/>
          <w:sz w:val="22"/>
          <w:szCs w:val="22"/>
          <w:lang w:val="hr-BA" w:eastAsia="bs-Latn-BA"/>
        </w:rPr>
        <w:t xml:space="preserve">лана јавних набавки </w:t>
      </w:r>
      <w:r w:rsidRPr="009F1161">
        <w:rPr>
          <w:color w:val="000000"/>
          <w:sz w:val="22"/>
          <w:szCs w:val="22"/>
          <w:lang w:eastAsia="bs-Latn-BA"/>
        </w:rPr>
        <w:t xml:space="preserve">објављују се </w:t>
      </w:r>
      <w:r w:rsidRPr="009F1161">
        <w:rPr>
          <w:color w:val="000000"/>
          <w:sz w:val="22"/>
          <w:szCs w:val="22"/>
          <w:lang w:val="hr-BA" w:eastAsia="bs-Latn-BA"/>
        </w:rPr>
        <w:t xml:space="preserve">на </w:t>
      </w:r>
      <w:r w:rsidRPr="009F1161">
        <w:rPr>
          <w:color w:val="000000"/>
          <w:sz w:val="22"/>
          <w:szCs w:val="22"/>
          <w:lang w:eastAsia="bs-Latn-BA"/>
        </w:rPr>
        <w:t>П</w:t>
      </w:r>
      <w:r w:rsidRPr="009F1161">
        <w:rPr>
          <w:color w:val="000000"/>
          <w:sz w:val="22"/>
          <w:szCs w:val="22"/>
          <w:lang w:val="hr-BA" w:eastAsia="bs-Latn-BA"/>
        </w:rPr>
        <w:t>орталу јавних набавки у форми и на начин како је дефинисано у систему „е-Набавке“.</w:t>
      </w:r>
      <w:r w:rsidRPr="009F1161">
        <w:rPr>
          <w:color w:val="000000"/>
          <w:sz w:val="22"/>
          <w:szCs w:val="22"/>
          <w:lang w:val="sr-Cyrl-BA" w:eastAsia="bs-Latn-BA"/>
        </w:rPr>
        <w:t xml:space="preserve"> </w:t>
      </w:r>
    </w:p>
    <w:p w:rsidR="009F1161" w:rsidRPr="009F1161" w:rsidRDefault="009F1161" w:rsidP="009F1161">
      <w:pPr>
        <w:jc w:val="both"/>
        <w:rPr>
          <w:color w:val="000000"/>
          <w:sz w:val="22"/>
          <w:szCs w:val="22"/>
          <w:lang w:eastAsia="bs-Latn-BA"/>
        </w:rPr>
      </w:pPr>
    </w:p>
    <w:p w:rsidR="009F1161" w:rsidRPr="009F1161" w:rsidRDefault="009F1161" w:rsidP="009F1161">
      <w:pPr>
        <w:jc w:val="center"/>
        <w:rPr>
          <w:b/>
          <w:color w:val="000000"/>
          <w:sz w:val="22"/>
          <w:szCs w:val="22"/>
          <w:lang w:val="sr-Cyrl-BA" w:eastAsia="bs-Latn-BA"/>
        </w:rPr>
      </w:pPr>
      <w:r w:rsidRPr="009F1161">
        <w:rPr>
          <w:b/>
          <w:color w:val="000000"/>
          <w:sz w:val="22"/>
          <w:szCs w:val="22"/>
          <w:lang w:val="sr-Cyrl-BA" w:eastAsia="bs-Latn-BA"/>
        </w:rPr>
        <w:t>Члан 12.</w:t>
      </w:r>
    </w:p>
    <w:p w:rsidR="009F1161" w:rsidRDefault="009F1161" w:rsidP="009F1161">
      <w:pPr>
        <w:jc w:val="center"/>
        <w:rPr>
          <w:b/>
          <w:color w:val="000000"/>
          <w:sz w:val="22"/>
          <w:szCs w:val="22"/>
          <w:lang w:val="sr-Cyrl-BA" w:eastAsia="bs-Latn-BA"/>
        </w:rPr>
      </w:pPr>
      <w:r w:rsidRPr="009F1161">
        <w:rPr>
          <w:b/>
          <w:color w:val="000000"/>
          <w:sz w:val="22"/>
          <w:szCs w:val="22"/>
          <w:lang w:val="sr-Cyrl-BA" w:eastAsia="bs-Latn-BA"/>
        </w:rPr>
        <w:t>(Извјештај о реализацији јавних набавки)</w:t>
      </w:r>
    </w:p>
    <w:p w:rsidR="009F1161" w:rsidRPr="009F1161" w:rsidRDefault="009F1161" w:rsidP="009F1161">
      <w:pPr>
        <w:jc w:val="center"/>
        <w:rPr>
          <w:b/>
          <w:color w:val="000000"/>
          <w:sz w:val="22"/>
          <w:szCs w:val="22"/>
          <w:lang w:val="sr-Cyrl-BA" w:eastAsia="bs-Latn-BA"/>
        </w:rPr>
      </w:pPr>
    </w:p>
    <w:p w:rsidR="009F1161" w:rsidRPr="009F1161" w:rsidRDefault="009F1161" w:rsidP="009C194B">
      <w:pPr>
        <w:numPr>
          <w:ilvl w:val="0"/>
          <w:numId w:val="6"/>
        </w:numPr>
        <w:suppressAutoHyphens w:val="0"/>
        <w:spacing w:line="276" w:lineRule="auto"/>
        <w:ind w:left="0" w:firstLine="720"/>
        <w:jc w:val="both"/>
        <w:rPr>
          <w:bCs/>
          <w:color w:val="000000"/>
          <w:sz w:val="22"/>
          <w:szCs w:val="22"/>
          <w:lang w:val="sr-Cyrl-CS"/>
        </w:rPr>
      </w:pPr>
      <w:r w:rsidRPr="009F1161">
        <w:rPr>
          <w:bCs/>
          <w:color w:val="000000"/>
          <w:sz w:val="22"/>
          <w:szCs w:val="22"/>
          <w:lang w:val="sr-Cyrl-CS"/>
        </w:rPr>
        <w:t>Руководиоци надлежних организационих јединица дужни су службенику за јавне набавке доставити Извјештај о реализацији Плана јавних набавки (сваки руководилац за своју организациону јединицу) за претходну годину, најкасније до 28. фебруара текуће године.</w:t>
      </w:r>
    </w:p>
    <w:p w:rsidR="009F1161" w:rsidRPr="009F1161" w:rsidRDefault="009F1161" w:rsidP="009C194B">
      <w:pPr>
        <w:numPr>
          <w:ilvl w:val="0"/>
          <w:numId w:val="6"/>
        </w:numPr>
        <w:suppressAutoHyphens w:val="0"/>
        <w:spacing w:line="276" w:lineRule="auto"/>
        <w:ind w:left="0" w:firstLine="720"/>
        <w:jc w:val="both"/>
        <w:rPr>
          <w:bCs/>
          <w:color w:val="000000"/>
          <w:sz w:val="22"/>
          <w:szCs w:val="22"/>
          <w:lang w:val="sr-Cyrl-CS"/>
        </w:rPr>
      </w:pPr>
      <w:r w:rsidRPr="009F1161">
        <w:rPr>
          <w:bCs/>
          <w:color w:val="000000"/>
          <w:sz w:val="22"/>
          <w:szCs w:val="22"/>
          <w:lang w:val="sr-Cyrl-CS"/>
        </w:rPr>
        <w:t xml:space="preserve">Извјештај о реализацији Плана јавних набавки  из претходног става садржи  назив </w:t>
      </w:r>
      <w:r w:rsidRPr="009F1161">
        <w:rPr>
          <w:bCs/>
          <w:color w:val="000000"/>
          <w:sz w:val="22"/>
          <w:szCs w:val="22"/>
          <w:lang w:val="sr-Cyrl-CS"/>
        </w:rPr>
        <w:lastRenderedPageBreak/>
        <w:t>и врсту набавке дефинисане Планом јавних набавки, редни број из Плана јавних набавки, врсту проведеног поступка, извор финансирања, процјењену вриједност набавке, уговорену вриједност набавке, реализовану вриједност набавке и датум потпуне реалиације уговора/оквирног споразума.</w:t>
      </w:r>
    </w:p>
    <w:p w:rsidR="009F1161" w:rsidRPr="009F1161" w:rsidRDefault="009F1161" w:rsidP="009C194B">
      <w:pPr>
        <w:numPr>
          <w:ilvl w:val="0"/>
          <w:numId w:val="6"/>
        </w:numPr>
        <w:suppressAutoHyphens w:val="0"/>
        <w:spacing w:line="276" w:lineRule="auto"/>
        <w:ind w:left="0" w:firstLine="720"/>
        <w:jc w:val="both"/>
        <w:rPr>
          <w:bCs/>
          <w:color w:val="000000"/>
          <w:sz w:val="22"/>
          <w:szCs w:val="22"/>
          <w:lang w:val="sr-Cyrl-CS"/>
        </w:rPr>
      </w:pPr>
      <w:r w:rsidRPr="009F1161">
        <w:rPr>
          <w:bCs/>
          <w:color w:val="000000"/>
          <w:sz w:val="22"/>
          <w:szCs w:val="22"/>
          <w:lang w:val="sr-Cyrl-CS"/>
        </w:rPr>
        <w:t xml:space="preserve">Након достављења извјештаја свих организационих јединица службеник за јавне набавке у року од 15 (петнаест) дана обједињује и утврђује свеобухватни извјештај о реализацији Плана јавних набавки и сачињава акт: Реализација уговора Општине Шековићи за претходну годину и исти доставља на усвајање Начелнику општине, а након тога доставља на објаву на интернет страницу Уговорног органа. </w:t>
      </w:r>
    </w:p>
    <w:p w:rsidR="009F1161" w:rsidRPr="009F1161" w:rsidRDefault="009F1161" w:rsidP="009C194B">
      <w:pPr>
        <w:numPr>
          <w:ilvl w:val="0"/>
          <w:numId w:val="6"/>
        </w:numPr>
        <w:suppressAutoHyphens w:val="0"/>
        <w:spacing w:line="276" w:lineRule="auto"/>
        <w:ind w:left="0" w:firstLine="720"/>
        <w:jc w:val="both"/>
        <w:rPr>
          <w:bCs/>
          <w:color w:val="000000"/>
          <w:sz w:val="22"/>
          <w:szCs w:val="22"/>
          <w:lang w:val="sr-Cyrl-CS"/>
        </w:rPr>
      </w:pPr>
      <w:r w:rsidRPr="009F1161">
        <w:rPr>
          <w:bCs/>
          <w:color w:val="000000"/>
          <w:sz w:val="22"/>
          <w:szCs w:val="22"/>
          <w:lang w:val="sr-Cyrl-CS"/>
        </w:rPr>
        <w:t xml:space="preserve">Реализацију уговора Општине Шековићи </w:t>
      </w:r>
      <w:r w:rsidRPr="009F1161">
        <w:rPr>
          <w:color w:val="000000"/>
          <w:sz w:val="22"/>
          <w:szCs w:val="22"/>
        </w:rPr>
        <w:t>усваја и доноси Начелник општине.</w:t>
      </w:r>
    </w:p>
    <w:p w:rsidR="009F1161" w:rsidRPr="009F1161" w:rsidRDefault="009F1161" w:rsidP="009F1161">
      <w:pPr>
        <w:rPr>
          <w:sz w:val="22"/>
          <w:szCs w:val="22"/>
          <w:lang w:val="sr-Cyrl-BA"/>
        </w:rPr>
      </w:pPr>
    </w:p>
    <w:p w:rsidR="009F1161" w:rsidRPr="009F1161" w:rsidRDefault="009F1161" w:rsidP="009F1161">
      <w:pPr>
        <w:rPr>
          <w:sz w:val="22"/>
          <w:szCs w:val="22"/>
          <w:lang w:val="sr-Cyrl-BA"/>
        </w:rPr>
      </w:pPr>
    </w:p>
    <w:p w:rsidR="009F1161" w:rsidRPr="009F1161" w:rsidRDefault="009F1161" w:rsidP="009F1161">
      <w:pPr>
        <w:jc w:val="center"/>
        <w:rPr>
          <w:b/>
          <w:sz w:val="22"/>
          <w:szCs w:val="22"/>
          <w:lang w:val="sr-Cyrl-BA"/>
        </w:rPr>
      </w:pPr>
      <w:r w:rsidRPr="009F1161">
        <w:rPr>
          <w:b/>
          <w:sz w:val="22"/>
          <w:szCs w:val="22"/>
          <w:lang w:val="sr-Cyrl-BA"/>
        </w:rPr>
        <w:t>Члан 13.</w:t>
      </w:r>
    </w:p>
    <w:p w:rsidR="009F1161" w:rsidRDefault="009F1161" w:rsidP="009F1161">
      <w:pPr>
        <w:jc w:val="center"/>
        <w:rPr>
          <w:b/>
          <w:sz w:val="22"/>
          <w:szCs w:val="22"/>
          <w:lang w:val="sr-Cyrl-BA"/>
        </w:rPr>
      </w:pPr>
      <w:r w:rsidRPr="009F1161">
        <w:rPr>
          <w:b/>
          <w:sz w:val="22"/>
          <w:szCs w:val="22"/>
          <w:lang w:val="sr-Cyrl-BA"/>
        </w:rPr>
        <w:t>(Захтјев за покретање поступка јавне набавке)</w:t>
      </w:r>
    </w:p>
    <w:p w:rsidR="009F1161" w:rsidRPr="009F1161" w:rsidRDefault="009F1161" w:rsidP="009F1161">
      <w:pPr>
        <w:jc w:val="center"/>
        <w:rPr>
          <w:b/>
          <w:sz w:val="22"/>
          <w:szCs w:val="22"/>
          <w:lang w:val="sr-Cyrl-BA"/>
        </w:rPr>
      </w:pPr>
    </w:p>
    <w:p w:rsidR="009F1161" w:rsidRPr="009F1161" w:rsidRDefault="009F1161" w:rsidP="009C194B">
      <w:pPr>
        <w:numPr>
          <w:ilvl w:val="0"/>
          <w:numId w:val="7"/>
        </w:numPr>
        <w:suppressAutoHyphens w:val="0"/>
        <w:spacing w:line="276" w:lineRule="auto"/>
        <w:ind w:left="0" w:firstLine="720"/>
        <w:jc w:val="both"/>
        <w:rPr>
          <w:sz w:val="22"/>
          <w:szCs w:val="22"/>
          <w:lang w:val="sr-Cyrl-BA"/>
        </w:rPr>
      </w:pPr>
      <w:r w:rsidRPr="009F1161">
        <w:rPr>
          <w:sz w:val="22"/>
          <w:szCs w:val="22"/>
          <w:lang w:val="sr-Cyrl-BA"/>
        </w:rPr>
        <w:t xml:space="preserve">Поступак јавне набавке покреће се захтјевом организационе јединице </w:t>
      </w:r>
      <w:r w:rsidRPr="009F1161">
        <w:rPr>
          <w:sz w:val="22"/>
          <w:szCs w:val="22"/>
          <w:lang w:val="sr-Latn-CS"/>
        </w:rPr>
        <w:t>O</w:t>
      </w:r>
      <w:r w:rsidRPr="009F1161">
        <w:rPr>
          <w:sz w:val="22"/>
          <w:szCs w:val="22"/>
          <w:lang w:val="sr-Cyrl-BA"/>
        </w:rPr>
        <w:t>пштинске управе која је надлежна/задужена за реализацију предметне набавке, у складу са дјелокругом послова, усвојеним Буџетом Општине Шековићи и Планом јавних набавки Општине Шековићи за текућу годину.</w:t>
      </w:r>
    </w:p>
    <w:p w:rsidR="009F1161" w:rsidRPr="009F1161" w:rsidRDefault="009F1161" w:rsidP="009C194B">
      <w:pPr>
        <w:numPr>
          <w:ilvl w:val="0"/>
          <w:numId w:val="7"/>
        </w:numPr>
        <w:suppressAutoHyphens w:val="0"/>
        <w:spacing w:line="276" w:lineRule="auto"/>
        <w:ind w:left="0" w:firstLine="720"/>
        <w:jc w:val="both"/>
        <w:rPr>
          <w:sz w:val="22"/>
          <w:szCs w:val="22"/>
          <w:lang w:val="sr-Cyrl-BA"/>
        </w:rPr>
      </w:pPr>
      <w:r w:rsidRPr="009F1161">
        <w:rPr>
          <w:color w:val="000000"/>
          <w:sz w:val="22"/>
          <w:szCs w:val="22"/>
          <w:lang w:val="sr-Cyrl-BA"/>
        </w:rPr>
        <w:t xml:space="preserve">Захтјев за покретање поступка јавне набавке се подноси у писаној форми, у складу са Обрасцем број 2 који је саставни дио овог Правилника. </w:t>
      </w:r>
    </w:p>
    <w:p w:rsidR="009F1161" w:rsidRPr="009F1161" w:rsidRDefault="009F1161" w:rsidP="009C194B">
      <w:pPr>
        <w:numPr>
          <w:ilvl w:val="0"/>
          <w:numId w:val="7"/>
        </w:numPr>
        <w:suppressAutoHyphens w:val="0"/>
        <w:spacing w:line="276" w:lineRule="auto"/>
        <w:ind w:left="0" w:firstLine="720"/>
        <w:jc w:val="both"/>
        <w:rPr>
          <w:color w:val="000000"/>
          <w:sz w:val="22"/>
          <w:szCs w:val="22"/>
          <w:lang w:val="sr-Cyrl-BA"/>
        </w:rPr>
      </w:pPr>
      <w:r w:rsidRPr="009F1161">
        <w:rPr>
          <w:sz w:val="22"/>
          <w:szCs w:val="22"/>
          <w:lang w:val="sr-Cyrl-BA"/>
        </w:rPr>
        <w:t>Руководилац организационе јединице из става 1. овог члана доставља Захтјев за покретање поступка јавне набавке службенику за јавне набавке. Службеник за јавне анбавке по пријему Захтјев за покретање поступка јавне набавке да провјери да ли исти садржи све утврђене елементе, а нарочито да ли је јавна набавка предвиђена планом набавки уговорног органа за текућу годину</w:t>
      </w:r>
      <w:r w:rsidRPr="009F1161">
        <w:rPr>
          <w:color w:val="000000"/>
          <w:sz w:val="22"/>
          <w:szCs w:val="22"/>
          <w:lang w:val="sr-Cyrl-BA"/>
        </w:rPr>
        <w:t>.</w:t>
      </w:r>
    </w:p>
    <w:p w:rsidR="009F1161" w:rsidRPr="009F1161" w:rsidRDefault="009F1161" w:rsidP="009C194B">
      <w:pPr>
        <w:numPr>
          <w:ilvl w:val="0"/>
          <w:numId w:val="7"/>
        </w:numPr>
        <w:suppressAutoHyphens w:val="0"/>
        <w:spacing w:line="276" w:lineRule="auto"/>
        <w:ind w:left="0" w:firstLine="720"/>
        <w:jc w:val="both"/>
        <w:rPr>
          <w:sz w:val="22"/>
          <w:szCs w:val="22"/>
          <w:lang w:val="sr-Cyrl-BA"/>
        </w:rPr>
      </w:pPr>
      <w:r w:rsidRPr="009F1161">
        <w:rPr>
          <w:sz w:val="22"/>
          <w:szCs w:val="22"/>
          <w:lang w:val="sr-Cyrl-BA"/>
        </w:rPr>
        <w:t xml:space="preserve">Уколико поднијети Захтјев садржи недостатке, односно не буде садржавао све потребне елементе, исти се без одлагања враћа подносиоцу захтјева на исправку и допуну, која </w:t>
      </w:r>
      <w:r w:rsidRPr="009F1161">
        <w:rPr>
          <w:sz w:val="22"/>
          <w:szCs w:val="22"/>
          <w:lang w:val="sr-Cyrl-BA"/>
        </w:rPr>
        <w:lastRenderedPageBreak/>
        <w:t>мора бити учињена у најкраћем могућем року а најкасније у року од три дана.</w:t>
      </w:r>
    </w:p>
    <w:p w:rsidR="009F1161" w:rsidRPr="009F1161" w:rsidRDefault="009F1161" w:rsidP="009C194B">
      <w:pPr>
        <w:numPr>
          <w:ilvl w:val="0"/>
          <w:numId w:val="7"/>
        </w:numPr>
        <w:suppressAutoHyphens w:val="0"/>
        <w:spacing w:line="276" w:lineRule="auto"/>
        <w:ind w:left="0" w:firstLine="720"/>
        <w:jc w:val="both"/>
        <w:rPr>
          <w:sz w:val="22"/>
          <w:szCs w:val="22"/>
          <w:lang w:val="sr-Cyrl-BA"/>
        </w:rPr>
      </w:pPr>
      <w:r w:rsidRPr="009F1161">
        <w:rPr>
          <w:sz w:val="22"/>
          <w:szCs w:val="22"/>
          <w:lang w:val="sr-Cyrl-BA"/>
        </w:rPr>
        <w:t xml:space="preserve">Уколико захтјев у назанченим року не буде допуњен, измјењен и усклађен са одредбама овог правилника према упутама службеника за јавне набавке сматраће се да је предлагач одустао од захтјева. </w:t>
      </w:r>
    </w:p>
    <w:p w:rsidR="009F1161" w:rsidRPr="009F1161" w:rsidRDefault="009F1161" w:rsidP="009C194B">
      <w:pPr>
        <w:numPr>
          <w:ilvl w:val="0"/>
          <w:numId w:val="7"/>
        </w:numPr>
        <w:suppressAutoHyphens w:val="0"/>
        <w:spacing w:line="276" w:lineRule="auto"/>
        <w:ind w:left="0" w:firstLine="720"/>
        <w:jc w:val="both"/>
        <w:rPr>
          <w:sz w:val="22"/>
          <w:szCs w:val="22"/>
          <w:lang w:val="sr-Cyrl-BA"/>
        </w:rPr>
      </w:pPr>
      <w:r w:rsidRPr="009F1161">
        <w:rPr>
          <w:sz w:val="22"/>
          <w:szCs w:val="22"/>
          <w:lang w:val="sr-Cyrl-BA"/>
        </w:rPr>
        <w:t>Подносилац захтјева дужан је да одреди предмет јавне набавке, процијењену вриједност, техничке спецификације, квалитет, количину и опис добара, радова или услуга, начин провођења контроле и обезбјеђивања гаранције квалитета, техничке прописе и стандарде који се примјењују, рок извршења, мјесто извршења или испоруке роба, евентуалне додатне услуге и слично, одржавање, гарантни рок и техничке спецификације водећи рачуна да не користи дискриминаторске услове.</w:t>
      </w:r>
    </w:p>
    <w:p w:rsidR="009F1161" w:rsidRPr="009F1161" w:rsidRDefault="009F1161" w:rsidP="009C194B">
      <w:pPr>
        <w:numPr>
          <w:ilvl w:val="0"/>
          <w:numId w:val="7"/>
        </w:numPr>
        <w:suppressAutoHyphens w:val="0"/>
        <w:spacing w:line="276" w:lineRule="auto"/>
        <w:ind w:left="0" w:firstLine="720"/>
        <w:jc w:val="both"/>
        <w:rPr>
          <w:sz w:val="22"/>
          <w:szCs w:val="22"/>
          <w:lang w:val="sr-Cyrl-BA"/>
        </w:rPr>
      </w:pPr>
      <w:r w:rsidRPr="009F1161">
        <w:rPr>
          <w:sz w:val="22"/>
          <w:szCs w:val="22"/>
          <w:lang w:val="sr-Cyrl-BA"/>
        </w:rPr>
        <w:t xml:space="preserve"> Уколико поднијети захтјев садржи све неопходне елементе доставља се на одобрење начелнику општине Шековићи, који потписује и овјерава поднијети захтјев. </w:t>
      </w:r>
    </w:p>
    <w:p w:rsidR="009F1161" w:rsidRPr="009F1161" w:rsidRDefault="009F1161" w:rsidP="009F1161">
      <w:pPr>
        <w:rPr>
          <w:sz w:val="22"/>
          <w:szCs w:val="22"/>
          <w:lang w:val="sr-Cyrl-BA"/>
        </w:rPr>
      </w:pPr>
    </w:p>
    <w:p w:rsidR="009F1161" w:rsidRPr="009F1161" w:rsidRDefault="009F1161" w:rsidP="009F1161">
      <w:pPr>
        <w:tabs>
          <w:tab w:val="left" w:pos="402"/>
        </w:tabs>
        <w:jc w:val="center"/>
        <w:rPr>
          <w:b/>
          <w:sz w:val="22"/>
          <w:szCs w:val="22"/>
          <w:lang w:val="sr-Cyrl-BA"/>
        </w:rPr>
      </w:pPr>
      <w:r w:rsidRPr="009F1161">
        <w:rPr>
          <w:b/>
          <w:sz w:val="22"/>
          <w:szCs w:val="22"/>
          <w:lang w:val="sr-Cyrl-BA"/>
        </w:rPr>
        <w:t>Члан 14</w:t>
      </w:r>
    </w:p>
    <w:p w:rsidR="009F1161" w:rsidRDefault="009F1161" w:rsidP="009F1161">
      <w:pPr>
        <w:jc w:val="center"/>
        <w:rPr>
          <w:b/>
          <w:sz w:val="22"/>
          <w:szCs w:val="22"/>
          <w:lang w:val="sr-Cyrl-BA"/>
        </w:rPr>
      </w:pPr>
      <w:r w:rsidRPr="009F1161">
        <w:rPr>
          <w:b/>
          <w:sz w:val="22"/>
          <w:szCs w:val="22"/>
          <w:lang w:val="sr-Cyrl-BA"/>
        </w:rPr>
        <w:t xml:space="preserve"> (Садржај Захтјева за покретање поступка јавне набавке)</w:t>
      </w:r>
    </w:p>
    <w:p w:rsidR="009F1161" w:rsidRPr="009F1161" w:rsidRDefault="009F1161" w:rsidP="009F1161">
      <w:pPr>
        <w:jc w:val="center"/>
        <w:rPr>
          <w:b/>
          <w:sz w:val="22"/>
          <w:szCs w:val="22"/>
          <w:lang w:val="sr-Cyrl-BA"/>
        </w:rPr>
      </w:pPr>
    </w:p>
    <w:p w:rsidR="009F1161" w:rsidRPr="009F1161" w:rsidRDefault="009F1161" w:rsidP="009F1161">
      <w:pPr>
        <w:ind w:firstLine="360"/>
        <w:jc w:val="both"/>
        <w:rPr>
          <w:sz w:val="22"/>
          <w:szCs w:val="22"/>
          <w:lang w:val="sr-Cyrl-BA"/>
        </w:rPr>
      </w:pPr>
      <w:r w:rsidRPr="009F1161">
        <w:rPr>
          <w:sz w:val="22"/>
          <w:szCs w:val="22"/>
          <w:lang w:val="sr-Cyrl-BA"/>
        </w:rPr>
        <w:t xml:space="preserve">Захтјев за покретање поступка јавне набавке - </w:t>
      </w:r>
      <w:r w:rsidRPr="009F1161">
        <w:rPr>
          <w:color w:val="000000"/>
          <w:sz w:val="22"/>
          <w:szCs w:val="22"/>
          <w:lang w:val="sr-Cyrl-BA"/>
        </w:rPr>
        <w:t xml:space="preserve">Образац број 2 </w:t>
      </w:r>
      <w:r w:rsidRPr="009F1161">
        <w:rPr>
          <w:sz w:val="22"/>
          <w:szCs w:val="22"/>
          <w:lang w:val="sr-Cyrl-BA"/>
        </w:rPr>
        <w:t>треба да садржи следеће елементе:</w:t>
      </w:r>
    </w:p>
    <w:p w:rsidR="009F1161" w:rsidRPr="009F1161" w:rsidRDefault="009F1161" w:rsidP="009C194B">
      <w:pPr>
        <w:numPr>
          <w:ilvl w:val="0"/>
          <w:numId w:val="9"/>
        </w:numPr>
        <w:suppressAutoHyphens w:val="0"/>
        <w:spacing w:line="276" w:lineRule="auto"/>
        <w:jc w:val="both"/>
        <w:rPr>
          <w:sz w:val="22"/>
          <w:szCs w:val="22"/>
          <w:lang w:val="sr-Cyrl-BA"/>
        </w:rPr>
      </w:pPr>
      <w:r w:rsidRPr="009F1161">
        <w:rPr>
          <w:sz w:val="22"/>
          <w:szCs w:val="22"/>
          <w:lang w:val="sr-Cyrl-BA"/>
        </w:rPr>
        <w:t>Назив организационе јединице - подносиоца захтјева;</w:t>
      </w:r>
    </w:p>
    <w:p w:rsidR="009F1161" w:rsidRPr="009F1161" w:rsidRDefault="009F1161" w:rsidP="009C194B">
      <w:pPr>
        <w:numPr>
          <w:ilvl w:val="0"/>
          <w:numId w:val="9"/>
        </w:numPr>
        <w:suppressAutoHyphens w:val="0"/>
        <w:spacing w:line="276" w:lineRule="auto"/>
        <w:jc w:val="both"/>
        <w:rPr>
          <w:sz w:val="22"/>
          <w:szCs w:val="22"/>
          <w:lang w:val="sr-Cyrl-BA"/>
        </w:rPr>
      </w:pPr>
      <w:r w:rsidRPr="009F1161">
        <w:rPr>
          <w:sz w:val="22"/>
          <w:szCs w:val="22"/>
          <w:lang w:val="sr-Cyrl-BA"/>
        </w:rPr>
        <w:t>Број протокола и датум подношења;</w:t>
      </w:r>
    </w:p>
    <w:p w:rsidR="009F1161" w:rsidRPr="009F1161" w:rsidRDefault="009F1161" w:rsidP="009C194B">
      <w:pPr>
        <w:numPr>
          <w:ilvl w:val="0"/>
          <w:numId w:val="9"/>
        </w:numPr>
        <w:suppressAutoHyphens w:val="0"/>
        <w:spacing w:line="276" w:lineRule="auto"/>
        <w:jc w:val="both"/>
        <w:rPr>
          <w:sz w:val="22"/>
          <w:szCs w:val="22"/>
          <w:lang w:val="sr-Cyrl-BA"/>
        </w:rPr>
      </w:pPr>
      <w:r w:rsidRPr="009F1161">
        <w:rPr>
          <w:sz w:val="22"/>
          <w:szCs w:val="22"/>
          <w:lang w:val="sr-Cyrl-BA"/>
        </w:rPr>
        <w:t>Назив предмета набавке;</w:t>
      </w:r>
    </w:p>
    <w:p w:rsidR="009F1161" w:rsidRPr="009F1161" w:rsidRDefault="009F1161" w:rsidP="009C194B">
      <w:pPr>
        <w:numPr>
          <w:ilvl w:val="0"/>
          <w:numId w:val="9"/>
        </w:numPr>
        <w:suppressAutoHyphens w:val="0"/>
        <w:spacing w:line="276" w:lineRule="auto"/>
        <w:ind w:left="0" w:firstLine="360"/>
        <w:jc w:val="both"/>
        <w:rPr>
          <w:sz w:val="22"/>
          <w:szCs w:val="22"/>
          <w:lang w:val="sr-Cyrl-BA"/>
        </w:rPr>
      </w:pPr>
      <w:r w:rsidRPr="009F1161">
        <w:rPr>
          <w:sz w:val="22"/>
          <w:szCs w:val="22"/>
          <w:lang w:val="sr-Cyrl-BA"/>
        </w:rPr>
        <w:t>Ознаку и шифру из ЈРЈН;</w:t>
      </w:r>
    </w:p>
    <w:p w:rsidR="009F1161" w:rsidRPr="009F1161" w:rsidRDefault="009F1161" w:rsidP="009C194B">
      <w:pPr>
        <w:numPr>
          <w:ilvl w:val="0"/>
          <w:numId w:val="9"/>
        </w:numPr>
        <w:suppressAutoHyphens w:val="0"/>
        <w:spacing w:line="276" w:lineRule="auto"/>
        <w:ind w:left="0" w:firstLine="360"/>
        <w:jc w:val="both"/>
        <w:rPr>
          <w:sz w:val="22"/>
          <w:szCs w:val="22"/>
          <w:lang w:val="sr-Cyrl-BA"/>
        </w:rPr>
      </w:pPr>
      <w:r w:rsidRPr="009F1161">
        <w:rPr>
          <w:sz w:val="22"/>
          <w:szCs w:val="22"/>
          <w:lang w:val="sr-Cyrl-BA"/>
        </w:rPr>
        <w:t xml:space="preserve">Подјела предмета набавке на лотове –ДА/НЕ, уз навођење назива предметних Лотова </w:t>
      </w:r>
    </w:p>
    <w:p w:rsidR="009F1161" w:rsidRPr="009F1161" w:rsidRDefault="009F1161" w:rsidP="009F1161">
      <w:pPr>
        <w:ind w:left="720"/>
        <w:jc w:val="both"/>
        <w:rPr>
          <w:sz w:val="22"/>
          <w:szCs w:val="22"/>
          <w:lang w:val="sr-Cyrl-BA"/>
        </w:rPr>
      </w:pPr>
      <w:r w:rsidRPr="009F1161">
        <w:rPr>
          <w:sz w:val="22"/>
          <w:szCs w:val="22"/>
          <w:lang w:val="sr-Cyrl-BA"/>
        </w:rPr>
        <w:t>(у случају предлагања набавке по лотовима) или уз образложење ако не постоји подјела на лотове;</w:t>
      </w:r>
    </w:p>
    <w:p w:rsidR="009F1161" w:rsidRPr="009F1161" w:rsidRDefault="009F1161" w:rsidP="009C194B">
      <w:pPr>
        <w:numPr>
          <w:ilvl w:val="0"/>
          <w:numId w:val="9"/>
        </w:numPr>
        <w:suppressAutoHyphens w:val="0"/>
        <w:spacing w:line="276" w:lineRule="auto"/>
        <w:jc w:val="both"/>
        <w:rPr>
          <w:sz w:val="22"/>
          <w:szCs w:val="22"/>
          <w:lang w:val="sr-Cyrl-BA"/>
        </w:rPr>
      </w:pPr>
      <w:r w:rsidRPr="009F1161">
        <w:rPr>
          <w:sz w:val="22"/>
          <w:szCs w:val="22"/>
          <w:lang w:val="sr-Cyrl-BA"/>
        </w:rPr>
        <w:t>Број набавке у Плану јавних набавки Општине Шековићи или податке о посебној одлуци уз образложење за набавку која није у плану;</w:t>
      </w:r>
    </w:p>
    <w:p w:rsidR="009F1161" w:rsidRPr="009F1161" w:rsidRDefault="009F1161" w:rsidP="009C194B">
      <w:pPr>
        <w:numPr>
          <w:ilvl w:val="0"/>
          <w:numId w:val="9"/>
        </w:numPr>
        <w:suppressAutoHyphens w:val="0"/>
        <w:spacing w:line="276" w:lineRule="auto"/>
        <w:jc w:val="both"/>
        <w:rPr>
          <w:sz w:val="22"/>
          <w:szCs w:val="22"/>
          <w:lang w:val="sr-Cyrl-BA"/>
        </w:rPr>
      </w:pPr>
      <w:r w:rsidRPr="009F1161">
        <w:rPr>
          <w:sz w:val="22"/>
          <w:szCs w:val="22"/>
          <w:lang w:val="sr-Cyrl-BA"/>
        </w:rPr>
        <w:t xml:space="preserve">Процјењену вриједност  набавке (укупна и процијењена вриједност по лотовима, у случају подјеле на лотове);  </w:t>
      </w:r>
    </w:p>
    <w:p w:rsidR="009F1161" w:rsidRPr="009F1161" w:rsidRDefault="009F1161" w:rsidP="009C194B">
      <w:pPr>
        <w:numPr>
          <w:ilvl w:val="0"/>
          <w:numId w:val="9"/>
        </w:numPr>
        <w:suppressAutoHyphens w:val="0"/>
        <w:spacing w:line="276" w:lineRule="auto"/>
        <w:jc w:val="both"/>
        <w:rPr>
          <w:sz w:val="22"/>
          <w:szCs w:val="22"/>
          <w:lang w:val="sr-Cyrl-BA"/>
        </w:rPr>
      </w:pPr>
      <w:r w:rsidRPr="009F1161">
        <w:rPr>
          <w:sz w:val="22"/>
          <w:szCs w:val="22"/>
          <w:lang w:val="sr-Cyrl-BA"/>
        </w:rPr>
        <w:t xml:space="preserve">Врсту поступка јавне набавке у складу са Законом (уз образложење у случају </w:t>
      </w:r>
      <w:r w:rsidRPr="009F1161">
        <w:rPr>
          <w:sz w:val="22"/>
          <w:szCs w:val="22"/>
          <w:lang w:val="sr-Cyrl-BA"/>
        </w:rPr>
        <w:lastRenderedPageBreak/>
        <w:t>преговарачког поступка без објаве обавјештења);</w:t>
      </w:r>
    </w:p>
    <w:p w:rsidR="009F1161" w:rsidRPr="009F1161" w:rsidRDefault="009F1161" w:rsidP="009C194B">
      <w:pPr>
        <w:numPr>
          <w:ilvl w:val="0"/>
          <w:numId w:val="9"/>
        </w:numPr>
        <w:suppressAutoHyphens w:val="0"/>
        <w:spacing w:line="276" w:lineRule="auto"/>
        <w:jc w:val="both"/>
        <w:rPr>
          <w:sz w:val="22"/>
          <w:szCs w:val="22"/>
          <w:lang w:val="sr-Cyrl-BA"/>
        </w:rPr>
      </w:pPr>
      <w:r w:rsidRPr="009F1161">
        <w:rPr>
          <w:sz w:val="22"/>
          <w:szCs w:val="22"/>
          <w:lang w:val="sr-Cyrl-BA"/>
        </w:rPr>
        <w:t>Рок за испоруку робе/извршавање услуга/извођење радова;</w:t>
      </w:r>
    </w:p>
    <w:p w:rsidR="009F1161" w:rsidRPr="009F1161" w:rsidRDefault="009F1161" w:rsidP="009C194B">
      <w:pPr>
        <w:numPr>
          <w:ilvl w:val="0"/>
          <w:numId w:val="9"/>
        </w:numPr>
        <w:suppressAutoHyphens w:val="0"/>
        <w:spacing w:line="276" w:lineRule="auto"/>
        <w:ind w:left="0" w:firstLine="360"/>
        <w:jc w:val="both"/>
        <w:rPr>
          <w:sz w:val="22"/>
          <w:szCs w:val="22"/>
          <w:lang w:val="sr-Cyrl-BA"/>
        </w:rPr>
      </w:pPr>
      <w:r w:rsidRPr="009F1161">
        <w:rPr>
          <w:sz w:val="22"/>
          <w:szCs w:val="22"/>
          <w:lang w:val="sr-Cyrl-BA"/>
        </w:rPr>
        <w:t>Провођење е-Аукције – ДА/НЕ;</w:t>
      </w:r>
    </w:p>
    <w:p w:rsidR="009F1161" w:rsidRPr="009F1161" w:rsidRDefault="009F1161" w:rsidP="009C194B">
      <w:pPr>
        <w:numPr>
          <w:ilvl w:val="0"/>
          <w:numId w:val="9"/>
        </w:numPr>
        <w:suppressAutoHyphens w:val="0"/>
        <w:spacing w:line="276" w:lineRule="auto"/>
        <w:ind w:left="0" w:firstLine="360"/>
        <w:jc w:val="both"/>
        <w:rPr>
          <w:sz w:val="22"/>
          <w:szCs w:val="22"/>
          <w:lang w:val="sr-Cyrl-BA"/>
        </w:rPr>
      </w:pPr>
      <w:r w:rsidRPr="009F1161">
        <w:rPr>
          <w:sz w:val="22"/>
          <w:szCs w:val="22"/>
          <w:lang w:val="sr-Cyrl-BA"/>
        </w:rPr>
        <w:t>Назив планског акта/програма/одлуке или други правни основ ради чије реализације</w:t>
      </w:r>
    </w:p>
    <w:p w:rsidR="009F1161" w:rsidRPr="009F1161" w:rsidRDefault="009F1161" w:rsidP="009F1161">
      <w:pPr>
        <w:ind w:left="720"/>
        <w:jc w:val="both"/>
        <w:rPr>
          <w:sz w:val="22"/>
          <w:szCs w:val="22"/>
          <w:lang w:val="sr-Cyrl-BA"/>
        </w:rPr>
      </w:pPr>
      <w:r w:rsidRPr="009F1161">
        <w:rPr>
          <w:sz w:val="22"/>
          <w:szCs w:val="22"/>
          <w:lang w:val="sr-Cyrl-BA"/>
        </w:rPr>
        <w:t>Општина Шековићи закључује Уговоре о јавним набавкама радова, роба и услуга (уколико је примјењиво);</w:t>
      </w:r>
    </w:p>
    <w:p w:rsidR="009F1161" w:rsidRPr="009F1161" w:rsidRDefault="009F1161" w:rsidP="009C194B">
      <w:pPr>
        <w:numPr>
          <w:ilvl w:val="0"/>
          <w:numId w:val="9"/>
        </w:numPr>
        <w:suppressAutoHyphens w:val="0"/>
        <w:spacing w:line="276" w:lineRule="auto"/>
        <w:ind w:left="0" w:firstLine="360"/>
        <w:jc w:val="both"/>
        <w:rPr>
          <w:sz w:val="22"/>
          <w:szCs w:val="22"/>
          <w:lang w:val="sr-Cyrl-BA"/>
        </w:rPr>
      </w:pPr>
      <w:r w:rsidRPr="009F1161">
        <w:rPr>
          <w:sz w:val="22"/>
          <w:szCs w:val="22"/>
          <w:lang w:val="sr-Cyrl-BA"/>
        </w:rPr>
        <w:t>Извор финансирања (уз сагласност начелника Одјељења за финансије а којом се потврђује</w:t>
      </w:r>
    </w:p>
    <w:p w:rsidR="009F1161" w:rsidRPr="009F1161" w:rsidRDefault="009F1161" w:rsidP="009F1161">
      <w:pPr>
        <w:ind w:left="360" w:firstLine="360"/>
        <w:jc w:val="both"/>
        <w:rPr>
          <w:sz w:val="22"/>
          <w:szCs w:val="22"/>
          <w:lang w:val="sr-Cyrl-BA"/>
        </w:rPr>
      </w:pPr>
      <w:r w:rsidRPr="009F1161">
        <w:rPr>
          <w:sz w:val="22"/>
          <w:szCs w:val="22"/>
          <w:lang w:val="sr-Cyrl-BA"/>
        </w:rPr>
        <w:t>да су средства за предметну набавку обезбјеђена у Буџету Општине Шековићи,</w:t>
      </w:r>
    </w:p>
    <w:p w:rsidR="009F1161" w:rsidRPr="009F1161" w:rsidRDefault="009F1161" w:rsidP="009F1161">
      <w:pPr>
        <w:ind w:left="360" w:firstLine="360"/>
        <w:jc w:val="both"/>
        <w:rPr>
          <w:sz w:val="22"/>
          <w:szCs w:val="22"/>
          <w:lang w:val="sr-Cyrl-BA"/>
        </w:rPr>
      </w:pPr>
      <w:r w:rsidRPr="009F1161">
        <w:rPr>
          <w:sz w:val="22"/>
          <w:szCs w:val="22"/>
          <w:lang w:val="sr-Cyrl-BA"/>
        </w:rPr>
        <w:t>донаторским средствима и сл. у износу процјењене вриједности набавке);</w:t>
      </w:r>
    </w:p>
    <w:p w:rsidR="009F1161" w:rsidRPr="009F1161" w:rsidRDefault="009F1161" w:rsidP="009C194B">
      <w:pPr>
        <w:numPr>
          <w:ilvl w:val="0"/>
          <w:numId w:val="9"/>
        </w:numPr>
        <w:suppressAutoHyphens w:val="0"/>
        <w:spacing w:line="276" w:lineRule="auto"/>
        <w:ind w:left="0" w:firstLine="360"/>
        <w:jc w:val="both"/>
        <w:rPr>
          <w:sz w:val="22"/>
          <w:szCs w:val="22"/>
          <w:lang w:val="sr-Cyrl-BA"/>
        </w:rPr>
      </w:pPr>
      <w:r w:rsidRPr="009F1161">
        <w:rPr>
          <w:sz w:val="22"/>
          <w:szCs w:val="22"/>
          <w:lang w:val="sr-Cyrl-BA"/>
        </w:rPr>
        <w:t>Период на који се предлаже закључење уговора/оквирног споразума о јавној набавци;</w:t>
      </w:r>
    </w:p>
    <w:p w:rsidR="009F1161" w:rsidRPr="009F1161" w:rsidRDefault="009F1161" w:rsidP="009C194B">
      <w:pPr>
        <w:numPr>
          <w:ilvl w:val="0"/>
          <w:numId w:val="9"/>
        </w:numPr>
        <w:suppressAutoHyphens w:val="0"/>
        <w:spacing w:line="276" w:lineRule="auto"/>
        <w:ind w:left="0" w:firstLine="360"/>
        <w:jc w:val="both"/>
        <w:rPr>
          <w:sz w:val="22"/>
          <w:szCs w:val="22"/>
          <w:lang w:val="sr-Cyrl-BA"/>
        </w:rPr>
      </w:pPr>
      <w:r w:rsidRPr="009F1161">
        <w:rPr>
          <w:sz w:val="22"/>
          <w:szCs w:val="22"/>
          <w:lang w:val="sr-Cyrl-BA"/>
        </w:rPr>
        <w:t>Податак о постојању важећег уговора/оквирног споразума и његовом трајању/истеку</w:t>
      </w:r>
    </w:p>
    <w:p w:rsidR="009F1161" w:rsidRPr="009F1161" w:rsidRDefault="009F1161" w:rsidP="009F1161">
      <w:pPr>
        <w:ind w:left="360" w:firstLine="360"/>
        <w:jc w:val="both"/>
        <w:rPr>
          <w:sz w:val="22"/>
          <w:szCs w:val="22"/>
          <w:lang w:val="sr-Cyrl-BA"/>
        </w:rPr>
      </w:pPr>
      <w:r w:rsidRPr="009F1161">
        <w:rPr>
          <w:sz w:val="22"/>
          <w:szCs w:val="22"/>
          <w:lang w:val="sr-Cyrl-BA"/>
        </w:rPr>
        <w:t>важења;</w:t>
      </w:r>
    </w:p>
    <w:p w:rsidR="009F1161" w:rsidRPr="009F1161" w:rsidRDefault="009F1161" w:rsidP="009C194B">
      <w:pPr>
        <w:numPr>
          <w:ilvl w:val="0"/>
          <w:numId w:val="9"/>
        </w:numPr>
        <w:suppressAutoHyphens w:val="0"/>
        <w:spacing w:line="276" w:lineRule="auto"/>
        <w:ind w:left="0" w:firstLine="360"/>
        <w:jc w:val="both"/>
        <w:rPr>
          <w:sz w:val="22"/>
          <w:szCs w:val="22"/>
          <w:lang w:val="sr-Cyrl-CS"/>
        </w:rPr>
      </w:pPr>
      <w:r w:rsidRPr="009F1161">
        <w:rPr>
          <w:sz w:val="22"/>
          <w:szCs w:val="22"/>
          <w:lang w:val="sr-Cyrl-BA"/>
        </w:rPr>
        <w:t>Приједлог привредног субјекта/привредних субјеката за упућивање позива/захтјева за</w:t>
      </w:r>
    </w:p>
    <w:p w:rsidR="009F1161" w:rsidRPr="009F1161" w:rsidRDefault="009F1161" w:rsidP="009F1161">
      <w:pPr>
        <w:ind w:left="360" w:firstLine="360"/>
        <w:jc w:val="both"/>
        <w:rPr>
          <w:sz w:val="22"/>
          <w:szCs w:val="22"/>
          <w:lang w:val="sr-Cyrl-BA"/>
        </w:rPr>
      </w:pPr>
      <w:r w:rsidRPr="009F1161">
        <w:rPr>
          <w:sz w:val="22"/>
          <w:szCs w:val="22"/>
          <w:lang w:val="sr-Cyrl-BA"/>
        </w:rPr>
        <w:t>достављање понуда, прије свега у случају поступака директног споразума и преговарачког</w:t>
      </w:r>
    </w:p>
    <w:p w:rsidR="009F1161" w:rsidRPr="009F1161" w:rsidRDefault="009F1161" w:rsidP="009F1161">
      <w:pPr>
        <w:ind w:left="360" w:firstLine="360"/>
        <w:jc w:val="both"/>
        <w:rPr>
          <w:sz w:val="22"/>
          <w:szCs w:val="22"/>
          <w:lang w:val="sr-Cyrl-CS"/>
        </w:rPr>
      </w:pPr>
      <w:r w:rsidRPr="009F1161">
        <w:rPr>
          <w:sz w:val="22"/>
          <w:szCs w:val="22"/>
          <w:lang w:val="sr-Cyrl-BA"/>
        </w:rPr>
        <w:t xml:space="preserve">поступка без објављивања обавјештења о набавци (уколико је примјењиво); </w:t>
      </w:r>
    </w:p>
    <w:p w:rsidR="009F1161" w:rsidRPr="009F1161" w:rsidRDefault="009F1161" w:rsidP="009C194B">
      <w:pPr>
        <w:numPr>
          <w:ilvl w:val="0"/>
          <w:numId w:val="9"/>
        </w:numPr>
        <w:suppressAutoHyphens w:val="0"/>
        <w:spacing w:line="276" w:lineRule="auto"/>
        <w:ind w:left="0" w:firstLine="360"/>
        <w:jc w:val="both"/>
        <w:rPr>
          <w:bCs/>
          <w:color w:val="000000"/>
          <w:sz w:val="22"/>
          <w:szCs w:val="22"/>
          <w:lang w:val="sr-Cyrl-CS"/>
        </w:rPr>
      </w:pPr>
      <w:r w:rsidRPr="009F1161">
        <w:rPr>
          <w:color w:val="000000"/>
          <w:sz w:val="22"/>
          <w:szCs w:val="22"/>
          <w:lang w:val="sr-Cyrl-BA"/>
        </w:rPr>
        <w:t>Контакт особа из организационе јединице за предметну набавку (</w:t>
      </w:r>
      <w:r w:rsidRPr="009F1161">
        <w:rPr>
          <w:bCs/>
          <w:color w:val="000000"/>
          <w:sz w:val="22"/>
          <w:szCs w:val="22"/>
          <w:lang w:val="sr-Cyrl-CS"/>
        </w:rPr>
        <w:t>контакт особа за припрему посебног дијела тендерске документације, који сачињавају услове за додјелу Уговора и опис конкретне набавке са количинском/техничком спецификацијом роба/радова/услуга, предмјер радова, пројектни задатак, смјернице за израду урбанистичко-техничких услова  и сл., у зависности од врсте набавке);</w:t>
      </w:r>
    </w:p>
    <w:p w:rsidR="009F1161" w:rsidRPr="009F1161" w:rsidRDefault="009F1161" w:rsidP="009C194B">
      <w:pPr>
        <w:numPr>
          <w:ilvl w:val="0"/>
          <w:numId w:val="9"/>
        </w:numPr>
        <w:suppressAutoHyphens w:val="0"/>
        <w:spacing w:line="276" w:lineRule="auto"/>
        <w:jc w:val="both"/>
        <w:rPr>
          <w:bCs/>
          <w:sz w:val="22"/>
          <w:szCs w:val="22"/>
          <w:lang w:val="sr-Cyrl-CS"/>
        </w:rPr>
      </w:pPr>
      <w:r w:rsidRPr="009F1161">
        <w:rPr>
          <w:bCs/>
          <w:sz w:val="22"/>
          <w:szCs w:val="22"/>
          <w:lang w:val="sr-Cyrl-CS"/>
        </w:rPr>
        <w:t>Наводе о потреби ангажмана стручног лица</w:t>
      </w:r>
      <w:r w:rsidRPr="009F1161">
        <w:rPr>
          <w:sz w:val="22"/>
          <w:szCs w:val="22"/>
          <w:lang w:val="sr-Cyrl-BA"/>
        </w:rPr>
        <w:t xml:space="preserve"> (уколико је примјењиво);</w:t>
      </w:r>
    </w:p>
    <w:p w:rsidR="009F1161" w:rsidRPr="009F1161" w:rsidRDefault="009F1161" w:rsidP="009C194B">
      <w:pPr>
        <w:numPr>
          <w:ilvl w:val="0"/>
          <w:numId w:val="9"/>
        </w:numPr>
        <w:suppressAutoHyphens w:val="0"/>
        <w:spacing w:line="276" w:lineRule="auto"/>
        <w:jc w:val="both"/>
        <w:rPr>
          <w:bCs/>
          <w:sz w:val="22"/>
          <w:szCs w:val="22"/>
          <w:lang w:val="sr-Cyrl-CS"/>
        </w:rPr>
      </w:pPr>
      <w:r w:rsidRPr="009F1161">
        <w:rPr>
          <w:sz w:val="22"/>
          <w:szCs w:val="22"/>
          <w:lang w:val="sr-Cyrl-CS"/>
        </w:rPr>
        <w:t>Техничку спецификацију предмета набавке;</w:t>
      </w:r>
    </w:p>
    <w:p w:rsidR="009F1161" w:rsidRPr="009F1161" w:rsidRDefault="009F1161" w:rsidP="009C194B">
      <w:pPr>
        <w:numPr>
          <w:ilvl w:val="0"/>
          <w:numId w:val="9"/>
        </w:numPr>
        <w:suppressAutoHyphens w:val="0"/>
        <w:spacing w:line="276" w:lineRule="auto"/>
        <w:jc w:val="both"/>
        <w:rPr>
          <w:bCs/>
          <w:sz w:val="22"/>
          <w:szCs w:val="22"/>
          <w:lang w:val="sr-Cyrl-CS"/>
        </w:rPr>
      </w:pPr>
      <w:r w:rsidRPr="009F1161">
        <w:rPr>
          <w:bCs/>
          <w:sz w:val="22"/>
          <w:szCs w:val="22"/>
          <w:lang w:val="sr-Cyrl-CS"/>
        </w:rPr>
        <w:t>Евентуалне напомене;</w:t>
      </w:r>
    </w:p>
    <w:p w:rsidR="009F1161" w:rsidRPr="009F1161" w:rsidRDefault="009F1161" w:rsidP="009C194B">
      <w:pPr>
        <w:numPr>
          <w:ilvl w:val="0"/>
          <w:numId w:val="9"/>
        </w:numPr>
        <w:suppressAutoHyphens w:val="0"/>
        <w:spacing w:line="276" w:lineRule="auto"/>
        <w:jc w:val="both"/>
        <w:rPr>
          <w:bCs/>
          <w:sz w:val="22"/>
          <w:szCs w:val="22"/>
          <w:lang w:val="sr-Cyrl-CS"/>
        </w:rPr>
      </w:pPr>
      <w:r w:rsidRPr="009F1161">
        <w:rPr>
          <w:bCs/>
          <w:sz w:val="22"/>
          <w:szCs w:val="22"/>
          <w:lang w:val="sr-Cyrl-CS"/>
        </w:rPr>
        <w:t>Потпис подносиоца захтјева.</w:t>
      </w:r>
    </w:p>
    <w:p w:rsidR="009F1161" w:rsidRPr="009F1161" w:rsidRDefault="009F1161" w:rsidP="009C194B">
      <w:pPr>
        <w:numPr>
          <w:ilvl w:val="0"/>
          <w:numId w:val="9"/>
        </w:numPr>
        <w:suppressAutoHyphens w:val="0"/>
        <w:spacing w:line="276" w:lineRule="auto"/>
        <w:jc w:val="both"/>
        <w:rPr>
          <w:bCs/>
          <w:sz w:val="22"/>
          <w:szCs w:val="22"/>
          <w:lang w:val="sr-Cyrl-CS"/>
        </w:rPr>
      </w:pPr>
      <w:r w:rsidRPr="009F1161">
        <w:rPr>
          <w:bCs/>
          <w:sz w:val="22"/>
          <w:szCs w:val="22"/>
          <w:lang w:val="sr-Cyrl-CS"/>
        </w:rPr>
        <w:t xml:space="preserve">Захтјев одобрава начелник општине Шековићи ____________ (потпис). </w:t>
      </w:r>
    </w:p>
    <w:p w:rsidR="009F1161" w:rsidRPr="009F1161" w:rsidRDefault="009F1161" w:rsidP="009F1161">
      <w:pPr>
        <w:autoSpaceDE w:val="0"/>
        <w:autoSpaceDN w:val="0"/>
        <w:adjustRightInd w:val="0"/>
        <w:jc w:val="both"/>
        <w:rPr>
          <w:sz w:val="22"/>
          <w:szCs w:val="22"/>
        </w:rPr>
      </w:pPr>
    </w:p>
    <w:p w:rsidR="009F1161" w:rsidRPr="009F1161" w:rsidRDefault="009F1161" w:rsidP="009F1161">
      <w:pPr>
        <w:jc w:val="center"/>
        <w:rPr>
          <w:b/>
          <w:sz w:val="22"/>
          <w:szCs w:val="22"/>
          <w:lang w:val="sr-Cyrl-BA"/>
        </w:rPr>
      </w:pPr>
      <w:r w:rsidRPr="009F1161">
        <w:rPr>
          <w:b/>
          <w:sz w:val="22"/>
          <w:szCs w:val="22"/>
          <w:lang w:val="sr-Cyrl-BA"/>
        </w:rPr>
        <w:lastRenderedPageBreak/>
        <w:t>Члан 15.</w:t>
      </w:r>
    </w:p>
    <w:p w:rsidR="009F1161" w:rsidRDefault="009F1161" w:rsidP="009F1161">
      <w:pPr>
        <w:jc w:val="center"/>
        <w:rPr>
          <w:b/>
          <w:sz w:val="22"/>
          <w:szCs w:val="22"/>
          <w:lang w:val="sr-Cyrl-BA"/>
        </w:rPr>
      </w:pPr>
      <w:r w:rsidRPr="009F1161">
        <w:rPr>
          <w:b/>
          <w:sz w:val="22"/>
          <w:szCs w:val="22"/>
          <w:lang w:val="sr-Cyrl-BA"/>
        </w:rPr>
        <w:t>(Документација која се доставља уз Захтјев за покретање јавне набавке)</w:t>
      </w:r>
    </w:p>
    <w:p w:rsidR="009F1161" w:rsidRPr="009F1161" w:rsidRDefault="009F1161" w:rsidP="009F1161">
      <w:pPr>
        <w:jc w:val="center"/>
        <w:rPr>
          <w:b/>
          <w:sz w:val="22"/>
          <w:szCs w:val="22"/>
          <w:lang w:val="sr-Cyrl-BA"/>
        </w:rPr>
      </w:pPr>
    </w:p>
    <w:p w:rsidR="009F1161" w:rsidRPr="009F1161" w:rsidRDefault="009F1161" w:rsidP="009F1161">
      <w:pPr>
        <w:autoSpaceDE w:val="0"/>
        <w:autoSpaceDN w:val="0"/>
        <w:adjustRightInd w:val="0"/>
        <w:ind w:firstLine="360"/>
        <w:rPr>
          <w:bCs/>
          <w:sz w:val="22"/>
          <w:szCs w:val="22"/>
        </w:rPr>
      </w:pPr>
      <w:r w:rsidRPr="009F1161">
        <w:rPr>
          <w:bCs/>
          <w:sz w:val="22"/>
          <w:szCs w:val="22"/>
        </w:rPr>
        <w:t>Саставни дио Захтјева за покретање поступка јавне набавке су:</w:t>
      </w:r>
    </w:p>
    <w:p w:rsidR="009F1161" w:rsidRPr="009F1161" w:rsidRDefault="009F1161" w:rsidP="009F1161">
      <w:pPr>
        <w:autoSpaceDE w:val="0"/>
        <w:autoSpaceDN w:val="0"/>
        <w:adjustRightInd w:val="0"/>
        <w:ind w:firstLine="360"/>
        <w:jc w:val="both"/>
        <w:rPr>
          <w:bCs/>
          <w:sz w:val="22"/>
          <w:szCs w:val="22"/>
        </w:rPr>
      </w:pPr>
      <w:r w:rsidRPr="009F1161">
        <w:rPr>
          <w:bCs/>
          <w:sz w:val="22"/>
          <w:szCs w:val="22"/>
        </w:rPr>
        <w:t>1)  доказ о испитивању – претходној провјери тржишта;</w:t>
      </w:r>
    </w:p>
    <w:p w:rsidR="009F1161" w:rsidRPr="009F1161" w:rsidRDefault="009F1161" w:rsidP="009F1161">
      <w:pPr>
        <w:autoSpaceDE w:val="0"/>
        <w:autoSpaceDN w:val="0"/>
        <w:adjustRightInd w:val="0"/>
        <w:ind w:firstLine="360"/>
        <w:jc w:val="both"/>
        <w:rPr>
          <w:bCs/>
          <w:sz w:val="22"/>
          <w:szCs w:val="22"/>
        </w:rPr>
      </w:pPr>
      <w:r w:rsidRPr="009F1161">
        <w:rPr>
          <w:bCs/>
          <w:sz w:val="22"/>
          <w:szCs w:val="22"/>
        </w:rPr>
        <w:t xml:space="preserve">2) </w:t>
      </w:r>
      <w:r w:rsidRPr="009F1161">
        <w:rPr>
          <w:bCs/>
          <w:color w:val="000000"/>
          <w:sz w:val="22"/>
          <w:szCs w:val="22"/>
          <w:lang w:val="sr-Cyrl-CS"/>
        </w:rPr>
        <w:t>количинска/техничка</w:t>
      </w:r>
      <w:r w:rsidRPr="009F1161">
        <w:rPr>
          <w:bCs/>
          <w:sz w:val="22"/>
          <w:szCs w:val="22"/>
          <w:lang w:val="sr-Cyrl-CS"/>
        </w:rPr>
        <w:t xml:space="preserve"> спецификација роба/радова/услуга, предмјер и предрачун радова, пројектни задатак, смјернице за израду урбанистичко-техничких услова, требовање и сл. у зависности од врсте набавке</w:t>
      </w:r>
      <w:r w:rsidRPr="009F1161">
        <w:rPr>
          <w:bCs/>
          <w:sz w:val="22"/>
          <w:szCs w:val="22"/>
          <w:lang w:val="sr-Latn-CS"/>
        </w:rPr>
        <w:t xml:space="preserve"> –</w:t>
      </w:r>
      <w:r w:rsidRPr="009F1161">
        <w:rPr>
          <w:bCs/>
          <w:sz w:val="22"/>
          <w:szCs w:val="22"/>
          <w:lang w:val="sr-Cyrl-CS"/>
        </w:rPr>
        <w:t xml:space="preserve"> обавезно се доставља у штампаном и електонском облику;</w:t>
      </w:r>
    </w:p>
    <w:p w:rsidR="009F1161" w:rsidRPr="009F1161" w:rsidRDefault="009F1161" w:rsidP="009F1161">
      <w:pPr>
        <w:autoSpaceDE w:val="0"/>
        <w:autoSpaceDN w:val="0"/>
        <w:adjustRightInd w:val="0"/>
        <w:ind w:firstLine="360"/>
        <w:jc w:val="both"/>
        <w:rPr>
          <w:color w:val="000000"/>
          <w:sz w:val="22"/>
          <w:szCs w:val="22"/>
          <w:lang w:val="sr-Cyrl-BA"/>
        </w:rPr>
      </w:pPr>
      <w:r w:rsidRPr="009F1161">
        <w:rPr>
          <w:color w:val="000000"/>
          <w:sz w:val="22"/>
          <w:szCs w:val="22"/>
          <w:lang w:val="sr-Cyrl-BA"/>
        </w:rPr>
        <w:t xml:space="preserve">3) образложене оправдане разлоге за покретање поступка посебном Одлуком о покретању поступка прије доношења Плана или прије измјена/допуна Плана (уколико се приједлог за покретање поступка односи на набавке у моменту када План јавних набавки није донесен или прије уврштавања набавке у План кроз његове измјене/допуне). </w:t>
      </w:r>
    </w:p>
    <w:p w:rsidR="009F1161" w:rsidRPr="009F1161" w:rsidRDefault="009F1161" w:rsidP="009F1161">
      <w:pPr>
        <w:autoSpaceDE w:val="0"/>
        <w:autoSpaceDN w:val="0"/>
        <w:adjustRightInd w:val="0"/>
        <w:jc w:val="both"/>
        <w:rPr>
          <w:bCs/>
          <w:sz w:val="22"/>
          <w:szCs w:val="22"/>
        </w:rPr>
      </w:pPr>
    </w:p>
    <w:p w:rsidR="009F1161" w:rsidRPr="009F1161" w:rsidRDefault="009F1161" w:rsidP="009F1161">
      <w:pPr>
        <w:jc w:val="center"/>
        <w:rPr>
          <w:b/>
          <w:sz w:val="22"/>
          <w:szCs w:val="22"/>
          <w:lang w:val="sr-Cyrl-BA"/>
        </w:rPr>
      </w:pPr>
      <w:r w:rsidRPr="009F1161">
        <w:rPr>
          <w:b/>
          <w:sz w:val="22"/>
          <w:szCs w:val="22"/>
        </w:rPr>
        <w:t xml:space="preserve">Члан </w:t>
      </w:r>
      <w:r w:rsidRPr="009F1161">
        <w:rPr>
          <w:b/>
          <w:sz w:val="22"/>
          <w:szCs w:val="22"/>
          <w:lang w:val="sr-Cyrl-BA"/>
        </w:rPr>
        <w:t>16.</w:t>
      </w:r>
    </w:p>
    <w:p w:rsidR="009F1161" w:rsidRPr="009F1161" w:rsidRDefault="009F1161" w:rsidP="009F1161">
      <w:pPr>
        <w:jc w:val="center"/>
        <w:rPr>
          <w:b/>
          <w:sz w:val="22"/>
          <w:szCs w:val="22"/>
          <w:lang w:val="sr-Cyrl-CS"/>
        </w:rPr>
      </w:pPr>
      <w:r w:rsidRPr="009F1161">
        <w:rPr>
          <w:b/>
          <w:sz w:val="22"/>
          <w:szCs w:val="22"/>
        </w:rPr>
        <w:t>(Претходна провјера тржишта)</w:t>
      </w:r>
    </w:p>
    <w:p w:rsidR="009F1161" w:rsidRPr="009F1161" w:rsidRDefault="009F1161" w:rsidP="009C194B">
      <w:pPr>
        <w:numPr>
          <w:ilvl w:val="0"/>
          <w:numId w:val="8"/>
        </w:numPr>
        <w:suppressAutoHyphens w:val="0"/>
        <w:spacing w:line="276" w:lineRule="auto"/>
        <w:ind w:left="0" w:firstLine="720"/>
        <w:jc w:val="both"/>
        <w:rPr>
          <w:sz w:val="22"/>
          <w:szCs w:val="22"/>
          <w:lang w:val="sr-Cyrl-BA"/>
        </w:rPr>
      </w:pPr>
      <w:r w:rsidRPr="009F1161">
        <w:rPr>
          <w:sz w:val="22"/>
          <w:szCs w:val="22"/>
          <w:lang w:val="sr-Cyrl-CS"/>
        </w:rPr>
        <w:t xml:space="preserve">Прије покретања поступка набавке </w:t>
      </w:r>
      <w:r w:rsidRPr="009F1161">
        <w:rPr>
          <w:sz w:val="22"/>
          <w:szCs w:val="22"/>
        </w:rPr>
        <w:t xml:space="preserve">надлежна организациона јединица </w:t>
      </w:r>
      <w:r w:rsidRPr="009F1161">
        <w:rPr>
          <w:sz w:val="22"/>
          <w:szCs w:val="22"/>
          <w:lang w:val="sr-Cyrl-CS"/>
        </w:rPr>
        <w:t xml:space="preserve">обавезна је </w:t>
      </w:r>
      <w:r w:rsidRPr="009F1161">
        <w:rPr>
          <w:sz w:val="22"/>
          <w:szCs w:val="22"/>
        </w:rPr>
        <w:t xml:space="preserve">да изврши </w:t>
      </w:r>
      <w:r w:rsidRPr="009F1161">
        <w:rPr>
          <w:sz w:val="22"/>
          <w:szCs w:val="22"/>
          <w:lang w:val="sr-Cyrl-CS"/>
        </w:rPr>
        <w:t>претходн</w:t>
      </w:r>
      <w:r w:rsidRPr="009F1161">
        <w:rPr>
          <w:sz w:val="22"/>
          <w:szCs w:val="22"/>
        </w:rPr>
        <w:t>у</w:t>
      </w:r>
      <w:r w:rsidRPr="009F1161">
        <w:rPr>
          <w:sz w:val="22"/>
          <w:szCs w:val="22"/>
          <w:lang w:val="sr-Cyrl-CS"/>
        </w:rPr>
        <w:t xml:space="preserve"> провјер</w:t>
      </w:r>
      <w:r w:rsidRPr="009F1161">
        <w:rPr>
          <w:sz w:val="22"/>
          <w:szCs w:val="22"/>
        </w:rPr>
        <w:t>у</w:t>
      </w:r>
      <w:r w:rsidRPr="009F1161">
        <w:rPr>
          <w:sz w:val="22"/>
          <w:szCs w:val="22"/>
          <w:lang w:val="sr-Cyrl-CS"/>
        </w:rPr>
        <w:t xml:space="preserve"> тржишта у сврху припреме набавке и информисања привредних субјеката о својим плановима и захтјевима у вези с набавком. </w:t>
      </w:r>
    </w:p>
    <w:p w:rsidR="009F1161" w:rsidRPr="009F1161" w:rsidRDefault="009F1161" w:rsidP="009C194B">
      <w:pPr>
        <w:pStyle w:val="NoSpacing"/>
        <w:numPr>
          <w:ilvl w:val="0"/>
          <w:numId w:val="8"/>
        </w:numPr>
        <w:spacing w:line="276" w:lineRule="auto"/>
        <w:ind w:left="0" w:firstLine="720"/>
        <w:jc w:val="both"/>
        <w:rPr>
          <w:rFonts w:ascii="Times New Roman" w:hAnsi="Times New Roman"/>
        </w:rPr>
      </w:pPr>
      <w:r w:rsidRPr="009F1161">
        <w:rPr>
          <w:rFonts w:ascii="Times New Roman" w:hAnsi="Times New Roman"/>
        </w:rPr>
        <w:t xml:space="preserve">Свака организациона јединица </w:t>
      </w:r>
      <w:r w:rsidRPr="009F1161">
        <w:rPr>
          <w:rFonts w:ascii="Times New Roman" w:hAnsi="Times New Roman"/>
          <w:lang w:val="sr-Cyrl-BA"/>
        </w:rPr>
        <w:t>О</w:t>
      </w:r>
      <w:r w:rsidRPr="009F1161">
        <w:rPr>
          <w:rFonts w:ascii="Times New Roman" w:hAnsi="Times New Roman"/>
        </w:rPr>
        <w:t xml:space="preserve">пштинске управе, као предлагач набавке и подносилац </w:t>
      </w:r>
      <w:r w:rsidRPr="009F1161">
        <w:rPr>
          <w:rFonts w:ascii="Times New Roman" w:hAnsi="Times New Roman"/>
          <w:lang w:val="sr-Cyrl-BA"/>
        </w:rPr>
        <w:t>захтјева</w:t>
      </w:r>
      <w:r w:rsidRPr="009F1161">
        <w:rPr>
          <w:rFonts w:ascii="Times New Roman" w:hAnsi="Times New Roman"/>
        </w:rPr>
        <w:t xml:space="preserve"> за покретање поступка јавне набавке, испитује и истражује тржиште сваког појединачног предмета јавне набавке из своје надлежности.</w:t>
      </w:r>
    </w:p>
    <w:p w:rsidR="009F1161" w:rsidRPr="009F1161" w:rsidRDefault="009F1161" w:rsidP="009C194B">
      <w:pPr>
        <w:numPr>
          <w:ilvl w:val="0"/>
          <w:numId w:val="8"/>
        </w:numPr>
        <w:suppressAutoHyphens w:val="0"/>
        <w:spacing w:line="276" w:lineRule="auto"/>
        <w:ind w:left="0" w:firstLine="720"/>
        <w:jc w:val="both"/>
        <w:rPr>
          <w:sz w:val="22"/>
          <w:szCs w:val="22"/>
          <w:lang w:val="sr-Cyrl-BA"/>
        </w:rPr>
      </w:pPr>
      <w:r w:rsidRPr="009F1161">
        <w:rPr>
          <w:sz w:val="22"/>
          <w:szCs w:val="22"/>
          <w:lang w:val="sr-Latn-CS"/>
        </w:rPr>
        <w:t xml:space="preserve">О претходној провјери тржишта, сачињава се писана забиљешка о свим радњама и поступцима и улаже у предмет списа. </w:t>
      </w:r>
    </w:p>
    <w:p w:rsidR="009F1161" w:rsidRPr="009F1161" w:rsidRDefault="009F1161" w:rsidP="009F1161">
      <w:pPr>
        <w:jc w:val="both"/>
        <w:rPr>
          <w:sz w:val="22"/>
          <w:szCs w:val="22"/>
          <w:lang w:val="sr-Cyrl-BA"/>
        </w:rPr>
      </w:pPr>
    </w:p>
    <w:p w:rsidR="009F1161" w:rsidRPr="009F1161" w:rsidRDefault="009F1161" w:rsidP="009F1161">
      <w:pPr>
        <w:jc w:val="center"/>
        <w:rPr>
          <w:b/>
          <w:sz w:val="22"/>
          <w:szCs w:val="22"/>
          <w:lang w:val="sr-Cyrl-BA"/>
        </w:rPr>
      </w:pPr>
      <w:r w:rsidRPr="009F1161">
        <w:rPr>
          <w:b/>
          <w:sz w:val="22"/>
          <w:szCs w:val="22"/>
          <w:lang w:val="sr-Cyrl-BA"/>
        </w:rPr>
        <w:t>Члан 17.</w:t>
      </w:r>
    </w:p>
    <w:p w:rsidR="009F1161" w:rsidRDefault="009F1161" w:rsidP="009F1161">
      <w:pPr>
        <w:jc w:val="center"/>
        <w:rPr>
          <w:b/>
          <w:sz w:val="22"/>
          <w:szCs w:val="22"/>
          <w:lang w:val="sr-Cyrl-BA"/>
        </w:rPr>
      </w:pPr>
      <w:r w:rsidRPr="009F1161">
        <w:rPr>
          <w:b/>
          <w:sz w:val="22"/>
          <w:szCs w:val="22"/>
          <w:lang w:val="sr-Cyrl-BA"/>
        </w:rPr>
        <w:t>(Начин испитивања тржишта)</w:t>
      </w:r>
    </w:p>
    <w:p w:rsidR="009F1161" w:rsidRPr="009F1161" w:rsidRDefault="009F1161" w:rsidP="009F1161">
      <w:pPr>
        <w:jc w:val="center"/>
        <w:rPr>
          <w:b/>
          <w:sz w:val="22"/>
          <w:szCs w:val="22"/>
          <w:lang w:val="sr-Cyrl-BA"/>
        </w:rPr>
      </w:pPr>
    </w:p>
    <w:p w:rsidR="009F1161" w:rsidRPr="009F1161" w:rsidRDefault="009F1161" w:rsidP="009F1161">
      <w:pPr>
        <w:pStyle w:val="NoSpacing"/>
        <w:spacing w:line="276" w:lineRule="auto"/>
        <w:ind w:firstLine="720"/>
        <w:jc w:val="both"/>
        <w:rPr>
          <w:rFonts w:ascii="Times New Roman" w:hAnsi="Times New Roman"/>
        </w:rPr>
      </w:pPr>
      <w:r w:rsidRPr="009F1161">
        <w:rPr>
          <w:rFonts w:ascii="Times New Roman" w:hAnsi="Times New Roman"/>
        </w:rPr>
        <w:t>Испитивање тржишта врши се на неки од слиједећих начина:</w:t>
      </w:r>
    </w:p>
    <w:p w:rsidR="009F1161" w:rsidRPr="009F1161" w:rsidRDefault="009F1161" w:rsidP="009F1161">
      <w:pPr>
        <w:pStyle w:val="NoSpacing"/>
        <w:spacing w:line="276" w:lineRule="auto"/>
        <w:ind w:firstLine="720"/>
        <w:jc w:val="both"/>
        <w:rPr>
          <w:rFonts w:ascii="Times New Roman" w:hAnsi="Times New Roman"/>
        </w:rPr>
      </w:pPr>
      <w:r w:rsidRPr="009F1161">
        <w:rPr>
          <w:rFonts w:ascii="Times New Roman" w:hAnsi="Times New Roman"/>
          <w:lang w:val="sr-Cyrl-BA"/>
        </w:rPr>
        <w:t>1</w:t>
      </w:r>
      <w:r w:rsidRPr="009F1161">
        <w:rPr>
          <w:rFonts w:ascii="Times New Roman" w:hAnsi="Times New Roman"/>
        </w:rPr>
        <w:t>)</w:t>
      </w:r>
      <w:r w:rsidRPr="009F1161">
        <w:rPr>
          <w:rFonts w:ascii="Times New Roman" w:hAnsi="Times New Roman"/>
          <w:lang w:val="sr-Cyrl-BA"/>
        </w:rPr>
        <w:t xml:space="preserve"> </w:t>
      </w:r>
      <w:r w:rsidRPr="009F1161">
        <w:rPr>
          <w:rFonts w:ascii="Times New Roman" w:hAnsi="Times New Roman"/>
        </w:rPr>
        <w:t>испитивањем претходних искустава у спровођењу истих или сличних набавки;</w:t>
      </w:r>
    </w:p>
    <w:p w:rsidR="009F1161" w:rsidRPr="009F1161" w:rsidRDefault="009F1161" w:rsidP="009F1161">
      <w:pPr>
        <w:pStyle w:val="NoSpacing"/>
        <w:spacing w:line="276" w:lineRule="auto"/>
        <w:ind w:firstLine="720"/>
        <w:jc w:val="both"/>
        <w:rPr>
          <w:rFonts w:ascii="Times New Roman" w:hAnsi="Times New Roman"/>
          <w:lang w:val="sr-Cyrl-CS"/>
        </w:rPr>
      </w:pPr>
      <w:r w:rsidRPr="009F1161">
        <w:rPr>
          <w:rFonts w:ascii="Times New Roman" w:hAnsi="Times New Roman"/>
          <w:lang w:val="sr-Cyrl-BA"/>
        </w:rPr>
        <w:t>2</w:t>
      </w:r>
      <w:r w:rsidRPr="009F1161">
        <w:rPr>
          <w:rFonts w:ascii="Times New Roman" w:hAnsi="Times New Roman"/>
        </w:rPr>
        <w:t>)</w:t>
      </w:r>
      <w:r w:rsidRPr="009F1161">
        <w:rPr>
          <w:rFonts w:ascii="Times New Roman" w:hAnsi="Times New Roman"/>
          <w:lang w:val="sr-Cyrl-BA"/>
        </w:rPr>
        <w:t xml:space="preserve"> </w:t>
      </w:r>
      <w:r w:rsidRPr="009F1161">
        <w:rPr>
          <w:rFonts w:ascii="Times New Roman" w:hAnsi="Times New Roman"/>
        </w:rPr>
        <w:t xml:space="preserve">истраживањем путем интернета (цјеновници понуђача, </w:t>
      </w:r>
      <w:r w:rsidRPr="009F1161">
        <w:rPr>
          <w:rFonts w:ascii="Times New Roman" w:hAnsi="Times New Roman"/>
          <w:lang w:val="sr-Cyrl-CS"/>
        </w:rPr>
        <w:t>п</w:t>
      </w:r>
      <w:r w:rsidRPr="009F1161">
        <w:rPr>
          <w:rFonts w:ascii="Times New Roman" w:hAnsi="Times New Roman"/>
        </w:rPr>
        <w:t xml:space="preserve">ортал јавних набавки, </w:t>
      </w:r>
      <w:r w:rsidRPr="009F1161">
        <w:rPr>
          <w:rFonts w:ascii="Times New Roman" w:hAnsi="Times New Roman"/>
        </w:rPr>
        <w:lastRenderedPageBreak/>
        <w:t>сајтови других наручилаца, сајтови надлежних институција за објаву релевантних информација о тржишним кретањима и сл.)</w:t>
      </w:r>
      <w:r w:rsidRPr="009F1161">
        <w:rPr>
          <w:rFonts w:ascii="Times New Roman" w:hAnsi="Times New Roman"/>
          <w:lang w:val="sr-Cyrl-CS"/>
        </w:rPr>
        <w:t>;</w:t>
      </w:r>
    </w:p>
    <w:p w:rsidR="009F1161" w:rsidRPr="009F1161" w:rsidRDefault="009F1161" w:rsidP="009F1161">
      <w:pPr>
        <w:pStyle w:val="NoSpacing"/>
        <w:spacing w:line="276" w:lineRule="auto"/>
        <w:ind w:firstLine="720"/>
        <w:jc w:val="both"/>
        <w:rPr>
          <w:rFonts w:ascii="Times New Roman" w:hAnsi="Times New Roman"/>
          <w:lang w:val="sr-Cyrl-CS"/>
        </w:rPr>
      </w:pPr>
      <w:r w:rsidRPr="009F1161">
        <w:rPr>
          <w:rFonts w:ascii="Times New Roman" w:hAnsi="Times New Roman"/>
          <w:lang w:val="sr-Cyrl-BA"/>
        </w:rPr>
        <w:t>3</w:t>
      </w:r>
      <w:r w:rsidRPr="009F1161">
        <w:rPr>
          <w:rFonts w:ascii="Times New Roman" w:hAnsi="Times New Roman"/>
        </w:rPr>
        <w:t>)</w:t>
      </w:r>
      <w:r w:rsidRPr="009F1161">
        <w:rPr>
          <w:rFonts w:ascii="Times New Roman" w:hAnsi="Times New Roman"/>
          <w:lang w:val="sr-Cyrl-BA"/>
        </w:rPr>
        <w:t xml:space="preserve"> </w:t>
      </w:r>
      <w:r w:rsidRPr="009F1161">
        <w:rPr>
          <w:rFonts w:ascii="Times New Roman" w:hAnsi="Times New Roman"/>
        </w:rPr>
        <w:t>испитивањем искустава других уговорних органа</w:t>
      </w:r>
      <w:r w:rsidRPr="009F1161">
        <w:rPr>
          <w:rFonts w:ascii="Times New Roman" w:hAnsi="Times New Roman"/>
          <w:lang w:val="sr-Cyrl-CS"/>
        </w:rPr>
        <w:t>;</w:t>
      </w:r>
    </w:p>
    <w:p w:rsidR="009F1161" w:rsidRPr="009F1161" w:rsidRDefault="009F1161" w:rsidP="009F1161">
      <w:pPr>
        <w:ind w:firstLine="720"/>
        <w:jc w:val="both"/>
        <w:rPr>
          <w:sz w:val="22"/>
          <w:szCs w:val="22"/>
          <w:lang w:val="sr-Cyrl-BA"/>
        </w:rPr>
      </w:pPr>
      <w:r w:rsidRPr="009F1161">
        <w:rPr>
          <w:sz w:val="22"/>
          <w:szCs w:val="22"/>
        </w:rPr>
        <w:t>4</w:t>
      </w:r>
      <w:r w:rsidRPr="009F1161">
        <w:rPr>
          <w:sz w:val="22"/>
          <w:szCs w:val="22"/>
          <w:lang w:val="sr-Latn-CS"/>
        </w:rPr>
        <w:t>)</w:t>
      </w:r>
      <w:r w:rsidRPr="009F1161">
        <w:rPr>
          <w:sz w:val="22"/>
          <w:szCs w:val="22"/>
          <w:lang w:val="sr-Cyrl-BA"/>
        </w:rPr>
        <w:t xml:space="preserve"> </w:t>
      </w:r>
      <w:r w:rsidRPr="009F1161">
        <w:rPr>
          <w:sz w:val="22"/>
          <w:szCs w:val="22"/>
          <w:lang w:val="sr-Latn-CS"/>
        </w:rPr>
        <w:t>на други погодан начин, имајући у виду сваки појединачни предмет јавне набавке.</w:t>
      </w:r>
    </w:p>
    <w:p w:rsidR="009F1161" w:rsidRPr="009F1161" w:rsidRDefault="009F1161" w:rsidP="009F1161">
      <w:pPr>
        <w:jc w:val="both"/>
        <w:rPr>
          <w:sz w:val="22"/>
          <w:szCs w:val="22"/>
          <w:lang w:val="sr-Cyrl-BA"/>
        </w:rPr>
      </w:pPr>
    </w:p>
    <w:p w:rsidR="009F1161" w:rsidRPr="009F1161" w:rsidRDefault="009F1161" w:rsidP="009F1161">
      <w:pPr>
        <w:jc w:val="center"/>
        <w:rPr>
          <w:b/>
          <w:sz w:val="22"/>
          <w:szCs w:val="22"/>
          <w:lang w:val="sr-Cyrl-BA"/>
        </w:rPr>
      </w:pPr>
      <w:r w:rsidRPr="009F1161">
        <w:rPr>
          <w:b/>
          <w:sz w:val="22"/>
          <w:szCs w:val="22"/>
          <w:lang w:val="sr-Cyrl-BA"/>
        </w:rPr>
        <w:t>Члан 18.</w:t>
      </w:r>
    </w:p>
    <w:p w:rsidR="009F1161" w:rsidRPr="009F1161" w:rsidRDefault="009F1161" w:rsidP="009F1161">
      <w:pPr>
        <w:jc w:val="center"/>
        <w:rPr>
          <w:b/>
          <w:sz w:val="22"/>
          <w:szCs w:val="22"/>
          <w:lang w:val="sr-Cyrl-BA"/>
        </w:rPr>
      </w:pPr>
      <w:r w:rsidRPr="009F1161">
        <w:rPr>
          <w:b/>
          <w:sz w:val="22"/>
          <w:szCs w:val="22"/>
          <w:lang w:val="sr-Cyrl-BA"/>
        </w:rPr>
        <w:t>(Покретање поступка јавне набавке)</w:t>
      </w:r>
    </w:p>
    <w:p w:rsidR="009F1161" w:rsidRPr="009F1161" w:rsidRDefault="009F1161" w:rsidP="009C194B">
      <w:pPr>
        <w:numPr>
          <w:ilvl w:val="0"/>
          <w:numId w:val="2"/>
        </w:numPr>
        <w:suppressAutoHyphens w:val="0"/>
        <w:spacing w:line="276" w:lineRule="auto"/>
        <w:ind w:left="0" w:firstLine="720"/>
        <w:rPr>
          <w:sz w:val="22"/>
          <w:szCs w:val="22"/>
          <w:lang w:val="sr-Cyrl-BA"/>
        </w:rPr>
      </w:pPr>
      <w:r w:rsidRPr="009F1161">
        <w:rPr>
          <w:sz w:val="22"/>
          <w:szCs w:val="22"/>
          <w:lang w:val="sr-Cyrl-BA"/>
        </w:rPr>
        <w:t xml:space="preserve">На основу одобреног Захтјева за покретање поступка јавне набавке, службеник за јавне набавке без одлагања сачињава Одлуку о покретању поступка јавне набавке и Рјешење о именовању  Комисије за набавке, који садрже све потребне елементе прописане Законом. </w:t>
      </w:r>
    </w:p>
    <w:p w:rsidR="009F1161" w:rsidRPr="009F1161" w:rsidRDefault="009F1161" w:rsidP="009C194B">
      <w:pPr>
        <w:numPr>
          <w:ilvl w:val="0"/>
          <w:numId w:val="2"/>
        </w:numPr>
        <w:suppressAutoHyphens w:val="0"/>
        <w:spacing w:line="276" w:lineRule="auto"/>
        <w:ind w:left="0" w:firstLine="720"/>
        <w:jc w:val="both"/>
        <w:rPr>
          <w:sz w:val="22"/>
          <w:szCs w:val="22"/>
          <w:lang w:val="sr-Cyrl-BA"/>
        </w:rPr>
      </w:pPr>
      <w:r w:rsidRPr="009F1161">
        <w:rPr>
          <w:sz w:val="22"/>
          <w:szCs w:val="22"/>
          <w:lang w:val="sr-Cyrl-BA"/>
        </w:rPr>
        <w:t>Одлука и рјешење из претходног става се, заједно са Захтјевом за покретање поступка јавне набавке и осталом пратећом документацијом, достављају начелнику општине Шековићи на потпис.</w:t>
      </w:r>
    </w:p>
    <w:p w:rsidR="009F1161" w:rsidRPr="009F1161" w:rsidRDefault="009F1161" w:rsidP="009C194B">
      <w:pPr>
        <w:numPr>
          <w:ilvl w:val="0"/>
          <w:numId w:val="2"/>
        </w:numPr>
        <w:suppressAutoHyphens w:val="0"/>
        <w:spacing w:line="276" w:lineRule="auto"/>
        <w:ind w:left="0" w:firstLine="720"/>
        <w:jc w:val="both"/>
        <w:rPr>
          <w:sz w:val="22"/>
          <w:szCs w:val="22"/>
          <w:lang w:val="sr-Cyrl-BA"/>
        </w:rPr>
      </w:pPr>
      <w:r w:rsidRPr="009F1161">
        <w:rPr>
          <w:sz w:val="22"/>
          <w:szCs w:val="22"/>
          <w:lang w:val="sr-Cyrl-BA"/>
        </w:rPr>
        <w:t>У поступку директног споразума уговорни орган не доноси одлуку или рјешење о покретању поступка у писаној форми.</w:t>
      </w:r>
    </w:p>
    <w:p w:rsidR="009F1161" w:rsidRPr="009F1161" w:rsidRDefault="009F1161" w:rsidP="009F1161">
      <w:pPr>
        <w:jc w:val="center"/>
        <w:rPr>
          <w:sz w:val="22"/>
          <w:szCs w:val="22"/>
          <w:lang w:val="sr-Cyrl-BA"/>
        </w:rPr>
      </w:pPr>
    </w:p>
    <w:p w:rsidR="009F1161" w:rsidRPr="009F1161" w:rsidRDefault="009F1161" w:rsidP="009F1161">
      <w:pPr>
        <w:jc w:val="center"/>
        <w:rPr>
          <w:b/>
          <w:sz w:val="22"/>
          <w:szCs w:val="22"/>
          <w:lang w:val="sr-Cyrl-BA"/>
        </w:rPr>
      </w:pPr>
      <w:r w:rsidRPr="009F1161">
        <w:rPr>
          <w:b/>
          <w:sz w:val="22"/>
          <w:szCs w:val="22"/>
          <w:lang w:val="sr-Cyrl-BA"/>
        </w:rPr>
        <w:t xml:space="preserve">Члан </w:t>
      </w:r>
      <w:r w:rsidRPr="009F1161">
        <w:rPr>
          <w:b/>
          <w:sz w:val="22"/>
          <w:szCs w:val="22"/>
          <w:lang w:val="sr-Latn-CS"/>
        </w:rPr>
        <w:t>19</w:t>
      </w:r>
      <w:r w:rsidRPr="009F1161">
        <w:rPr>
          <w:b/>
          <w:sz w:val="22"/>
          <w:szCs w:val="22"/>
          <w:lang w:val="sr-Cyrl-BA"/>
        </w:rPr>
        <w:t>.</w:t>
      </w:r>
    </w:p>
    <w:p w:rsidR="009F1161" w:rsidRDefault="009F1161" w:rsidP="009F1161">
      <w:pPr>
        <w:jc w:val="center"/>
        <w:rPr>
          <w:b/>
          <w:sz w:val="22"/>
          <w:szCs w:val="22"/>
          <w:lang w:val="sr-Cyrl-BA"/>
        </w:rPr>
      </w:pPr>
      <w:r w:rsidRPr="009F1161">
        <w:rPr>
          <w:b/>
          <w:sz w:val="22"/>
          <w:szCs w:val="22"/>
          <w:lang w:val="sr-Cyrl-BA"/>
        </w:rPr>
        <w:t>(Тендерска документација)</w:t>
      </w:r>
    </w:p>
    <w:p w:rsidR="009F1161" w:rsidRPr="009F1161" w:rsidRDefault="009F1161" w:rsidP="009F1161">
      <w:pPr>
        <w:jc w:val="center"/>
        <w:rPr>
          <w:b/>
          <w:sz w:val="22"/>
          <w:szCs w:val="22"/>
          <w:lang w:val="sr-Latn-CS"/>
        </w:rPr>
      </w:pPr>
    </w:p>
    <w:p w:rsidR="009F1161" w:rsidRPr="009F1161" w:rsidRDefault="009F1161" w:rsidP="009C194B">
      <w:pPr>
        <w:numPr>
          <w:ilvl w:val="0"/>
          <w:numId w:val="10"/>
        </w:numPr>
        <w:suppressAutoHyphens w:val="0"/>
        <w:spacing w:line="276" w:lineRule="auto"/>
        <w:ind w:left="0" w:firstLine="720"/>
        <w:jc w:val="both"/>
        <w:rPr>
          <w:sz w:val="22"/>
          <w:szCs w:val="22"/>
          <w:lang w:val="sr-Cyrl-BA"/>
        </w:rPr>
      </w:pPr>
      <w:r w:rsidRPr="009F1161">
        <w:rPr>
          <w:sz w:val="22"/>
          <w:szCs w:val="22"/>
          <w:lang w:val="sr-Cyrl-BA"/>
        </w:rPr>
        <w:t xml:space="preserve">Након доношења Одлуке о </w:t>
      </w:r>
      <w:r w:rsidRPr="009F1161">
        <w:rPr>
          <w:sz w:val="22"/>
          <w:szCs w:val="22"/>
          <w:lang w:val="sr-Cyrl-CS"/>
        </w:rPr>
        <w:t>покретању поступка јавне набавке</w:t>
      </w:r>
      <w:r w:rsidRPr="009F1161">
        <w:rPr>
          <w:sz w:val="22"/>
          <w:szCs w:val="22"/>
          <w:lang w:val="sr-Cyrl-BA"/>
        </w:rPr>
        <w:t xml:space="preserve"> приступа се изради тендерске документације,</w:t>
      </w:r>
      <w:r w:rsidRPr="009F1161">
        <w:rPr>
          <w:sz w:val="22"/>
          <w:szCs w:val="22"/>
          <w:lang w:val="sr-Cyrl-CS"/>
        </w:rPr>
        <w:t xml:space="preserve"> </w:t>
      </w:r>
      <w:r w:rsidRPr="009F1161">
        <w:rPr>
          <w:sz w:val="22"/>
          <w:szCs w:val="22"/>
          <w:lang w:val="sr-Cyrl-BA"/>
        </w:rPr>
        <w:t>која се састоји од општег и посебног дијела, на начин утврђен Законом и подзаконским актима који уређују област јавних набавки.</w:t>
      </w:r>
    </w:p>
    <w:p w:rsidR="009F1161" w:rsidRPr="009F1161" w:rsidRDefault="009F1161" w:rsidP="009C194B">
      <w:pPr>
        <w:numPr>
          <w:ilvl w:val="0"/>
          <w:numId w:val="10"/>
        </w:numPr>
        <w:suppressAutoHyphens w:val="0"/>
        <w:autoSpaceDE w:val="0"/>
        <w:autoSpaceDN w:val="0"/>
        <w:adjustRightInd w:val="0"/>
        <w:spacing w:line="276" w:lineRule="auto"/>
        <w:jc w:val="both"/>
        <w:rPr>
          <w:sz w:val="22"/>
          <w:szCs w:val="22"/>
          <w:lang w:val="sr-Cyrl-CS"/>
        </w:rPr>
      </w:pPr>
      <w:r w:rsidRPr="009F1161">
        <w:rPr>
          <w:sz w:val="22"/>
          <w:szCs w:val="22"/>
          <w:lang w:val="sr-Cyrl-BA"/>
        </w:rPr>
        <w:t xml:space="preserve">     </w:t>
      </w:r>
      <w:r w:rsidRPr="009F1161">
        <w:rPr>
          <w:sz w:val="22"/>
          <w:szCs w:val="22"/>
          <w:lang w:val="sr-Cyrl-CS"/>
        </w:rPr>
        <w:t>Општи дио т</w:t>
      </w:r>
      <w:r w:rsidRPr="009F1161">
        <w:rPr>
          <w:sz w:val="22"/>
          <w:szCs w:val="22"/>
          <w:lang w:val="sr-Cyrl-BA"/>
        </w:rPr>
        <w:t xml:space="preserve">ендерске документације  сачињава </w:t>
      </w:r>
      <w:r w:rsidRPr="009F1161">
        <w:rPr>
          <w:sz w:val="22"/>
          <w:szCs w:val="22"/>
          <w:lang w:val="sr-Cyrl-CS"/>
        </w:rPr>
        <w:t xml:space="preserve"> службеник за јавне набавке, а</w:t>
      </w:r>
    </w:p>
    <w:p w:rsidR="009F1161" w:rsidRPr="009F1161" w:rsidRDefault="009F1161" w:rsidP="009F1161">
      <w:pPr>
        <w:autoSpaceDE w:val="0"/>
        <w:autoSpaceDN w:val="0"/>
        <w:adjustRightInd w:val="0"/>
        <w:jc w:val="both"/>
        <w:rPr>
          <w:sz w:val="22"/>
          <w:szCs w:val="22"/>
          <w:lang w:val="sr-Cyrl-BA"/>
        </w:rPr>
      </w:pPr>
      <w:r w:rsidRPr="009F1161">
        <w:rPr>
          <w:sz w:val="22"/>
          <w:szCs w:val="22"/>
          <w:lang w:val="sr-Cyrl-CS"/>
        </w:rPr>
        <w:t>посебни дио организациона јединица Општинске управе која је покренула поступак и за коју се проводи поступак јавне набавке самостално или уз ангажовање стручног лица.</w:t>
      </w:r>
      <w:r w:rsidRPr="009F1161">
        <w:rPr>
          <w:sz w:val="22"/>
          <w:szCs w:val="22"/>
          <w:lang w:val="sr-Cyrl-BA"/>
        </w:rPr>
        <w:t xml:space="preserve"> </w:t>
      </w:r>
    </w:p>
    <w:p w:rsidR="009F1161" w:rsidRPr="009F1161" w:rsidRDefault="009F1161" w:rsidP="009C194B">
      <w:pPr>
        <w:pStyle w:val="NoSpacing"/>
        <w:numPr>
          <w:ilvl w:val="0"/>
          <w:numId w:val="10"/>
        </w:numPr>
        <w:spacing w:line="276" w:lineRule="auto"/>
        <w:ind w:left="0" w:firstLine="720"/>
        <w:jc w:val="both"/>
        <w:rPr>
          <w:rFonts w:ascii="Times New Roman" w:hAnsi="Times New Roman"/>
          <w:lang w:val="sr-Cyrl-BA"/>
        </w:rPr>
      </w:pPr>
      <w:r w:rsidRPr="009F1161">
        <w:rPr>
          <w:rFonts w:ascii="Times New Roman" w:hAnsi="Times New Roman"/>
        </w:rPr>
        <w:t xml:space="preserve">Посебан дио тендерске документације/Техничка спецификација </w:t>
      </w:r>
      <w:r w:rsidRPr="009F1161">
        <w:rPr>
          <w:rFonts w:ascii="Times New Roman" w:hAnsi="Times New Roman"/>
          <w:lang w:val="sr-Cyrl-CS"/>
        </w:rPr>
        <w:t xml:space="preserve">је дио који садржи детаљан опис роба, услуга или радова укључујући и количине, квалитет, технички опис, естетске и функционалне захтјеве, захтјеве у вези са заштитом животне средине, мјесто и рок испоруке робе/извршење услуга/извођење радова и </w:t>
      </w:r>
      <w:r w:rsidRPr="009F1161">
        <w:rPr>
          <w:rFonts w:ascii="Times New Roman" w:hAnsi="Times New Roman"/>
          <w:lang w:val="sr-Cyrl-CS"/>
        </w:rPr>
        <w:lastRenderedPageBreak/>
        <w:t xml:space="preserve">друге спецификације у зависности од предмета набавке. Техничка спецификација </w:t>
      </w:r>
      <w:r w:rsidRPr="009F1161">
        <w:rPr>
          <w:rFonts w:ascii="Times New Roman" w:hAnsi="Times New Roman"/>
        </w:rPr>
        <w:t>се мора припремити на законит, стручан, објективан, јасан, прецизан, разумљив и логично структуиран начин.</w:t>
      </w:r>
    </w:p>
    <w:p w:rsidR="009F1161" w:rsidRPr="009F1161" w:rsidRDefault="009F1161" w:rsidP="009C194B">
      <w:pPr>
        <w:pStyle w:val="NoSpacing"/>
        <w:numPr>
          <w:ilvl w:val="0"/>
          <w:numId w:val="10"/>
        </w:numPr>
        <w:spacing w:line="276" w:lineRule="auto"/>
        <w:ind w:left="0" w:firstLine="720"/>
        <w:jc w:val="both"/>
        <w:rPr>
          <w:rFonts w:ascii="Times New Roman" w:hAnsi="Times New Roman"/>
          <w:lang w:val="sr-Cyrl-BA"/>
        </w:rPr>
      </w:pPr>
      <w:r w:rsidRPr="009F1161">
        <w:rPr>
          <w:rFonts w:ascii="Times New Roman" w:hAnsi="Times New Roman"/>
          <w:lang w:val="sr-Cyrl-BA"/>
        </w:rPr>
        <w:t xml:space="preserve">Изузетно </w:t>
      </w:r>
      <w:r w:rsidRPr="009F1161">
        <w:rPr>
          <w:rFonts w:ascii="Times New Roman" w:hAnsi="Times New Roman"/>
          <w:lang w:val="sr-Cyrl-CS"/>
        </w:rPr>
        <w:t>уколико јавна набавка захтијева специфично техничко или друго специјализовано знање и вјештину које иначе није доступно унутар организационих јединица Уговорног органа</w:t>
      </w:r>
      <w:r w:rsidRPr="009F1161">
        <w:rPr>
          <w:rFonts w:ascii="Times New Roman" w:hAnsi="Times New Roman"/>
          <w:lang w:val="sr-Cyrl-BA"/>
        </w:rPr>
        <w:t xml:space="preserve"> </w:t>
      </w:r>
      <w:r w:rsidRPr="009F1161">
        <w:rPr>
          <w:rFonts w:ascii="Times New Roman" w:hAnsi="Times New Roman"/>
        </w:rPr>
        <w:t>за припрему посебног дијела тендерске документације/техничке спецификације предмета јавне набавке</w:t>
      </w:r>
      <w:r w:rsidRPr="009F1161">
        <w:rPr>
          <w:rFonts w:ascii="Times New Roman" w:hAnsi="Times New Roman"/>
          <w:lang w:val="sr-Cyrl-BA"/>
        </w:rPr>
        <w:t xml:space="preserve"> може се </w:t>
      </w:r>
      <w:r w:rsidRPr="009F1161">
        <w:rPr>
          <w:rFonts w:ascii="Times New Roman" w:hAnsi="Times New Roman"/>
        </w:rPr>
        <w:t>ангажов</w:t>
      </w:r>
      <w:r w:rsidRPr="009F1161">
        <w:rPr>
          <w:rFonts w:ascii="Times New Roman" w:hAnsi="Times New Roman"/>
          <w:lang w:val="sr-Cyrl-BA"/>
        </w:rPr>
        <w:t xml:space="preserve">ати </w:t>
      </w:r>
      <w:r w:rsidRPr="009F1161">
        <w:rPr>
          <w:rFonts w:ascii="Times New Roman" w:hAnsi="Times New Roman"/>
        </w:rPr>
        <w:t xml:space="preserve"> правно или физичко лиц</w:t>
      </w:r>
      <w:r w:rsidRPr="009F1161">
        <w:rPr>
          <w:rFonts w:ascii="Times New Roman" w:hAnsi="Times New Roman"/>
          <w:lang w:val="sr-Cyrl-BA"/>
        </w:rPr>
        <w:t>е</w:t>
      </w:r>
      <w:r w:rsidRPr="009F1161">
        <w:rPr>
          <w:rFonts w:ascii="Times New Roman" w:hAnsi="Times New Roman"/>
        </w:rPr>
        <w:t xml:space="preserve"> изван Општинске управе (у даљем тексту:</w:t>
      </w:r>
      <w:r w:rsidRPr="009F1161">
        <w:rPr>
          <w:rFonts w:ascii="Times New Roman" w:hAnsi="Times New Roman"/>
          <w:lang w:val="sr-Cyrl-CS"/>
        </w:rPr>
        <w:t xml:space="preserve"> </w:t>
      </w:r>
      <w:r w:rsidRPr="009F1161">
        <w:rPr>
          <w:rFonts w:ascii="Times New Roman" w:hAnsi="Times New Roman"/>
        </w:rPr>
        <w:t>стручно лице) ради израде конкретне техничке спецификације.</w:t>
      </w:r>
    </w:p>
    <w:p w:rsidR="009F1161" w:rsidRPr="009F1161" w:rsidRDefault="009F1161" w:rsidP="009C194B">
      <w:pPr>
        <w:pStyle w:val="NoSpacing"/>
        <w:numPr>
          <w:ilvl w:val="0"/>
          <w:numId w:val="10"/>
        </w:numPr>
        <w:spacing w:line="276" w:lineRule="auto"/>
        <w:ind w:left="0" w:firstLine="720"/>
        <w:jc w:val="both"/>
        <w:rPr>
          <w:rFonts w:ascii="Times New Roman" w:hAnsi="Times New Roman"/>
          <w:lang w:val="sr-Cyrl-BA"/>
        </w:rPr>
      </w:pPr>
      <w:r w:rsidRPr="009F1161">
        <w:rPr>
          <w:rFonts w:ascii="Times New Roman" w:hAnsi="Times New Roman"/>
        </w:rPr>
        <w:t>Ако је за израду техничке спецификације ангажовано стручно лице, О</w:t>
      </w:r>
      <w:r w:rsidRPr="009F1161">
        <w:rPr>
          <w:rFonts w:ascii="Times New Roman" w:hAnsi="Times New Roman"/>
          <w:lang w:val="sr-Cyrl-CS"/>
        </w:rPr>
        <w:t>п</w:t>
      </w:r>
      <w:r w:rsidRPr="009F1161">
        <w:rPr>
          <w:rFonts w:ascii="Times New Roman" w:hAnsi="Times New Roman"/>
        </w:rPr>
        <w:t>штинска управа са њим закључује уговор о међусобним правима и обавезама у складу са одредабама Закона о облигационим односима, с тим што се обавезно утврђује обавеза стручног лица да даје стручна објашњења и врши измјене/допуне техничке спецификације по основу питања понуђача у поступку јавне набавке, као и у фази по правним лијековима.</w:t>
      </w:r>
      <w:r w:rsidRPr="009F1161">
        <w:rPr>
          <w:rFonts w:ascii="Times New Roman" w:hAnsi="Times New Roman"/>
          <w:lang w:val="sr-Cyrl-CS"/>
        </w:rPr>
        <w:t xml:space="preserve"> </w:t>
      </w:r>
    </w:p>
    <w:p w:rsidR="009F1161" w:rsidRPr="009F1161" w:rsidRDefault="009F1161" w:rsidP="009C194B">
      <w:pPr>
        <w:pStyle w:val="NoSpacing"/>
        <w:numPr>
          <w:ilvl w:val="0"/>
          <w:numId w:val="10"/>
        </w:numPr>
        <w:spacing w:line="276" w:lineRule="auto"/>
        <w:ind w:left="0" w:firstLine="720"/>
        <w:jc w:val="both"/>
        <w:rPr>
          <w:rFonts w:ascii="Times New Roman" w:hAnsi="Times New Roman"/>
          <w:lang w:val="sr-Cyrl-BA"/>
        </w:rPr>
      </w:pPr>
      <w:r w:rsidRPr="009F1161">
        <w:rPr>
          <w:rFonts w:ascii="Times New Roman" w:hAnsi="Times New Roman"/>
          <w:lang w:val="sr-Cyrl-BA"/>
        </w:rPr>
        <w:t xml:space="preserve">Тендерску докумемнтацију потписују службеник за јавне набавке који је сачинио исту, начелник одјељења/организационе јединице Општинске управе задужене за финансије и начелник општине Шековићи. </w:t>
      </w:r>
    </w:p>
    <w:p w:rsidR="009F1161" w:rsidRPr="009F1161" w:rsidRDefault="009F1161" w:rsidP="009C194B">
      <w:pPr>
        <w:pStyle w:val="NoSpacing"/>
        <w:numPr>
          <w:ilvl w:val="0"/>
          <w:numId w:val="10"/>
        </w:numPr>
        <w:spacing w:line="276" w:lineRule="auto"/>
        <w:ind w:left="0" w:firstLine="720"/>
        <w:jc w:val="both"/>
        <w:rPr>
          <w:rFonts w:ascii="Times New Roman" w:hAnsi="Times New Roman"/>
          <w:lang w:val="sr-Cyrl-CS"/>
        </w:rPr>
      </w:pPr>
      <w:r w:rsidRPr="009F1161">
        <w:rPr>
          <w:rFonts w:ascii="Times New Roman" w:hAnsi="Times New Roman"/>
          <w:lang w:val="sr-Cyrl-CS"/>
        </w:rPr>
        <w:t xml:space="preserve">Тендерска документација се објављује на Порталу јавних набавки у систему „е-Набавке“. </w:t>
      </w:r>
    </w:p>
    <w:p w:rsidR="009F1161" w:rsidRPr="009F1161" w:rsidRDefault="009F1161" w:rsidP="009C194B">
      <w:pPr>
        <w:pStyle w:val="NoSpacing"/>
        <w:numPr>
          <w:ilvl w:val="0"/>
          <w:numId w:val="10"/>
        </w:numPr>
        <w:spacing w:line="276" w:lineRule="auto"/>
        <w:ind w:left="0" w:firstLine="720"/>
        <w:jc w:val="both"/>
        <w:rPr>
          <w:rFonts w:ascii="Times New Roman" w:hAnsi="Times New Roman"/>
          <w:lang w:val="sr-Cyrl-CS"/>
        </w:rPr>
      </w:pPr>
      <w:r w:rsidRPr="009F1161">
        <w:rPr>
          <w:rFonts w:ascii="Times New Roman" w:hAnsi="Times New Roman"/>
          <w:lang w:val="sr-Cyrl-CS"/>
        </w:rPr>
        <w:t>Коресподенцију са понуђачима/кандидатима обавља службеник за јавне набавке.</w:t>
      </w:r>
    </w:p>
    <w:p w:rsidR="009F1161" w:rsidRPr="009F1161" w:rsidRDefault="009F1161" w:rsidP="009C194B">
      <w:pPr>
        <w:numPr>
          <w:ilvl w:val="0"/>
          <w:numId w:val="10"/>
        </w:numPr>
        <w:suppressAutoHyphens w:val="0"/>
        <w:autoSpaceDE w:val="0"/>
        <w:autoSpaceDN w:val="0"/>
        <w:adjustRightInd w:val="0"/>
        <w:spacing w:line="276" w:lineRule="auto"/>
        <w:ind w:left="0" w:firstLine="720"/>
        <w:jc w:val="both"/>
        <w:rPr>
          <w:sz w:val="22"/>
          <w:szCs w:val="22"/>
          <w:lang w:val="sr-Cyrl-CS"/>
        </w:rPr>
      </w:pPr>
      <w:r w:rsidRPr="009F1161">
        <w:rPr>
          <w:sz w:val="22"/>
          <w:szCs w:val="22"/>
          <w:lang w:val="sr-Cyrl-CS"/>
        </w:rPr>
        <w:t>Службеник за јавне набавке припрема и доставља на објављивање Обавјештење о набавци (за поступке за које је то прописано Законом) на Портал јавних набавки, у „Службени гласник БиХ“ и на интернет страницу Општинске управе (ако је то прописано законом и подзаконским актима), те припрема и објављује и друга обавјештења и информације у складу са Законом.</w:t>
      </w:r>
    </w:p>
    <w:p w:rsidR="009F1161" w:rsidRPr="009F1161" w:rsidRDefault="009F1161" w:rsidP="009F1161">
      <w:pPr>
        <w:autoSpaceDE w:val="0"/>
        <w:autoSpaceDN w:val="0"/>
        <w:adjustRightInd w:val="0"/>
        <w:rPr>
          <w:sz w:val="22"/>
          <w:szCs w:val="22"/>
        </w:rPr>
      </w:pPr>
    </w:p>
    <w:p w:rsidR="009F1161" w:rsidRPr="009F1161" w:rsidRDefault="009F1161" w:rsidP="009F1161">
      <w:pPr>
        <w:jc w:val="center"/>
        <w:rPr>
          <w:b/>
          <w:sz w:val="22"/>
          <w:szCs w:val="22"/>
          <w:lang w:val="sr-Cyrl-BA"/>
        </w:rPr>
      </w:pPr>
      <w:r w:rsidRPr="009F1161">
        <w:rPr>
          <w:b/>
          <w:sz w:val="22"/>
          <w:szCs w:val="22"/>
          <w:lang w:val="sr-Cyrl-BA"/>
        </w:rPr>
        <w:t xml:space="preserve">Члан </w:t>
      </w:r>
      <w:r w:rsidRPr="009F1161">
        <w:rPr>
          <w:b/>
          <w:sz w:val="22"/>
          <w:szCs w:val="22"/>
          <w:lang w:val="sr-Cyrl-CS"/>
        </w:rPr>
        <w:t>20</w:t>
      </w:r>
      <w:r w:rsidRPr="009F1161">
        <w:rPr>
          <w:b/>
          <w:sz w:val="22"/>
          <w:szCs w:val="22"/>
          <w:lang w:val="sr-Cyrl-BA"/>
        </w:rPr>
        <w:t>.</w:t>
      </w:r>
    </w:p>
    <w:p w:rsidR="009F1161" w:rsidRDefault="009F1161" w:rsidP="009F1161">
      <w:pPr>
        <w:jc w:val="center"/>
        <w:rPr>
          <w:b/>
          <w:sz w:val="22"/>
          <w:szCs w:val="22"/>
          <w:lang w:val="sr-Cyrl-BA"/>
        </w:rPr>
      </w:pPr>
      <w:r w:rsidRPr="009F1161">
        <w:rPr>
          <w:b/>
          <w:sz w:val="22"/>
          <w:szCs w:val="22"/>
          <w:lang w:val="sr-Cyrl-BA"/>
        </w:rPr>
        <w:lastRenderedPageBreak/>
        <w:t xml:space="preserve">(Појашњења и </w:t>
      </w:r>
      <w:r w:rsidRPr="009F1161">
        <w:rPr>
          <w:b/>
          <w:sz w:val="22"/>
          <w:szCs w:val="22"/>
        </w:rPr>
        <w:t>Измјене и допуне тендерске документације</w:t>
      </w:r>
      <w:r w:rsidRPr="009F1161">
        <w:rPr>
          <w:b/>
          <w:sz w:val="22"/>
          <w:szCs w:val="22"/>
          <w:lang w:val="sr-Cyrl-BA"/>
        </w:rPr>
        <w:t>)</w:t>
      </w:r>
    </w:p>
    <w:p w:rsidR="009F1161" w:rsidRPr="009F1161" w:rsidRDefault="009F1161" w:rsidP="009F1161">
      <w:pPr>
        <w:jc w:val="center"/>
        <w:rPr>
          <w:b/>
          <w:sz w:val="22"/>
          <w:szCs w:val="22"/>
          <w:lang w:val="sr-Latn-CS"/>
        </w:rPr>
      </w:pPr>
    </w:p>
    <w:p w:rsidR="009F1161" w:rsidRPr="009F1161" w:rsidRDefault="009F1161" w:rsidP="009C194B">
      <w:pPr>
        <w:pStyle w:val="NoSpacing"/>
        <w:numPr>
          <w:ilvl w:val="0"/>
          <w:numId w:val="33"/>
        </w:numPr>
        <w:spacing w:line="276" w:lineRule="auto"/>
        <w:ind w:left="0" w:firstLine="720"/>
        <w:jc w:val="both"/>
        <w:rPr>
          <w:rFonts w:ascii="Times New Roman" w:hAnsi="Times New Roman"/>
        </w:rPr>
      </w:pPr>
      <w:r w:rsidRPr="009F1161">
        <w:rPr>
          <w:rFonts w:ascii="Times New Roman" w:hAnsi="Times New Roman"/>
        </w:rPr>
        <w:t>Појашњења тендерске документације припрема и даје подносилац Захтјева за покретање поступка јавне набавке, а објављује их на Порталу јавних набавки службеник за јавне набавке.</w:t>
      </w:r>
    </w:p>
    <w:p w:rsidR="009F1161" w:rsidRPr="009F1161" w:rsidRDefault="009F1161" w:rsidP="009C194B">
      <w:pPr>
        <w:numPr>
          <w:ilvl w:val="0"/>
          <w:numId w:val="33"/>
        </w:numPr>
        <w:suppressAutoHyphens w:val="0"/>
        <w:spacing w:line="276" w:lineRule="auto"/>
        <w:ind w:left="0" w:firstLine="720"/>
        <w:jc w:val="both"/>
        <w:rPr>
          <w:sz w:val="22"/>
          <w:szCs w:val="22"/>
          <w:lang w:val="sr-Cyrl-BA"/>
        </w:rPr>
      </w:pPr>
      <w:r w:rsidRPr="009F1161">
        <w:rPr>
          <w:sz w:val="22"/>
          <w:szCs w:val="22"/>
        </w:rPr>
        <w:t xml:space="preserve">Тендерска документација </w:t>
      </w:r>
      <w:r w:rsidRPr="009F1161">
        <w:rPr>
          <w:sz w:val="22"/>
          <w:szCs w:val="22"/>
          <w:lang w:val="sr-Latn-CS"/>
        </w:rPr>
        <w:t xml:space="preserve">се може измијенити или допунити у </w:t>
      </w:r>
      <w:r w:rsidRPr="009F1161">
        <w:rPr>
          <w:sz w:val="22"/>
          <w:szCs w:val="22"/>
        </w:rPr>
        <w:t>з</w:t>
      </w:r>
      <w:r w:rsidRPr="009F1161">
        <w:rPr>
          <w:sz w:val="22"/>
          <w:szCs w:val="22"/>
          <w:lang w:val="sr-Latn-CS"/>
        </w:rPr>
        <w:t>аконом предвиђеном року, и то</w:t>
      </w:r>
      <w:r w:rsidRPr="009F1161">
        <w:rPr>
          <w:sz w:val="22"/>
          <w:szCs w:val="22"/>
        </w:rPr>
        <w:t xml:space="preserve"> Одлуком о измјени/допуни тендерске документације коју доноси Начелник општине, а сачињава службеник за јавне набавке</w:t>
      </w:r>
      <w:r w:rsidRPr="009F1161">
        <w:rPr>
          <w:sz w:val="22"/>
          <w:szCs w:val="22"/>
          <w:lang w:val="sr-Cyrl-BA"/>
        </w:rPr>
        <w:t>.</w:t>
      </w:r>
    </w:p>
    <w:p w:rsidR="009F1161" w:rsidRPr="009F1161" w:rsidRDefault="009F1161" w:rsidP="009C194B">
      <w:pPr>
        <w:pStyle w:val="NoSpacing"/>
        <w:numPr>
          <w:ilvl w:val="0"/>
          <w:numId w:val="33"/>
        </w:numPr>
        <w:spacing w:line="276" w:lineRule="auto"/>
        <w:ind w:left="0" w:firstLine="720"/>
        <w:jc w:val="both"/>
        <w:rPr>
          <w:rFonts w:ascii="Times New Roman" w:hAnsi="Times New Roman"/>
        </w:rPr>
      </w:pPr>
      <w:r w:rsidRPr="009F1161">
        <w:rPr>
          <w:rFonts w:ascii="Times New Roman" w:hAnsi="Times New Roman"/>
        </w:rPr>
        <w:t xml:space="preserve">Измјене и допуне тендерске документације </w:t>
      </w:r>
      <w:r w:rsidRPr="009F1161">
        <w:rPr>
          <w:rFonts w:ascii="Times New Roman" w:hAnsi="Times New Roman"/>
          <w:lang w:val="sr-Cyrl-CS"/>
        </w:rPr>
        <w:t xml:space="preserve">се објављују </w:t>
      </w:r>
      <w:r w:rsidRPr="009F1161">
        <w:rPr>
          <w:rFonts w:ascii="Times New Roman" w:hAnsi="Times New Roman"/>
        </w:rPr>
        <w:t>на Порталу јавних набавки.</w:t>
      </w:r>
    </w:p>
    <w:p w:rsidR="009F1161" w:rsidRPr="009F1161" w:rsidRDefault="009F1161" w:rsidP="009F1161">
      <w:pPr>
        <w:autoSpaceDE w:val="0"/>
        <w:autoSpaceDN w:val="0"/>
        <w:adjustRightInd w:val="0"/>
        <w:rPr>
          <w:b/>
          <w:sz w:val="22"/>
          <w:szCs w:val="22"/>
          <w:lang w:val="sr-Latn-BA"/>
        </w:rPr>
      </w:pPr>
    </w:p>
    <w:p w:rsidR="009F1161" w:rsidRPr="009F1161" w:rsidRDefault="009F1161" w:rsidP="009F1161">
      <w:pPr>
        <w:autoSpaceDE w:val="0"/>
        <w:autoSpaceDN w:val="0"/>
        <w:adjustRightInd w:val="0"/>
        <w:jc w:val="center"/>
        <w:rPr>
          <w:b/>
          <w:sz w:val="22"/>
          <w:szCs w:val="22"/>
        </w:rPr>
      </w:pPr>
      <w:r w:rsidRPr="009F1161">
        <w:rPr>
          <w:b/>
          <w:sz w:val="22"/>
          <w:szCs w:val="22"/>
        </w:rPr>
        <w:t>Члан 21.</w:t>
      </w:r>
    </w:p>
    <w:p w:rsidR="009F1161" w:rsidRPr="009F1161" w:rsidRDefault="009F1161" w:rsidP="009F1161">
      <w:pPr>
        <w:autoSpaceDE w:val="0"/>
        <w:autoSpaceDN w:val="0"/>
        <w:adjustRightInd w:val="0"/>
        <w:jc w:val="center"/>
        <w:rPr>
          <w:b/>
          <w:sz w:val="22"/>
          <w:szCs w:val="22"/>
        </w:rPr>
      </w:pPr>
      <w:r w:rsidRPr="009F1161">
        <w:rPr>
          <w:b/>
          <w:sz w:val="22"/>
          <w:szCs w:val="22"/>
        </w:rPr>
        <w:t>(Објављивање у поступку јавне набавке)</w:t>
      </w:r>
    </w:p>
    <w:p w:rsidR="009F1161" w:rsidRPr="009F1161" w:rsidRDefault="009F1161" w:rsidP="009C194B">
      <w:pPr>
        <w:pStyle w:val="NoSpacing"/>
        <w:numPr>
          <w:ilvl w:val="0"/>
          <w:numId w:val="34"/>
        </w:numPr>
        <w:spacing w:line="276" w:lineRule="auto"/>
        <w:jc w:val="both"/>
        <w:rPr>
          <w:rFonts w:ascii="Times New Roman" w:hAnsi="Times New Roman"/>
        </w:rPr>
      </w:pPr>
      <w:r w:rsidRPr="009F1161">
        <w:rPr>
          <w:rFonts w:ascii="Times New Roman" w:hAnsi="Times New Roman"/>
          <w:lang w:val="sr-Cyrl-CS"/>
        </w:rPr>
        <w:t xml:space="preserve">     Објављивање свих врста обавјештења у поступцима јавних набавки, тендерске</w:t>
      </w:r>
    </w:p>
    <w:p w:rsidR="009F1161" w:rsidRPr="009F1161" w:rsidRDefault="009F1161" w:rsidP="009F1161">
      <w:pPr>
        <w:pStyle w:val="NoSpacing"/>
        <w:spacing w:line="276" w:lineRule="auto"/>
        <w:jc w:val="both"/>
        <w:rPr>
          <w:rFonts w:ascii="Times New Roman" w:hAnsi="Times New Roman"/>
        </w:rPr>
      </w:pPr>
      <w:r w:rsidRPr="009F1161">
        <w:rPr>
          <w:rFonts w:ascii="Times New Roman" w:hAnsi="Times New Roman"/>
          <w:lang w:val="sr-Cyrl-CS"/>
        </w:rPr>
        <w:t>документације и других аката у поступку јавне набавке врши службеник за јавне набавке као главни оператер и/или помоћни оператери регистровани испред Уговорног органа у систему „е-Набавке“</w:t>
      </w:r>
      <w:r w:rsidRPr="009F1161">
        <w:rPr>
          <w:rFonts w:ascii="Times New Roman" w:hAnsi="Times New Roman"/>
        </w:rPr>
        <w:t>.</w:t>
      </w:r>
    </w:p>
    <w:p w:rsidR="009F1161" w:rsidRPr="009F1161" w:rsidRDefault="009F1161" w:rsidP="009C194B">
      <w:pPr>
        <w:numPr>
          <w:ilvl w:val="0"/>
          <w:numId w:val="34"/>
        </w:numPr>
        <w:suppressAutoHyphens w:val="0"/>
        <w:spacing w:line="276" w:lineRule="auto"/>
        <w:ind w:left="0" w:firstLine="720"/>
        <w:jc w:val="both"/>
        <w:rPr>
          <w:sz w:val="22"/>
          <w:szCs w:val="22"/>
          <w:lang w:val="sr-Cyrl-BA"/>
        </w:rPr>
      </w:pPr>
      <w:r w:rsidRPr="009F1161">
        <w:rPr>
          <w:sz w:val="22"/>
          <w:szCs w:val="22"/>
        </w:rPr>
        <w:t>Извјештаје о проведеним поступцима набавке и поступцима који су изузети од примјене Закона  такође врше главни оператер и/или помоћни оператери</w:t>
      </w:r>
      <w:r w:rsidRPr="009F1161">
        <w:rPr>
          <w:sz w:val="22"/>
          <w:szCs w:val="22"/>
          <w:lang w:val="sr-Cyrl-BA"/>
        </w:rPr>
        <w:t xml:space="preserve">. </w:t>
      </w:r>
    </w:p>
    <w:p w:rsidR="009F1161" w:rsidRPr="009F1161" w:rsidRDefault="009F1161" w:rsidP="009C194B">
      <w:pPr>
        <w:numPr>
          <w:ilvl w:val="0"/>
          <w:numId w:val="34"/>
        </w:numPr>
        <w:suppressAutoHyphens w:val="0"/>
        <w:spacing w:line="276" w:lineRule="auto"/>
        <w:ind w:left="0" w:firstLine="720"/>
        <w:jc w:val="both"/>
        <w:rPr>
          <w:sz w:val="22"/>
          <w:szCs w:val="22"/>
          <w:lang w:val="sr-Cyrl-BA"/>
        </w:rPr>
      </w:pPr>
      <w:r w:rsidRPr="009F1161">
        <w:rPr>
          <w:sz w:val="22"/>
          <w:szCs w:val="22"/>
          <w:lang w:val="sr-Cyrl-BA"/>
        </w:rPr>
        <w:t>Уговорни орган је дужан да службенику за јавне набавке обезбједи минимум техничких услова потребних за кориштење система „е-Набавке, односно Портала јавних набавки, и то:</w:t>
      </w:r>
    </w:p>
    <w:p w:rsidR="009F1161" w:rsidRPr="009F1161" w:rsidRDefault="009F1161" w:rsidP="009F1161">
      <w:pPr>
        <w:ind w:left="720"/>
        <w:jc w:val="both"/>
        <w:rPr>
          <w:sz w:val="22"/>
          <w:szCs w:val="22"/>
          <w:lang w:val="sr-Cyrl-BA"/>
        </w:rPr>
      </w:pPr>
      <w:r w:rsidRPr="009F1161">
        <w:rPr>
          <w:sz w:val="22"/>
          <w:szCs w:val="22"/>
          <w:lang w:val="sr-Cyrl-BA"/>
        </w:rPr>
        <w:t>- непрекидан приступ интернету и</w:t>
      </w:r>
    </w:p>
    <w:p w:rsidR="009F1161" w:rsidRPr="009F1161" w:rsidRDefault="009F1161" w:rsidP="009F1161">
      <w:pPr>
        <w:ind w:left="720"/>
        <w:jc w:val="both"/>
        <w:rPr>
          <w:sz w:val="22"/>
          <w:szCs w:val="22"/>
          <w:lang w:val="sr-Cyrl-BA"/>
        </w:rPr>
      </w:pPr>
      <w:r w:rsidRPr="009F1161">
        <w:rPr>
          <w:sz w:val="22"/>
          <w:szCs w:val="22"/>
          <w:lang w:val="sr-Cyrl-BA"/>
        </w:rPr>
        <w:t>- интернет претраживач.</w:t>
      </w:r>
    </w:p>
    <w:p w:rsidR="009F1161" w:rsidRPr="009F1161" w:rsidRDefault="009F1161" w:rsidP="009F1161">
      <w:pPr>
        <w:rPr>
          <w:sz w:val="22"/>
          <w:szCs w:val="22"/>
          <w:lang w:val="sr-Cyrl-BA"/>
        </w:rPr>
      </w:pPr>
    </w:p>
    <w:p w:rsidR="009F1161" w:rsidRPr="009F1161" w:rsidRDefault="009F1161" w:rsidP="009F1161">
      <w:pPr>
        <w:jc w:val="center"/>
        <w:rPr>
          <w:b/>
          <w:sz w:val="22"/>
          <w:szCs w:val="22"/>
          <w:lang w:val="sr-Cyrl-BA"/>
        </w:rPr>
      </w:pPr>
      <w:r w:rsidRPr="009F1161">
        <w:rPr>
          <w:b/>
          <w:sz w:val="22"/>
          <w:szCs w:val="22"/>
          <w:lang w:val="sr-Latn-CS"/>
        </w:rPr>
        <w:t>Члан 2</w:t>
      </w:r>
      <w:r w:rsidRPr="009F1161">
        <w:rPr>
          <w:b/>
          <w:sz w:val="22"/>
          <w:szCs w:val="22"/>
          <w:lang w:val="sr-Cyrl-BA"/>
        </w:rPr>
        <w:t>2</w:t>
      </w:r>
      <w:r w:rsidRPr="009F1161">
        <w:rPr>
          <w:b/>
          <w:sz w:val="22"/>
          <w:szCs w:val="22"/>
          <w:lang w:val="sr-Latn-CS"/>
        </w:rPr>
        <w:t>.</w:t>
      </w:r>
    </w:p>
    <w:p w:rsidR="009F1161" w:rsidRDefault="009F1161" w:rsidP="009F1161">
      <w:pPr>
        <w:jc w:val="center"/>
        <w:rPr>
          <w:b/>
          <w:sz w:val="22"/>
          <w:szCs w:val="22"/>
          <w:lang w:val="sr-Cyrl-BA"/>
        </w:rPr>
      </w:pPr>
      <w:r w:rsidRPr="009F1161">
        <w:rPr>
          <w:b/>
          <w:sz w:val="22"/>
          <w:szCs w:val="22"/>
          <w:lang w:val="sr-Cyrl-BA"/>
        </w:rPr>
        <w:t>(Комисија за набавке)</w:t>
      </w:r>
    </w:p>
    <w:p w:rsidR="009F1161" w:rsidRPr="009F1161" w:rsidRDefault="009F1161" w:rsidP="009F1161">
      <w:pPr>
        <w:jc w:val="center"/>
        <w:rPr>
          <w:b/>
          <w:sz w:val="22"/>
          <w:szCs w:val="22"/>
          <w:lang w:val="sr-Cyrl-BA"/>
        </w:rPr>
      </w:pPr>
    </w:p>
    <w:p w:rsidR="009F1161" w:rsidRPr="009F1161" w:rsidRDefault="009F1161" w:rsidP="009C194B">
      <w:pPr>
        <w:pStyle w:val="NoSpacing"/>
        <w:numPr>
          <w:ilvl w:val="0"/>
          <w:numId w:val="11"/>
        </w:numPr>
        <w:spacing w:line="276" w:lineRule="auto"/>
        <w:ind w:left="0" w:firstLine="720"/>
        <w:jc w:val="both"/>
        <w:rPr>
          <w:rFonts w:ascii="Times New Roman" w:hAnsi="Times New Roman"/>
        </w:rPr>
      </w:pPr>
      <w:r w:rsidRPr="009F1161">
        <w:rPr>
          <w:rFonts w:ascii="Times New Roman" w:hAnsi="Times New Roman"/>
        </w:rPr>
        <w:t xml:space="preserve">За спровођење отвореног поступка, ограниченог поступка, преговарачког поступка са објавом и без објаве обавјештења, конкурса за израду идејног рјешења, такмичарског дијалога и конкурентског захтјева за достављање понуда </w:t>
      </w:r>
      <w:r w:rsidRPr="009F1161">
        <w:rPr>
          <w:rFonts w:ascii="Times New Roman" w:hAnsi="Times New Roman"/>
        </w:rPr>
        <w:lastRenderedPageBreak/>
        <w:t xml:space="preserve">уговорни орган је обавезан да именује </w:t>
      </w:r>
      <w:r w:rsidRPr="009F1161">
        <w:rPr>
          <w:rFonts w:ascii="Times New Roman" w:hAnsi="Times New Roman"/>
          <w:lang w:val="sr-Cyrl-CS"/>
        </w:rPr>
        <w:t>К</w:t>
      </w:r>
      <w:r w:rsidRPr="009F1161">
        <w:rPr>
          <w:rFonts w:ascii="Times New Roman" w:hAnsi="Times New Roman"/>
        </w:rPr>
        <w:t>омисију за набавке.</w:t>
      </w:r>
    </w:p>
    <w:p w:rsidR="009F1161" w:rsidRPr="009F1161" w:rsidRDefault="009F1161" w:rsidP="009C194B">
      <w:pPr>
        <w:pStyle w:val="NoSpacing"/>
        <w:numPr>
          <w:ilvl w:val="0"/>
          <w:numId w:val="11"/>
        </w:numPr>
        <w:spacing w:line="276" w:lineRule="auto"/>
        <w:ind w:left="0" w:firstLine="720"/>
        <w:jc w:val="both"/>
        <w:rPr>
          <w:rFonts w:ascii="Times New Roman" w:hAnsi="Times New Roman"/>
        </w:rPr>
      </w:pPr>
      <w:r w:rsidRPr="009F1161">
        <w:rPr>
          <w:rFonts w:ascii="Times New Roman" w:hAnsi="Times New Roman"/>
        </w:rPr>
        <w:t>Комисију за набавке (у даљем тексту:</w:t>
      </w:r>
      <w:r w:rsidRPr="009F1161">
        <w:rPr>
          <w:rFonts w:ascii="Times New Roman" w:hAnsi="Times New Roman"/>
          <w:lang w:val="sr-Cyrl-CS"/>
        </w:rPr>
        <w:t xml:space="preserve"> </w:t>
      </w:r>
      <w:r w:rsidRPr="009F1161">
        <w:rPr>
          <w:rFonts w:ascii="Times New Roman" w:hAnsi="Times New Roman"/>
        </w:rPr>
        <w:t xml:space="preserve">Комисија) именује Начелник општине посебним рјешењем, за сваку конкретну набавку. </w:t>
      </w:r>
    </w:p>
    <w:p w:rsidR="009F1161" w:rsidRPr="009F1161" w:rsidRDefault="009F1161" w:rsidP="009C194B">
      <w:pPr>
        <w:pStyle w:val="NoSpacing"/>
        <w:numPr>
          <w:ilvl w:val="0"/>
          <w:numId w:val="11"/>
        </w:numPr>
        <w:spacing w:line="276" w:lineRule="auto"/>
        <w:ind w:left="0" w:firstLine="720"/>
        <w:jc w:val="both"/>
        <w:rPr>
          <w:rFonts w:ascii="Times New Roman" w:hAnsi="Times New Roman"/>
          <w:color w:val="000000"/>
        </w:rPr>
      </w:pPr>
      <w:r w:rsidRPr="009F1161">
        <w:rPr>
          <w:rFonts w:ascii="Times New Roman" w:hAnsi="Times New Roman"/>
          <w:color w:val="000000"/>
        </w:rPr>
        <w:t>Истим рјешењем о именовању Комисије, именују се и замјенски чланови Комисије, као и секретар Комисије.</w:t>
      </w:r>
      <w:r w:rsidRPr="009F1161">
        <w:rPr>
          <w:rFonts w:ascii="Times New Roman" w:hAnsi="Times New Roman"/>
          <w:color w:val="000000"/>
          <w:lang w:val="sr-Cyrl-CS"/>
        </w:rPr>
        <w:t xml:space="preserve"> </w:t>
      </w:r>
    </w:p>
    <w:p w:rsidR="009F1161" w:rsidRPr="009F1161" w:rsidRDefault="009F1161" w:rsidP="009C194B">
      <w:pPr>
        <w:pStyle w:val="NoSpacing"/>
        <w:numPr>
          <w:ilvl w:val="0"/>
          <w:numId w:val="11"/>
        </w:numPr>
        <w:spacing w:line="276" w:lineRule="auto"/>
        <w:ind w:left="0" w:firstLine="720"/>
        <w:jc w:val="both"/>
        <w:rPr>
          <w:rFonts w:ascii="Times New Roman" w:hAnsi="Times New Roman"/>
          <w:color w:val="000000"/>
        </w:rPr>
      </w:pPr>
      <w:r w:rsidRPr="009F1161">
        <w:rPr>
          <w:rFonts w:ascii="Times New Roman" w:hAnsi="Times New Roman"/>
          <w:color w:val="000000"/>
        </w:rPr>
        <w:t>Кoмисија се сатоји од најмање три члана.</w:t>
      </w:r>
    </w:p>
    <w:p w:rsidR="009F1161" w:rsidRPr="009F1161" w:rsidRDefault="009F1161" w:rsidP="009C194B">
      <w:pPr>
        <w:pStyle w:val="NoSpacing"/>
        <w:numPr>
          <w:ilvl w:val="0"/>
          <w:numId w:val="11"/>
        </w:numPr>
        <w:spacing w:line="276" w:lineRule="auto"/>
        <w:ind w:left="0" w:firstLine="720"/>
        <w:jc w:val="both"/>
        <w:rPr>
          <w:rFonts w:ascii="Times New Roman" w:hAnsi="Times New Roman"/>
          <w:color w:val="000000"/>
        </w:rPr>
      </w:pPr>
      <w:r w:rsidRPr="009F1161">
        <w:rPr>
          <w:rFonts w:ascii="Times New Roman" w:hAnsi="Times New Roman"/>
          <w:color w:val="000000"/>
        </w:rPr>
        <w:t>У поступцима јавних набавки роба, услуга или радова, чија је процијењена вриједност већа од вриједности из члана 14. став (2) и (3) Закона Комисија се састоји од најмање пет чланова.</w:t>
      </w:r>
    </w:p>
    <w:p w:rsidR="009F1161" w:rsidRPr="009F1161" w:rsidRDefault="009F1161" w:rsidP="009C194B">
      <w:pPr>
        <w:pStyle w:val="NoSpacing"/>
        <w:numPr>
          <w:ilvl w:val="0"/>
          <w:numId w:val="11"/>
        </w:numPr>
        <w:spacing w:line="276" w:lineRule="auto"/>
        <w:ind w:left="0" w:firstLine="720"/>
        <w:jc w:val="both"/>
        <w:rPr>
          <w:rFonts w:ascii="Times New Roman" w:hAnsi="Times New Roman"/>
          <w:color w:val="000000"/>
        </w:rPr>
      </w:pPr>
      <w:r w:rsidRPr="009F1161">
        <w:rPr>
          <w:rFonts w:ascii="Times New Roman" w:hAnsi="Times New Roman"/>
          <w:color w:val="000000"/>
        </w:rPr>
        <w:t>Број чланова Комисије увијек мора бити непаран.</w:t>
      </w:r>
    </w:p>
    <w:p w:rsidR="009F1161" w:rsidRPr="009F1161" w:rsidRDefault="009F1161" w:rsidP="009C194B">
      <w:pPr>
        <w:pStyle w:val="NoSpacing"/>
        <w:numPr>
          <w:ilvl w:val="0"/>
          <w:numId w:val="11"/>
        </w:numPr>
        <w:spacing w:line="276" w:lineRule="auto"/>
        <w:ind w:left="0" w:firstLine="720"/>
        <w:jc w:val="both"/>
        <w:rPr>
          <w:rFonts w:ascii="Times New Roman" w:hAnsi="Times New Roman"/>
          <w:color w:val="000000"/>
        </w:rPr>
      </w:pPr>
      <w:r w:rsidRPr="009F1161">
        <w:rPr>
          <w:rFonts w:ascii="Times New Roman" w:hAnsi="Times New Roman"/>
          <w:color w:val="000000"/>
          <w:shd w:val="clear" w:color="auto" w:fill="FFFFFF"/>
          <w:lang w:val="bs-Cyrl-BA"/>
        </w:rPr>
        <w:t>Општина Шековићи именује Комисију из реда својих запосленика.</w:t>
      </w:r>
    </w:p>
    <w:p w:rsidR="009F1161" w:rsidRPr="009F1161" w:rsidRDefault="009F1161" w:rsidP="009C194B">
      <w:pPr>
        <w:pStyle w:val="NoSpacing"/>
        <w:numPr>
          <w:ilvl w:val="0"/>
          <w:numId w:val="11"/>
        </w:numPr>
        <w:spacing w:line="276" w:lineRule="auto"/>
        <w:ind w:left="0" w:firstLine="720"/>
        <w:jc w:val="both"/>
        <w:rPr>
          <w:rFonts w:ascii="Times New Roman" w:hAnsi="Times New Roman"/>
          <w:color w:val="000000"/>
        </w:rPr>
      </w:pPr>
      <w:r w:rsidRPr="009F1161">
        <w:rPr>
          <w:rFonts w:ascii="Times New Roman" w:hAnsi="Times New Roman"/>
          <w:color w:val="000000"/>
        </w:rPr>
        <w:t xml:space="preserve">Уговорни орган осигурава да у поступцима набавке чија процијењена вриједност прелази 250.000,00 КМ учествује најмање један службеник за јавне набавке. </w:t>
      </w:r>
    </w:p>
    <w:p w:rsidR="009F1161" w:rsidRPr="009F1161" w:rsidRDefault="009F1161" w:rsidP="009C194B">
      <w:pPr>
        <w:pStyle w:val="NoSpacing"/>
        <w:numPr>
          <w:ilvl w:val="0"/>
          <w:numId w:val="11"/>
        </w:numPr>
        <w:spacing w:line="276" w:lineRule="auto"/>
        <w:ind w:left="0" w:firstLine="720"/>
        <w:jc w:val="both"/>
        <w:rPr>
          <w:rFonts w:ascii="Times New Roman" w:hAnsi="Times New Roman"/>
          <w:color w:val="000000"/>
        </w:rPr>
      </w:pPr>
      <w:r w:rsidRPr="009F1161">
        <w:rPr>
          <w:rFonts w:ascii="Times New Roman" w:hAnsi="Times New Roman"/>
          <w:color w:val="000000"/>
        </w:rPr>
        <w:t xml:space="preserve">Прије почетка рада, сваки члан Комисије потписује Изјаву о непристрасности и повјерљивости, те непостојању сукоба интереса у складу са чланом 11. Закона, </w:t>
      </w:r>
      <w:r w:rsidRPr="009F1161">
        <w:rPr>
          <w:rFonts w:ascii="Times New Roman" w:hAnsi="Times New Roman"/>
          <w:color w:val="000000"/>
          <w:shd w:val="clear" w:color="auto" w:fill="FFFFFF"/>
        </w:rPr>
        <w:t xml:space="preserve">односно да је упознат са одредбама члана 52. Закона и обавезом да током цијелог поступка рада у Комисији је дужан пријавити могући сукоб интереса и тражити искључење из рада Комисије. </w:t>
      </w:r>
    </w:p>
    <w:p w:rsidR="009F1161" w:rsidRPr="009F1161" w:rsidRDefault="009F1161" w:rsidP="009C194B">
      <w:pPr>
        <w:pStyle w:val="NoSpacing"/>
        <w:numPr>
          <w:ilvl w:val="0"/>
          <w:numId w:val="11"/>
        </w:numPr>
        <w:spacing w:line="276" w:lineRule="auto"/>
        <w:ind w:left="0" w:firstLine="720"/>
        <w:jc w:val="both"/>
        <w:rPr>
          <w:rFonts w:ascii="Times New Roman" w:hAnsi="Times New Roman"/>
          <w:color w:val="000000"/>
        </w:rPr>
      </w:pPr>
      <w:r w:rsidRPr="009F1161">
        <w:rPr>
          <w:rFonts w:ascii="Times New Roman" w:hAnsi="Times New Roman"/>
          <w:color w:val="000000"/>
        </w:rPr>
        <w:t>Садржај Изјаве утврђен је Обрасцем број 3 који је саставни дио овог Правилника.</w:t>
      </w:r>
    </w:p>
    <w:p w:rsidR="009F1161" w:rsidRPr="009F1161" w:rsidRDefault="009F1161" w:rsidP="009C194B">
      <w:pPr>
        <w:pStyle w:val="NoSpacing"/>
        <w:numPr>
          <w:ilvl w:val="0"/>
          <w:numId w:val="11"/>
        </w:numPr>
        <w:spacing w:line="276" w:lineRule="auto"/>
        <w:ind w:left="0" w:firstLine="720"/>
        <w:jc w:val="both"/>
        <w:rPr>
          <w:rFonts w:ascii="Times New Roman" w:hAnsi="Times New Roman"/>
          <w:color w:val="000000"/>
        </w:rPr>
      </w:pPr>
      <w:r w:rsidRPr="009F1161">
        <w:rPr>
          <w:rFonts w:ascii="Times New Roman" w:hAnsi="Times New Roman"/>
          <w:lang w:val="sr-Cyrl-BA"/>
        </w:rPr>
        <w:t>Сви чланови Комисије и секретар који су учествовали у раду имају право на новчану накнаду у износу који ће одредити Начелник општине рјешењем о именовању Комисије.</w:t>
      </w:r>
      <w:r w:rsidRPr="009F1161">
        <w:rPr>
          <w:rFonts w:ascii="Times New Roman" w:hAnsi="Times New Roman"/>
          <w:color w:val="000000"/>
        </w:rPr>
        <w:t xml:space="preserve"> </w:t>
      </w:r>
    </w:p>
    <w:p w:rsidR="009F1161" w:rsidRPr="009F1161" w:rsidRDefault="009F1161" w:rsidP="009C194B">
      <w:pPr>
        <w:pStyle w:val="NoSpacing"/>
        <w:numPr>
          <w:ilvl w:val="0"/>
          <w:numId w:val="11"/>
        </w:numPr>
        <w:spacing w:line="276" w:lineRule="auto"/>
        <w:ind w:left="0" w:firstLine="720"/>
        <w:jc w:val="both"/>
        <w:rPr>
          <w:rFonts w:ascii="Times New Roman" w:hAnsi="Times New Roman"/>
          <w:color w:val="000000"/>
        </w:rPr>
      </w:pPr>
      <w:r w:rsidRPr="009F1161">
        <w:rPr>
          <w:rFonts w:ascii="Times New Roman" w:hAnsi="Times New Roman"/>
          <w:color w:val="000000"/>
          <w:shd w:val="clear" w:color="auto" w:fill="FFFFFF"/>
          <w:lang w:val="bs-Cyrl-BA"/>
        </w:rPr>
        <w:t>Комисија је обавезна да се у свом раду придржава Закона о јавним набавкама,  Правилника о успостављању и раду Комисије за набавке („Службени гласник БиХ“ број: 103/14</w:t>
      </w:r>
      <w:r w:rsidRPr="009F1161">
        <w:rPr>
          <w:rFonts w:ascii="Times New Roman" w:hAnsi="Times New Roman"/>
          <w:color w:val="000000"/>
          <w:shd w:val="clear" w:color="auto" w:fill="FFFFFF"/>
          <w:lang w:val="sr-Latn-BA"/>
        </w:rPr>
        <w:t xml:space="preserve"> и 49/23</w:t>
      </w:r>
      <w:r w:rsidRPr="009F1161">
        <w:rPr>
          <w:rFonts w:ascii="Times New Roman" w:hAnsi="Times New Roman"/>
          <w:color w:val="000000"/>
          <w:shd w:val="clear" w:color="auto" w:fill="FFFFFF"/>
          <w:lang w:val="bs-Cyrl-BA"/>
        </w:rPr>
        <w:t xml:space="preserve">), Одлуке о начину гласања и одлучивања Комисије за набавке („Службени гласник Општине Шековићи“, број: 9/15), овог Правилника и Пословника о раду комисије. </w:t>
      </w:r>
    </w:p>
    <w:p w:rsidR="009F1161" w:rsidRPr="009F1161" w:rsidRDefault="009F1161" w:rsidP="009F1161">
      <w:pPr>
        <w:pStyle w:val="NoSpacing"/>
        <w:spacing w:line="276" w:lineRule="auto"/>
        <w:jc w:val="both"/>
        <w:rPr>
          <w:rFonts w:ascii="Times New Roman" w:hAnsi="Times New Roman"/>
          <w:color w:val="FF0000"/>
          <w:lang w:val="bs-Cyrl-BA"/>
        </w:rPr>
      </w:pPr>
    </w:p>
    <w:p w:rsidR="009F1161" w:rsidRPr="009F1161" w:rsidRDefault="009F1161" w:rsidP="009F1161">
      <w:pPr>
        <w:pStyle w:val="NoSpacing"/>
        <w:spacing w:line="276" w:lineRule="auto"/>
        <w:jc w:val="center"/>
        <w:rPr>
          <w:rFonts w:ascii="Times New Roman" w:hAnsi="Times New Roman"/>
          <w:b/>
          <w:lang w:val="bs-Cyrl-BA"/>
        </w:rPr>
      </w:pPr>
      <w:r w:rsidRPr="009F1161">
        <w:rPr>
          <w:rFonts w:ascii="Times New Roman" w:hAnsi="Times New Roman"/>
          <w:b/>
          <w:lang w:val="bs-Cyrl-BA"/>
        </w:rPr>
        <w:lastRenderedPageBreak/>
        <w:t>Члан 23.</w:t>
      </w:r>
    </w:p>
    <w:p w:rsidR="009F1161" w:rsidRDefault="009F1161" w:rsidP="009F1161">
      <w:pPr>
        <w:pStyle w:val="NoSpacing"/>
        <w:spacing w:line="276" w:lineRule="auto"/>
        <w:jc w:val="center"/>
        <w:rPr>
          <w:rFonts w:ascii="Times New Roman" w:hAnsi="Times New Roman"/>
          <w:b/>
          <w:color w:val="000000"/>
        </w:rPr>
      </w:pPr>
      <w:r w:rsidRPr="009F1161">
        <w:rPr>
          <w:rFonts w:ascii="Times New Roman" w:hAnsi="Times New Roman"/>
          <w:b/>
          <w:color w:val="000000"/>
        </w:rPr>
        <w:t>(Пословник о раду комисије и начин рада комисије)</w:t>
      </w:r>
    </w:p>
    <w:p w:rsidR="009F1161" w:rsidRPr="009F1161" w:rsidRDefault="009F1161" w:rsidP="009F1161">
      <w:pPr>
        <w:pStyle w:val="NoSpacing"/>
        <w:spacing w:line="276" w:lineRule="auto"/>
        <w:jc w:val="center"/>
        <w:rPr>
          <w:rFonts w:ascii="Times New Roman" w:hAnsi="Times New Roman"/>
          <w:b/>
          <w:color w:val="000000"/>
        </w:rPr>
      </w:pPr>
    </w:p>
    <w:p w:rsidR="009F1161" w:rsidRPr="009F1161" w:rsidRDefault="009F1161" w:rsidP="009C194B">
      <w:pPr>
        <w:pStyle w:val="NoSpacing"/>
        <w:numPr>
          <w:ilvl w:val="0"/>
          <w:numId w:val="12"/>
        </w:numPr>
        <w:spacing w:line="276" w:lineRule="auto"/>
        <w:ind w:left="0" w:firstLine="720"/>
        <w:jc w:val="both"/>
        <w:rPr>
          <w:rFonts w:ascii="Times New Roman" w:hAnsi="Times New Roman"/>
        </w:rPr>
      </w:pPr>
      <w:r w:rsidRPr="009F1161">
        <w:rPr>
          <w:rFonts w:ascii="Times New Roman" w:hAnsi="Times New Roman"/>
        </w:rPr>
        <w:t xml:space="preserve">Прије почетка рада Комисија доноси Пословник о раду </w:t>
      </w:r>
      <w:r w:rsidRPr="009F1161">
        <w:rPr>
          <w:rFonts w:ascii="Times New Roman" w:hAnsi="Times New Roman"/>
          <w:lang w:val="sr-Cyrl-CS"/>
        </w:rPr>
        <w:t xml:space="preserve">комисије </w:t>
      </w:r>
      <w:r w:rsidRPr="009F1161">
        <w:rPr>
          <w:rFonts w:ascii="Times New Roman" w:hAnsi="Times New Roman"/>
        </w:rPr>
        <w:t>коју потписује предсједник Комисије.</w:t>
      </w:r>
    </w:p>
    <w:p w:rsidR="009F1161" w:rsidRPr="009F1161" w:rsidRDefault="009F1161" w:rsidP="009C194B">
      <w:pPr>
        <w:pStyle w:val="NormalWeb"/>
        <w:numPr>
          <w:ilvl w:val="0"/>
          <w:numId w:val="12"/>
        </w:numPr>
        <w:spacing w:before="0" w:beforeAutospacing="0" w:after="0" w:afterAutospacing="0" w:line="276" w:lineRule="auto"/>
        <w:ind w:left="0" w:firstLine="720"/>
        <w:jc w:val="both"/>
        <w:rPr>
          <w:sz w:val="22"/>
          <w:szCs w:val="22"/>
          <w:lang w:val="sr-Cyrl-BA"/>
        </w:rPr>
      </w:pPr>
      <w:r w:rsidRPr="009F1161">
        <w:rPr>
          <w:sz w:val="22"/>
          <w:szCs w:val="22"/>
          <w:lang w:val="sr-Cyrl-BA"/>
        </w:rPr>
        <w:t>Комисија доноси одлуке на састанцима, већином гласова укупног броја чланова, путем јавног гласања.</w:t>
      </w:r>
    </w:p>
    <w:p w:rsidR="009F1161" w:rsidRPr="009F1161" w:rsidRDefault="009F1161" w:rsidP="009C194B">
      <w:pPr>
        <w:pStyle w:val="NormalWeb"/>
        <w:numPr>
          <w:ilvl w:val="0"/>
          <w:numId w:val="12"/>
        </w:numPr>
        <w:spacing w:before="0" w:beforeAutospacing="0" w:after="0" w:afterAutospacing="0" w:line="276" w:lineRule="auto"/>
        <w:ind w:left="0" w:firstLine="720"/>
        <w:jc w:val="both"/>
        <w:rPr>
          <w:sz w:val="22"/>
          <w:szCs w:val="22"/>
          <w:lang w:val="sr-Cyrl-BA"/>
        </w:rPr>
      </w:pPr>
      <w:r w:rsidRPr="009F1161">
        <w:rPr>
          <w:sz w:val="22"/>
          <w:szCs w:val="22"/>
          <w:lang w:val="sr-Cyrl-BA"/>
        </w:rPr>
        <w:t xml:space="preserve">Уколико неки од чланова Комисије издвоји своје мишљење у односу на приједлог одлуке коју предлаже већина у Комисији, такво мишљење се уноси у записник на начин да предсједавајући Комисије диктира, а секретар биљежи текст записника. </w:t>
      </w:r>
    </w:p>
    <w:p w:rsidR="009F1161" w:rsidRPr="009F1161" w:rsidRDefault="009F1161" w:rsidP="009C194B">
      <w:pPr>
        <w:pStyle w:val="NormalWeb"/>
        <w:numPr>
          <w:ilvl w:val="0"/>
          <w:numId w:val="12"/>
        </w:numPr>
        <w:spacing w:before="0" w:beforeAutospacing="0" w:after="0" w:afterAutospacing="0" w:line="276" w:lineRule="auto"/>
        <w:ind w:left="0" w:firstLine="720"/>
        <w:jc w:val="both"/>
        <w:rPr>
          <w:sz w:val="22"/>
          <w:szCs w:val="22"/>
          <w:lang w:val="sr-Cyrl-BA"/>
        </w:rPr>
      </w:pPr>
      <w:r w:rsidRPr="009F1161">
        <w:rPr>
          <w:sz w:val="22"/>
          <w:szCs w:val="22"/>
          <w:lang w:val="sr-Cyrl-BA"/>
        </w:rPr>
        <w:t xml:space="preserve">Записник су дужни да потпишу сви чланови Комисије који су учествовали у раду. </w:t>
      </w:r>
    </w:p>
    <w:p w:rsidR="009F1161" w:rsidRPr="009F1161" w:rsidRDefault="009F1161" w:rsidP="009F1161">
      <w:pPr>
        <w:pStyle w:val="NoSpacing"/>
        <w:spacing w:line="276" w:lineRule="auto"/>
        <w:jc w:val="both"/>
        <w:rPr>
          <w:rFonts w:ascii="Times New Roman" w:hAnsi="Times New Roman"/>
          <w:lang w:val="sr-Cyrl-BA"/>
        </w:rPr>
      </w:pPr>
    </w:p>
    <w:p w:rsidR="009F1161" w:rsidRPr="009F1161" w:rsidRDefault="009F1161" w:rsidP="009F1161">
      <w:pPr>
        <w:pStyle w:val="NoSpacing"/>
        <w:spacing w:line="276" w:lineRule="auto"/>
        <w:jc w:val="both"/>
        <w:rPr>
          <w:rFonts w:ascii="Times New Roman" w:hAnsi="Times New Roman"/>
          <w:lang w:val="sr-Cyrl-BA"/>
        </w:rPr>
      </w:pPr>
    </w:p>
    <w:p w:rsidR="009F1161" w:rsidRPr="009F1161" w:rsidRDefault="009F1161" w:rsidP="009F1161">
      <w:pPr>
        <w:pStyle w:val="NoSpacing"/>
        <w:spacing w:line="276" w:lineRule="auto"/>
        <w:jc w:val="center"/>
        <w:rPr>
          <w:rFonts w:ascii="Times New Roman" w:hAnsi="Times New Roman"/>
          <w:b/>
        </w:rPr>
      </w:pPr>
      <w:r w:rsidRPr="009F1161">
        <w:rPr>
          <w:rFonts w:ascii="Times New Roman" w:hAnsi="Times New Roman"/>
          <w:b/>
        </w:rPr>
        <w:t>Члан 24.</w:t>
      </w:r>
    </w:p>
    <w:p w:rsidR="009F1161" w:rsidRDefault="009F1161" w:rsidP="009F1161">
      <w:pPr>
        <w:pStyle w:val="NormalWeb"/>
        <w:spacing w:before="0" w:beforeAutospacing="0" w:after="0" w:afterAutospacing="0" w:line="276" w:lineRule="auto"/>
        <w:jc w:val="center"/>
        <w:rPr>
          <w:b/>
          <w:sz w:val="22"/>
          <w:szCs w:val="22"/>
          <w:lang w:val="sr-Cyrl-BA"/>
        </w:rPr>
      </w:pPr>
      <w:r w:rsidRPr="009F1161">
        <w:rPr>
          <w:b/>
          <w:sz w:val="22"/>
          <w:szCs w:val="22"/>
          <w:lang w:val="sr-Cyrl-BA"/>
        </w:rPr>
        <w:t>(Послови комисије)</w:t>
      </w:r>
    </w:p>
    <w:p w:rsidR="00C72170" w:rsidRPr="009F1161" w:rsidRDefault="00C72170" w:rsidP="009F1161">
      <w:pPr>
        <w:pStyle w:val="NormalWeb"/>
        <w:spacing w:before="0" w:beforeAutospacing="0" w:after="0" w:afterAutospacing="0" w:line="276" w:lineRule="auto"/>
        <w:jc w:val="center"/>
        <w:rPr>
          <w:b/>
          <w:sz w:val="22"/>
          <w:szCs w:val="22"/>
          <w:lang w:val="sr-Cyrl-BA"/>
        </w:rPr>
      </w:pPr>
    </w:p>
    <w:p w:rsidR="009F1161" w:rsidRPr="009F1161" w:rsidRDefault="009F1161" w:rsidP="009C194B">
      <w:pPr>
        <w:pStyle w:val="NormalWeb"/>
        <w:numPr>
          <w:ilvl w:val="0"/>
          <w:numId w:val="13"/>
        </w:numPr>
        <w:spacing w:before="0" w:beforeAutospacing="0" w:after="0" w:afterAutospacing="0" w:line="276" w:lineRule="auto"/>
        <w:ind w:left="0" w:firstLine="851"/>
        <w:jc w:val="both"/>
        <w:rPr>
          <w:sz w:val="22"/>
          <w:szCs w:val="22"/>
          <w:lang w:val="sr-Cyrl-BA"/>
        </w:rPr>
      </w:pPr>
      <w:r w:rsidRPr="009F1161">
        <w:rPr>
          <w:sz w:val="22"/>
          <w:szCs w:val="22"/>
          <w:lang w:val="sr-Cyrl-BA"/>
        </w:rPr>
        <w:t xml:space="preserve">Комисија поступа у складу са овлаштењима/задацима утврђеним Рјешењем о именовању Комисије и то од дана доношења рјешења о именовању, а најкасније до закључења уговора. </w:t>
      </w:r>
    </w:p>
    <w:p w:rsidR="009F1161" w:rsidRPr="009F1161" w:rsidRDefault="009F1161" w:rsidP="009C194B">
      <w:pPr>
        <w:pStyle w:val="NormalWeb"/>
        <w:numPr>
          <w:ilvl w:val="0"/>
          <w:numId w:val="13"/>
        </w:numPr>
        <w:spacing w:before="0" w:beforeAutospacing="0" w:after="0" w:afterAutospacing="0" w:line="276" w:lineRule="auto"/>
        <w:ind w:left="0" w:firstLine="851"/>
        <w:jc w:val="both"/>
        <w:rPr>
          <w:sz w:val="22"/>
          <w:szCs w:val="22"/>
          <w:lang w:val="sr-Cyrl-BA"/>
        </w:rPr>
      </w:pPr>
      <w:r w:rsidRPr="009F1161">
        <w:rPr>
          <w:sz w:val="22"/>
          <w:szCs w:val="22"/>
          <w:lang w:val="sr-Cyrl-BA"/>
        </w:rPr>
        <w:t>Послови Комисије укључују:</w:t>
      </w:r>
    </w:p>
    <w:p w:rsidR="009F1161" w:rsidRPr="009F1161" w:rsidRDefault="009F1161" w:rsidP="009C194B">
      <w:pPr>
        <w:pStyle w:val="NormalWeb"/>
        <w:numPr>
          <w:ilvl w:val="1"/>
          <w:numId w:val="14"/>
        </w:numPr>
        <w:spacing w:before="0" w:beforeAutospacing="0" w:after="0" w:afterAutospacing="0" w:line="276" w:lineRule="auto"/>
        <w:jc w:val="both"/>
        <w:rPr>
          <w:sz w:val="22"/>
          <w:szCs w:val="22"/>
          <w:lang w:val="sr-Cyrl-BA"/>
        </w:rPr>
      </w:pPr>
      <w:r w:rsidRPr="009F1161">
        <w:rPr>
          <w:sz w:val="22"/>
          <w:szCs w:val="22"/>
          <w:lang w:val="sr-Cyrl-BA"/>
        </w:rPr>
        <w:t>отварање понуда/захтјева за учешће,</w:t>
      </w:r>
    </w:p>
    <w:p w:rsidR="009F1161" w:rsidRPr="009F1161" w:rsidRDefault="009F1161" w:rsidP="009C194B">
      <w:pPr>
        <w:pStyle w:val="NormalWeb"/>
        <w:numPr>
          <w:ilvl w:val="1"/>
          <w:numId w:val="14"/>
        </w:numPr>
        <w:spacing w:before="0" w:beforeAutospacing="0" w:after="0" w:afterAutospacing="0" w:line="276" w:lineRule="auto"/>
        <w:jc w:val="both"/>
        <w:rPr>
          <w:sz w:val="22"/>
          <w:szCs w:val="22"/>
          <w:lang w:val="sr-Cyrl-BA"/>
        </w:rPr>
      </w:pPr>
      <w:r w:rsidRPr="009F1161">
        <w:rPr>
          <w:sz w:val="22"/>
          <w:szCs w:val="22"/>
          <w:lang w:val="sr-Cyrl-BA"/>
        </w:rPr>
        <w:t>провођење јавног отварања понуда,</w:t>
      </w:r>
    </w:p>
    <w:p w:rsidR="009F1161" w:rsidRPr="009F1161" w:rsidRDefault="009F1161" w:rsidP="009C194B">
      <w:pPr>
        <w:pStyle w:val="NormalWeb"/>
        <w:numPr>
          <w:ilvl w:val="1"/>
          <w:numId w:val="14"/>
        </w:numPr>
        <w:spacing w:before="0" w:beforeAutospacing="0" w:after="0" w:afterAutospacing="0" w:line="276" w:lineRule="auto"/>
        <w:jc w:val="both"/>
        <w:rPr>
          <w:sz w:val="22"/>
          <w:szCs w:val="22"/>
          <w:lang w:val="sr-Cyrl-BA"/>
        </w:rPr>
      </w:pPr>
      <w:r w:rsidRPr="009F1161">
        <w:rPr>
          <w:sz w:val="22"/>
          <w:szCs w:val="22"/>
          <w:lang w:val="sr-Cyrl-BA"/>
        </w:rPr>
        <w:t>преглед, оцјену и упоређивање понуда,</w:t>
      </w:r>
    </w:p>
    <w:p w:rsidR="009F1161" w:rsidRPr="009F1161" w:rsidRDefault="009F1161" w:rsidP="009C194B">
      <w:pPr>
        <w:pStyle w:val="NormalWeb"/>
        <w:numPr>
          <w:ilvl w:val="1"/>
          <w:numId w:val="14"/>
        </w:numPr>
        <w:spacing w:before="0" w:beforeAutospacing="0" w:after="0" w:afterAutospacing="0" w:line="276" w:lineRule="auto"/>
        <w:ind w:left="0" w:firstLine="1080"/>
        <w:jc w:val="both"/>
        <w:rPr>
          <w:sz w:val="22"/>
          <w:szCs w:val="22"/>
          <w:lang w:val="sr-Cyrl-BA"/>
        </w:rPr>
      </w:pPr>
      <w:r w:rsidRPr="009F1161">
        <w:rPr>
          <w:sz w:val="22"/>
          <w:szCs w:val="22"/>
          <w:lang w:val="sr-Cyrl-BA"/>
        </w:rPr>
        <w:t>сачињавање записника о прегледу и оцјени понуда (прије и након е-аукције, гдје је то  примјењиво),</w:t>
      </w:r>
    </w:p>
    <w:p w:rsidR="009F1161" w:rsidRPr="009F1161" w:rsidRDefault="009F1161" w:rsidP="009C194B">
      <w:pPr>
        <w:pStyle w:val="NormalWeb"/>
        <w:numPr>
          <w:ilvl w:val="1"/>
          <w:numId w:val="14"/>
        </w:numPr>
        <w:spacing w:before="0" w:beforeAutospacing="0" w:after="0" w:afterAutospacing="0" w:line="276" w:lineRule="auto"/>
        <w:jc w:val="both"/>
        <w:rPr>
          <w:sz w:val="22"/>
          <w:szCs w:val="22"/>
          <w:lang w:val="sr-Cyrl-BA"/>
        </w:rPr>
      </w:pPr>
      <w:r w:rsidRPr="009F1161">
        <w:rPr>
          <w:sz w:val="22"/>
          <w:szCs w:val="22"/>
          <w:lang w:val="sr-Cyrl-BA"/>
        </w:rPr>
        <w:t>сачињавање извјештаја о поступку јавне набавке,</w:t>
      </w:r>
    </w:p>
    <w:p w:rsidR="009F1161" w:rsidRPr="009F1161" w:rsidRDefault="009F1161" w:rsidP="009C194B">
      <w:pPr>
        <w:pStyle w:val="NormalWeb"/>
        <w:numPr>
          <w:ilvl w:val="1"/>
          <w:numId w:val="14"/>
        </w:numPr>
        <w:spacing w:before="0" w:beforeAutospacing="0" w:after="0" w:afterAutospacing="0" w:line="276" w:lineRule="auto"/>
        <w:ind w:left="0" w:firstLine="1080"/>
        <w:jc w:val="both"/>
        <w:rPr>
          <w:sz w:val="22"/>
          <w:szCs w:val="22"/>
          <w:lang w:val="sr-Cyrl-BA"/>
        </w:rPr>
      </w:pPr>
      <w:r w:rsidRPr="009F1161">
        <w:rPr>
          <w:sz w:val="22"/>
          <w:szCs w:val="22"/>
          <w:lang w:val="sr-Cyrl-BA"/>
        </w:rPr>
        <w:t>давање препоруке Начелнику општине за доношење Одлуке о избору најповољнијег понуђача или Одлуке о поништењу поступка јавне набавке са наведеним разлозима давања такве препоруке,</w:t>
      </w:r>
    </w:p>
    <w:p w:rsidR="009F1161" w:rsidRPr="009F1161" w:rsidRDefault="009F1161" w:rsidP="009C194B">
      <w:pPr>
        <w:pStyle w:val="NormalWeb"/>
        <w:numPr>
          <w:ilvl w:val="1"/>
          <w:numId w:val="14"/>
        </w:numPr>
        <w:spacing w:before="0" w:beforeAutospacing="0" w:after="0" w:afterAutospacing="0" w:line="276" w:lineRule="auto"/>
        <w:ind w:left="0" w:firstLine="1080"/>
        <w:jc w:val="both"/>
        <w:rPr>
          <w:sz w:val="22"/>
          <w:szCs w:val="22"/>
          <w:lang w:val="sr-Cyrl-BA"/>
        </w:rPr>
      </w:pPr>
      <w:r w:rsidRPr="009F1161">
        <w:rPr>
          <w:sz w:val="22"/>
          <w:szCs w:val="22"/>
          <w:lang w:val="sr-Cyrl-BA"/>
        </w:rPr>
        <w:t xml:space="preserve">обављање осталих послова и задатака у границама датих овлашћења у складу са </w:t>
      </w:r>
      <w:r w:rsidRPr="009F1161">
        <w:rPr>
          <w:sz w:val="22"/>
          <w:szCs w:val="22"/>
          <w:lang w:val="sr-Cyrl-BA"/>
        </w:rPr>
        <w:lastRenderedPageBreak/>
        <w:t xml:space="preserve">процедурама прописаним Законом и подзаконским актима. </w:t>
      </w:r>
    </w:p>
    <w:p w:rsidR="009F1161" w:rsidRPr="009F1161" w:rsidRDefault="009F1161" w:rsidP="009C194B">
      <w:pPr>
        <w:pStyle w:val="NormalWeb"/>
        <w:numPr>
          <w:ilvl w:val="0"/>
          <w:numId w:val="13"/>
        </w:numPr>
        <w:spacing w:before="0" w:beforeAutospacing="0" w:after="0" w:afterAutospacing="0" w:line="276" w:lineRule="auto"/>
        <w:ind w:left="0" w:firstLine="993"/>
        <w:jc w:val="both"/>
        <w:rPr>
          <w:sz w:val="22"/>
          <w:szCs w:val="22"/>
          <w:lang w:val="sr-Cyrl-BA"/>
        </w:rPr>
      </w:pPr>
      <w:r w:rsidRPr="009F1161">
        <w:rPr>
          <w:sz w:val="22"/>
          <w:szCs w:val="22"/>
          <w:lang w:val="sr-Cyrl-BA"/>
        </w:rPr>
        <w:t>Комисја је дужна Начелнику општине у писменом облику доставити Записник о прегледу и оцјени понуда, са препоруком и приједлогом Одлуке о избору најповољнијег понуђача или Одлуке о поништењу поступка јавне набавке, у року од 10 дана рачунајући од дана отварања понуда, са свим потребним прилозима (гдје је примјењиво).</w:t>
      </w:r>
    </w:p>
    <w:p w:rsidR="009F1161" w:rsidRPr="009F1161" w:rsidRDefault="009F1161" w:rsidP="009C194B">
      <w:pPr>
        <w:pStyle w:val="NormalWeb"/>
        <w:numPr>
          <w:ilvl w:val="0"/>
          <w:numId w:val="13"/>
        </w:numPr>
        <w:spacing w:before="0" w:beforeAutospacing="0" w:after="0" w:afterAutospacing="0" w:line="276" w:lineRule="auto"/>
        <w:ind w:left="0" w:firstLine="993"/>
        <w:jc w:val="both"/>
        <w:rPr>
          <w:sz w:val="22"/>
          <w:szCs w:val="22"/>
          <w:lang w:val="sr-Cyrl-BA"/>
        </w:rPr>
      </w:pPr>
      <w:r w:rsidRPr="009F1161">
        <w:rPr>
          <w:sz w:val="22"/>
          <w:szCs w:val="22"/>
          <w:lang w:val="sr-Cyrl-BA"/>
        </w:rPr>
        <w:t xml:space="preserve">Рок из претходног става се може продужити у случају сложеног поступка оцјене понуда или других оправданих разлога, као што су захтјев за појашњење понуде, захтјев за исправку рачунске грешке, провјеру достављене документације путем надлежних институција и коришћење правних лијекова. Рок за доставу записника са препоруком и приједлогом одлуке се у том случају продужава за период трајања обуставе поступка.  </w:t>
      </w:r>
    </w:p>
    <w:p w:rsidR="009F1161" w:rsidRPr="009F1161" w:rsidRDefault="009F1161" w:rsidP="009C194B">
      <w:pPr>
        <w:pStyle w:val="NormalWeb"/>
        <w:numPr>
          <w:ilvl w:val="0"/>
          <w:numId w:val="13"/>
        </w:numPr>
        <w:spacing w:before="0" w:beforeAutospacing="0" w:after="0" w:afterAutospacing="0" w:line="276" w:lineRule="auto"/>
        <w:ind w:left="0" w:firstLine="993"/>
        <w:jc w:val="both"/>
        <w:rPr>
          <w:sz w:val="22"/>
          <w:szCs w:val="22"/>
          <w:lang w:val="sr-Cyrl-BA"/>
        </w:rPr>
      </w:pPr>
      <w:r w:rsidRPr="009F1161">
        <w:rPr>
          <w:sz w:val="22"/>
          <w:szCs w:val="22"/>
          <w:lang w:val="sr-Cyrl-BA"/>
        </w:rPr>
        <w:t xml:space="preserve">Начелник општине може прихватити препоруку комисије или је одбити. Уколико Начелник општине не прихвати, односно одбије препоруке Комисије, дужан је у Одлуци о избору најповољнијег понуђача или у Одлуци о поништењу поступка јавне набавке образложити  разлоге неприхватања препоруке. </w:t>
      </w:r>
    </w:p>
    <w:p w:rsidR="009F1161" w:rsidRPr="009F1161" w:rsidRDefault="009F1161" w:rsidP="009C194B">
      <w:pPr>
        <w:pStyle w:val="NormalWeb"/>
        <w:numPr>
          <w:ilvl w:val="0"/>
          <w:numId w:val="13"/>
        </w:numPr>
        <w:spacing w:before="0" w:beforeAutospacing="0" w:after="0" w:afterAutospacing="0" w:line="276" w:lineRule="auto"/>
        <w:ind w:left="0" w:firstLine="993"/>
        <w:jc w:val="both"/>
        <w:rPr>
          <w:sz w:val="22"/>
          <w:szCs w:val="22"/>
          <w:lang w:val="sr-Cyrl-BA"/>
        </w:rPr>
      </w:pPr>
      <w:r w:rsidRPr="009F1161">
        <w:rPr>
          <w:sz w:val="22"/>
          <w:szCs w:val="22"/>
          <w:lang w:val="sr-Cyrl-BA"/>
        </w:rPr>
        <w:t>Коначну одлуку о додјели уговора доноси Начелник општине, који сноси одговорност за јавну набавку.</w:t>
      </w:r>
    </w:p>
    <w:p w:rsidR="009F1161" w:rsidRPr="009F1161" w:rsidRDefault="009F1161" w:rsidP="009F1161">
      <w:pPr>
        <w:pStyle w:val="NoSpacing"/>
        <w:spacing w:line="276" w:lineRule="auto"/>
        <w:rPr>
          <w:rFonts w:ascii="Times New Roman" w:hAnsi="Times New Roman"/>
          <w:color w:val="000000"/>
          <w:shd w:val="clear" w:color="auto" w:fill="FFFFFF"/>
          <w:lang w:val="bs-Cyrl-BA"/>
        </w:rPr>
      </w:pPr>
    </w:p>
    <w:p w:rsidR="009F1161" w:rsidRPr="009F1161" w:rsidRDefault="009F1161" w:rsidP="009F1161">
      <w:pPr>
        <w:pStyle w:val="NoSpacing"/>
        <w:spacing w:line="276" w:lineRule="auto"/>
        <w:jc w:val="center"/>
        <w:rPr>
          <w:rFonts w:ascii="Times New Roman" w:hAnsi="Times New Roman"/>
          <w:b/>
          <w:color w:val="000000"/>
          <w:shd w:val="clear" w:color="auto" w:fill="FFFFFF"/>
          <w:lang w:val="bs-Cyrl-BA"/>
        </w:rPr>
      </w:pPr>
      <w:r w:rsidRPr="009F1161">
        <w:rPr>
          <w:rFonts w:ascii="Times New Roman" w:hAnsi="Times New Roman"/>
          <w:b/>
          <w:color w:val="000000"/>
          <w:shd w:val="clear" w:color="auto" w:fill="FFFFFF"/>
          <w:lang w:val="bs-Cyrl-BA"/>
        </w:rPr>
        <w:t>Члан 25.</w:t>
      </w:r>
    </w:p>
    <w:p w:rsidR="009F1161" w:rsidRDefault="009F1161" w:rsidP="009F1161">
      <w:pPr>
        <w:pStyle w:val="NormalWeb"/>
        <w:spacing w:before="0" w:beforeAutospacing="0" w:after="0" w:afterAutospacing="0" w:line="276" w:lineRule="auto"/>
        <w:jc w:val="center"/>
        <w:rPr>
          <w:b/>
          <w:sz w:val="22"/>
          <w:szCs w:val="22"/>
          <w:lang w:val="sr-Cyrl-BA"/>
        </w:rPr>
      </w:pPr>
      <w:r w:rsidRPr="009F1161">
        <w:rPr>
          <w:b/>
          <w:sz w:val="22"/>
          <w:szCs w:val="22"/>
          <w:lang w:val="sr-Cyrl-BA"/>
        </w:rPr>
        <w:t>(Достављање понуда)</w:t>
      </w:r>
    </w:p>
    <w:p w:rsidR="009F1161" w:rsidRPr="009F1161" w:rsidRDefault="009F1161" w:rsidP="009F1161">
      <w:pPr>
        <w:pStyle w:val="NormalWeb"/>
        <w:spacing w:before="0" w:beforeAutospacing="0" w:after="0" w:afterAutospacing="0" w:line="276" w:lineRule="auto"/>
        <w:jc w:val="center"/>
        <w:rPr>
          <w:b/>
          <w:sz w:val="22"/>
          <w:szCs w:val="22"/>
          <w:lang w:val="sr-Cyrl-BA"/>
        </w:rPr>
      </w:pPr>
    </w:p>
    <w:p w:rsidR="009F1161" w:rsidRPr="009F1161" w:rsidRDefault="009F1161" w:rsidP="009C194B">
      <w:pPr>
        <w:pStyle w:val="NormalWeb"/>
        <w:numPr>
          <w:ilvl w:val="0"/>
          <w:numId w:val="15"/>
        </w:numPr>
        <w:spacing w:before="0" w:beforeAutospacing="0" w:after="0" w:afterAutospacing="0" w:line="276" w:lineRule="auto"/>
        <w:ind w:left="0" w:firstLine="1134"/>
        <w:jc w:val="both"/>
        <w:rPr>
          <w:sz w:val="22"/>
          <w:szCs w:val="22"/>
          <w:lang w:val="sr-Cyrl-BA"/>
        </w:rPr>
      </w:pPr>
      <w:r w:rsidRPr="009F1161">
        <w:rPr>
          <w:sz w:val="22"/>
          <w:szCs w:val="22"/>
        </w:rPr>
        <w:t xml:space="preserve">Понуђачи своје понуде достављају поштом или директно на протокол у пријемну канцеларију </w:t>
      </w:r>
      <w:r w:rsidRPr="009F1161">
        <w:rPr>
          <w:sz w:val="22"/>
          <w:szCs w:val="22"/>
          <w:lang w:val="sr-Cyrl-BA"/>
        </w:rPr>
        <w:t>Општинске управе Општине Шековићи</w:t>
      </w:r>
      <w:r w:rsidRPr="009F1161">
        <w:rPr>
          <w:sz w:val="22"/>
          <w:szCs w:val="22"/>
        </w:rPr>
        <w:t>, прије истека рока за достављање понуда, утврђеног у тендерској документацији</w:t>
      </w:r>
      <w:r w:rsidRPr="009F1161">
        <w:rPr>
          <w:sz w:val="22"/>
          <w:szCs w:val="22"/>
          <w:lang w:val="sr-Cyrl-BA"/>
        </w:rPr>
        <w:t xml:space="preserve">. </w:t>
      </w:r>
    </w:p>
    <w:p w:rsidR="009F1161" w:rsidRPr="009F1161" w:rsidRDefault="009F1161" w:rsidP="009C194B">
      <w:pPr>
        <w:pStyle w:val="NormalWeb"/>
        <w:numPr>
          <w:ilvl w:val="0"/>
          <w:numId w:val="15"/>
        </w:numPr>
        <w:spacing w:before="0" w:beforeAutospacing="0" w:after="0" w:afterAutospacing="0" w:line="276" w:lineRule="auto"/>
        <w:ind w:left="0" w:firstLine="1134"/>
        <w:jc w:val="both"/>
        <w:rPr>
          <w:sz w:val="22"/>
          <w:szCs w:val="22"/>
          <w:lang w:val="sr-Cyrl-BA"/>
        </w:rPr>
      </w:pPr>
      <w:r w:rsidRPr="009F1161">
        <w:rPr>
          <w:sz w:val="22"/>
          <w:szCs w:val="22"/>
          <w:lang w:val="sr-Cyrl-BA"/>
        </w:rPr>
        <w:t>Пријемна канцеларија ће одмах по пријему понуде/а, путем интерне доставне књиге, доставити све понуде службенику за јавне набавке који сачињава Записник о запримању понуда, исти ће бити саставни дио Записника о отварању понуда</w:t>
      </w:r>
      <w:r w:rsidRPr="009F1161">
        <w:rPr>
          <w:sz w:val="22"/>
          <w:szCs w:val="22"/>
        </w:rPr>
        <w:t xml:space="preserve">. </w:t>
      </w:r>
      <w:r w:rsidRPr="009F1161">
        <w:rPr>
          <w:sz w:val="22"/>
          <w:szCs w:val="22"/>
          <w:lang w:val="sr-Cyrl-BA"/>
        </w:rPr>
        <w:t>Записник о запримању понуда потписују службеник за јавне набавке и предсједник Комисије.</w:t>
      </w:r>
    </w:p>
    <w:p w:rsidR="009F1161" w:rsidRPr="009F1161" w:rsidRDefault="009F1161" w:rsidP="009C194B">
      <w:pPr>
        <w:pStyle w:val="NormalWeb"/>
        <w:numPr>
          <w:ilvl w:val="0"/>
          <w:numId w:val="15"/>
        </w:numPr>
        <w:spacing w:before="0" w:beforeAutospacing="0" w:after="0" w:afterAutospacing="0" w:line="276" w:lineRule="auto"/>
        <w:ind w:left="0" w:firstLine="1134"/>
        <w:jc w:val="both"/>
        <w:rPr>
          <w:sz w:val="22"/>
          <w:szCs w:val="22"/>
          <w:lang w:val="sr-Cyrl-BA"/>
        </w:rPr>
      </w:pPr>
      <w:r w:rsidRPr="009F1161">
        <w:rPr>
          <w:sz w:val="22"/>
          <w:szCs w:val="22"/>
          <w:lang w:val="sr-Cyrl-BA"/>
        </w:rPr>
        <w:lastRenderedPageBreak/>
        <w:t xml:space="preserve"> У случају када нема јавног отварања понуда, записник из става (2) овог члана је саставни дио Записника о прегледу и оцјени понуда.</w:t>
      </w:r>
    </w:p>
    <w:p w:rsidR="009F1161" w:rsidRPr="009F1161" w:rsidRDefault="009F1161" w:rsidP="009C194B">
      <w:pPr>
        <w:pStyle w:val="NormalWeb"/>
        <w:numPr>
          <w:ilvl w:val="0"/>
          <w:numId w:val="15"/>
        </w:numPr>
        <w:spacing w:before="0" w:beforeAutospacing="0" w:after="0" w:afterAutospacing="0" w:line="276" w:lineRule="auto"/>
        <w:ind w:left="0" w:firstLine="1134"/>
        <w:jc w:val="both"/>
        <w:rPr>
          <w:sz w:val="22"/>
          <w:szCs w:val="22"/>
          <w:lang w:val="sr-Cyrl-BA"/>
        </w:rPr>
      </w:pPr>
      <w:r w:rsidRPr="009F1161">
        <w:rPr>
          <w:sz w:val="22"/>
          <w:szCs w:val="22"/>
          <w:lang w:val="sr-Cyrl-BA"/>
        </w:rPr>
        <w:t xml:space="preserve"> Свака благовремено достављена понуда уписује се у Записник о запримању понуда те добија редни број према редослиједу пријема. </w:t>
      </w:r>
    </w:p>
    <w:p w:rsidR="009F1161" w:rsidRPr="009F1161" w:rsidRDefault="009F1161" w:rsidP="009C194B">
      <w:pPr>
        <w:pStyle w:val="NormalWeb"/>
        <w:numPr>
          <w:ilvl w:val="0"/>
          <w:numId w:val="15"/>
        </w:numPr>
        <w:spacing w:before="0" w:beforeAutospacing="0" w:after="0" w:afterAutospacing="0" w:line="276" w:lineRule="auto"/>
        <w:ind w:left="0" w:firstLine="1134"/>
        <w:jc w:val="both"/>
        <w:rPr>
          <w:sz w:val="22"/>
          <w:szCs w:val="22"/>
          <w:lang w:val="sr-Cyrl-BA"/>
        </w:rPr>
      </w:pPr>
      <w:r w:rsidRPr="009F1161">
        <w:rPr>
          <w:sz w:val="22"/>
          <w:szCs w:val="22"/>
          <w:lang w:val="sr-Cyrl-BA"/>
        </w:rPr>
        <w:t xml:space="preserve"> На омотници понуде службеник у пријемној канцеларији ставља пријемни штамбиљ у коме се назначава датум, број протокола и вријеме пријема, а службеник за јавне набаке када заприми понуду назначава редни број омотнице понуде према редослиједу пријема који се уносе у Записник о запримању понуда.</w:t>
      </w:r>
    </w:p>
    <w:p w:rsidR="009F1161" w:rsidRPr="009F1161" w:rsidRDefault="009F1161" w:rsidP="009C194B">
      <w:pPr>
        <w:pStyle w:val="NormalWeb"/>
        <w:numPr>
          <w:ilvl w:val="0"/>
          <w:numId w:val="15"/>
        </w:numPr>
        <w:spacing w:before="0" w:beforeAutospacing="0" w:after="0" w:afterAutospacing="0" w:line="276" w:lineRule="auto"/>
        <w:ind w:left="0" w:firstLine="1134"/>
        <w:jc w:val="both"/>
        <w:rPr>
          <w:sz w:val="22"/>
          <w:szCs w:val="22"/>
          <w:lang w:val="sr-Cyrl-BA"/>
        </w:rPr>
      </w:pPr>
      <w:r w:rsidRPr="009F1161">
        <w:rPr>
          <w:sz w:val="22"/>
          <w:szCs w:val="22"/>
          <w:lang w:val="sr-Cyrl-BA"/>
        </w:rPr>
        <w:t>Понуда достављена након истека рока за достављање понуда не уписује се у Записник о запримању понуда, али се евидентира као закашњела понуда, обиљежава се као закашњела те неотворена враћа пошиљаоцу без одгоде.</w:t>
      </w:r>
    </w:p>
    <w:p w:rsidR="009F1161" w:rsidRPr="009F1161" w:rsidRDefault="009F1161" w:rsidP="009C194B">
      <w:pPr>
        <w:pStyle w:val="NormalWeb"/>
        <w:numPr>
          <w:ilvl w:val="0"/>
          <w:numId w:val="15"/>
        </w:numPr>
        <w:spacing w:before="0" w:beforeAutospacing="0" w:after="0" w:afterAutospacing="0" w:line="276" w:lineRule="auto"/>
        <w:ind w:left="0" w:firstLine="1134"/>
        <w:jc w:val="both"/>
        <w:rPr>
          <w:sz w:val="22"/>
          <w:szCs w:val="22"/>
          <w:lang w:val="sr-Cyrl-BA"/>
        </w:rPr>
      </w:pPr>
      <w:r w:rsidRPr="009F1161">
        <w:rPr>
          <w:sz w:val="22"/>
          <w:szCs w:val="22"/>
          <w:lang w:val="sr-Cyrl-BA"/>
        </w:rPr>
        <w:t>Након сачињавања Записника о запримању понуда службеник за јавне набавке ће, одмах после истека рока за достављање понуда а најкасније непосредно прије отварања понуда, све запримљене понуде доставити предсједавајућем Комисије.</w:t>
      </w:r>
    </w:p>
    <w:p w:rsidR="009F1161" w:rsidRPr="009F1161" w:rsidRDefault="009F1161" w:rsidP="009F1161">
      <w:pPr>
        <w:pStyle w:val="NoSpacing"/>
        <w:spacing w:line="276" w:lineRule="auto"/>
        <w:jc w:val="both"/>
        <w:rPr>
          <w:rFonts w:ascii="Times New Roman" w:hAnsi="Times New Roman"/>
          <w:color w:val="000000"/>
        </w:rPr>
      </w:pPr>
    </w:p>
    <w:p w:rsidR="009F1161" w:rsidRPr="009F1161" w:rsidRDefault="009F1161" w:rsidP="009F1161">
      <w:pPr>
        <w:pStyle w:val="NoSpacing"/>
        <w:spacing w:line="276" w:lineRule="auto"/>
        <w:jc w:val="center"/>
        <w:rPr>
          <w:rFonts w:ascii="Times New Roman" w:hAnsi="Times New Roman"/>
          <w:b/>
          <w:color w:val="000000"/>
        </w:rPr>
      </w:pPr>
      <w:r w:rsidRPr="009F1161">
        <w:rPr>
          <w:rFonts w:ascii="Times New Roman" w:hAnsi="Times New Roman"/>
          <w:b/>
          <w:color w:val="000000"/>
        </w:rPr>
        <w:t>Члан 26.</w:t>
      </w:r>
    </w:p>
    <w:p w:rsidR="009F1161" w:rsidRDefault="009F1161" w:rsidP="009F1161">
      <w:pPr>
        <w:pStyle w:val="NoSpacing"/>
        <w:spacing w:line="276" w:lineRule="auto"/>
        <w:jc w:val="center"/>
        <w:rPr>
          <w:rFonts w:ascii="Times New Roman" w:hAnsi="Times New Roman"/>
          <w:b/>
          <w:lang w:val="sr-Cyrl-BA"/>
        </w:rPr>
      </w:pPr>
      <w:r w:rsidRPr="009F1161">
        <w:rPr>
          <w:rFonts w:ascii="Times New Roman" w:hAnsi="Times New Roman"/>
          <w:b/>
          <w:lang w:val="sr-Cyrl-BA"/>
        </w:rPr>
        <w:t>(Отварање понуда)</w:t>
      </w:r>
    </w:p>
    <w:p w:rsidR="009F1161" w:rsidRPr="009F1161" w:rsidRDefault="009F1161" w:rsidP="009F1161">
      <w:pPr>
        <w:pStyle w:val="NoSpacing"/>
        <w:spacing w:line="276" w:lineRule="auto"/>
        <w:jc w:val="center"/>
        <w:rPr>
          <w:rFonts w:ascii="Times New Roman" w:hAnsi="Times New Roman"/>
          <w:b/>
        </w:rPr>
      </w:pPr>
    </w:p>
    <w:p w:rsidR="009F1161" w:rsidRPr="009F1161" w:rsidRDefault="009F1161" w:rsidP="009C194B">
      <w:pPr>
        <w:pStyle w:val="NormalWeb"/>
        <w:numPr>
          <w:ilvl w:val="0"/>
          <w:numId w:val="16"/>
        </w:numPr>
        <w:spacing w:before="0" w:beforeAutospacing="0" w:after="0" w:afterAutospacing="0" w:line="276" w:lineRule="auto"/>
        <w:ind w:left="0" w:firstLine="720"/>
        <w:rPr>
          <w:sz w:val="22"/>
          <w:szCs w:val="22"/>
          <w:lang w:val="sr-Cyrl-BA"/>
        </w:rPr>
      </w:pPr>
      <w:r w:rsidRPr="009F1161">
        <w:rPr>
          <w:sz w:val="22"/>
          <w:szCs w:val="22"/>
          <w:lang w:val="sr-Cyrl-CS"/>
        </w:rPr>
        <w:t>На поступак отварања понуда примјењују се одредбе Закона и подзаконских аката којима се уређују јавне набавке.</w:t>
      </w:r>
    </w:p>
    <w:p w:rsidR="009F1161" w:rsidRPr="009F1161" w:rsidRDefault="009F1161" w:rsidP="009C194B">
      <w:pPr>
        <w:pStyle w:val="NormalWeb"/>
        <w:numPr>
          <w:ilvl w:val="0"/>
          <w:numId w:val="16"/>
        </w:numPr>
        <w:spacing w:before="0" w:beforeAutospacing="0" w:after="0" w:afterAutospacing="0" w:line="276" w:lineRule="auto"/>
        <w:ind w:left="0" w:firstLine="720"/>
        <w:rPr>
          <w:sz w:val="22"/>
          <w:szCs w:val="22"/>
          <w:lang w:val="sr-Cyrl-BA"/>
        </w:rPr>
      </w:pPr>
      <w:r w:rsidRPr="009F1161">
        <w:rPr>
          <w:sz w:val="22"/>
          <w:szCs w:val="22"/>
          <w:lang w:val="sr-Latn-CS"/>
        </w:rPr>
        <w:t xml:space="preserve"> </w:t>
      </w:r>
      <w:r w:rsidRPr="009F1161">
        <w:rPr>
          <w:sz w:val="22"/>
          <w:szCs w:val="22"/>
          <w:lang w:val="sr-Cyrl-BA"/>
        </w:rPr>
        <w:t xml:space="preserve">Понуде се отварају на јавном отварању понуда, на отвореној сједници Комисије, непосредно након истека рока за пријем понуда, а најкасније један сат након истека рока за достављање понуда. </w:t>
      </w:r>
    </w:p>
    <w:p w:rsidR="009F1161" w:rsidRPr="009F1161" w:rsidRDefault="009F1161" w:rsidP="009C194B">
      <w:pPr>
        <w:pStyle w:val="NormalWeb"/>
        <w:numPr>
          <w:ilvl w:val="0"/>
          <w:numId w:val="16"/>
        </w:numPr>
        <w:spacing w:before="0" w:beforeAutospacing="0" w:after="0" w:afterAutospacing="0" w:line="276" w:lineRule="auto"/>
        <w:ind w:left="0" w:firstLine="720"/>
        <w:rPr>
          <w:sz w:val="22"/>
          <w:szCs w:val="22"/>
          <w:lang w:val="sr-Cyrl-BA"/>
        </w:rPr>
      </w:pPr>
      <w:r w:rsidRPr="009F1161">
        <w:rPr>
          <w:sz w:val="22"/>
          <w:szCs w:val="22"/>
          <w:lang w:val="sr-Cyrl-BA"/>
        </w:rPr>
        <w:t xml:space="preserve">Отварање понуда се проводи на мјесту и у вријеме који су наведени у обавјештењу о набавци и у тендерској документацији.  </w:t>
      </w:r>
    </w:p>
    <w:p w:rsidR="009F1161" w:rsidRPr="009F1161" w:rsidRDefault="009F1161" w:rsidP="009C194B">
      <w:pPr>
        <w:pStyle w:val="NormalWeb"/>
        <w:numPr>
          <w:ilvl w:val="0"/>
          <w:numId w:val="16"/>
        </w:numPr>
        <w:spacing w:before="0" w:beforeAutospacing="0" w:after="0" w:afterAutospacing="0" w:line="276" w:lineRule="auto"/>
        <w:ind w:left="0" w:firstLine="709"/>
        <w:rPr>
          <w:sz w:val="22"/>
          <w:szCs w:val="22"/>
          <w:lang w:val="sr-Cyrl-BA"/>
        </w:rPr>
      </w:pPr>
      <w:r w:rsidRPr="009F1161">
        <w:rPr>
          <w:sz w:val="22"/>
          <w:szCs w:val="22"/>
          <w:lang w:val="sr-Cyrl-BA"/>
        </w:rPr>
        <w:t>Предсједавајући  Комисије ће прије отварања понуда поучити присутне о информацијама из понуда које је Комисија дужна да саопшти на самом отварању понуда.</w:t>
      </w:r>
    </w:p>
    <w:p w:rsidR="009F1161" w:rsidRPr="009F1161" w:rsidRDefault="009F1161" w:rsidP="009C194B">
      <w:pPr>
        <w:pStyle w:val="NormalWeb"/>
        <w:numPr>
          <w:ilvl w:val="0"/>
          <w:numId w:val="16"/>
        </w:numPr>
        <w:spacing w:before="0" w:beforeAutospacing="0" w:after="0" w:afterAutospacing="0" w:line="276" w:lineRule="auto"/>
        <w:ind w:left="0" w:firstLine="709"/>
        <w:rPr>
          <w:sz w:val="22"/>
          <w:szCs w:val="22"/>
          <w:lang w:val="sr-Cyrl-BA"/>
        </w:rPr>
      </w:pPr>
      <w:r w:rsidRPr="009F1161">
        <w:rPr>
          <w:sz w:val="22"/>
          <w:szCs w:val="22"/>
          <w:lang w:val="sr-Cyrl-BA"/>
        </w:rPr>
        <w:t xml:space="preserve">Приликом отварања понуда комисија сачињава Записник о отварању понуда. </w:t>
      </w:r>
    </w:p>
    <w:p w:rsidR="009F1161" w:rsidRPr="009F1161" w:rsidRDefault="009F1161" w:rsidP="009C194B">
      <w:pPr>
        <w:pStyle w:val="NormalWeb"/>
        <w:numPr>
          <w:ilvl w:val="0"/>
          <w:numId w:val="16"/>
        </w:numPr>
        <w:spacing w:before="0" w:beforeAutospacing="0" w:after="0" w:afterAutospacing="0" w:line="276" w:lineRule="auto"/>
        <w:ind w:left="0" w:firstLine="709"/>
        <w:rPr>
          <w:sz w:val="22"/>
          <w:szCs w:val="22"/>
          <w:lang w:val="sr-Cyrl-BA"/>
        </w:rPr>
      </w:pPr>
      <w:r w:rsidRPr="009F1161">
        <w:rPr>
          <w:sz w:val="22"/>
          <w:szCs w:val="22"/>
          <w:lang w:val="sr-Cyrl-BA"/>
        </w:rPr>
        <w:lastRenderedPageBreak/>
        <w:t xml:space="preserve">Записник о отварања понуда води секретар Комисије, на прописаном обрасцу, у складу са Упутством о начину </w:t>
      </w:r>
      <w:r w:rsidRPr="009F1161">
        <w:rPr>
          <w:color w:val="000000"/>
          <w:sz w:val="22"/>
          <w:szCs w:val="22"/>
          <w:lang w:val="sr-Cyrl-BA"/>
        </w:rPr>
        <w:t xml:space="preserve">вођења записника о отварању понуда („Службени гласник БиХ“, број: 90/14). </w:t>
      </w:r>
    </w:p>
    <w:p w:rsidR="009F1161" w:rsidRPr="009F1161" w:rsidRDefault="009F1161" w:rsidP="009C194B">
      <w:pPr>
        <w:pStyle w:val="NormalWeb"/>
        <w:numPr>
          <w:ilvl w:val="0"/>
          <w:numId w:val="16"/>
        </w:numPr>
        <w:spacing w:before="0" w:beforeAutospacing="0" w:after="0" w:afterAutospacing="0" w:line="276" w:lineRule="auto"/>
        <w:jc w:val="both"/>
        <w:rPr>
          <w:color w:val="000000"/>
          <w:sz w:val="22"/>
          <w:szCs w:val="22"/>
          <w:lang w:val="sr-Cyrl-BA"/>
        </w:rPr>
      </w:pPr>
      <w:r w:rsidRPr="009F1161">
        <w:rPr>
          <w:sz w:val="22"/>
          <w:szCs w:val="22"/>
          <w:lang w:val="sr-Cyrl-BA"/>
        </w:rPr>
        <w:t>Секретар Комисије записник о отварању понуда води на следећи начин:</w:t>
      </w:r>
    </w:p>
    <w:p w:rsidR="009F1161" w:rsidRPr="009F1161" w:rsidRDefault="009F1161" w:rsidP="009F1161">
      <w:pPr>
        <w:pStyle w:val="NormalWeb"/>
        <w:spacing w:before="0" w:beforeAutospacing="0" w:after="0" w:afterAutospacing="0" w:line="276" w:lineRule="auto"/>
        <w:ind w:left="851" w:firstLine="709"/>
        <w:jc w:val="both"/>
        <w:rPr>
          <w:sz w:val="22"/>
          <w:szCs w:val="22"/>
          <w:lang w:val="sr-Cyrl-BA"/>
        </w:rPr>
      </w:pPr>
      <w:r w:rsidRPr="009F1161">
        <w:rPr>
          <w:sz w:val="22"/>
          <w:szCs w:val="22"/>
          <w:lang w:val="sr-Cyrl-BA"/>
        </w:rPr>
        <w:t xml:space="preserve">1) непосредно биљежи све саопштене информације, </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xml:space="preserve">2) на крају отворене сједнице попуњени записник потписују сви чланови Комисије, као и сви представници понуђача који су присутни на отварању понуда, </w:t>
      </w:r>
    </w:p>
    <w:p w:rsidR="009F1161" w:rsidRPr="009F1161" w:rsidRDefault="009F1161" w:rsidP="009F1161">
      <w:pPr>
        <w:pStyle w:val="NormalWeb"/>
        <w:spacing w:before="0" w:beforeAutospacing="0" w:after="0" w:afterAutospacing="0" w:line="276" w:lineRule="auto"/>
        <w:ind w:left="851" w:firstLine="709"/>
        <w:jc w:val="both"/>
        <w:rPr>
          <w:sz w:val="22"/>
          <w:szCs w:val="22"/>
          <w:lang w:val="sr-Cyrl-BA"/>
        </w:rPr>
      </w:pPr>
      <w:r w:rsidRPr="009F1161">
        <w:rPr>
          <w:sz w:val="22"/>
          <w:szCs w:val="22"/>
          <w:lang w:val="sr-Cyrl-BA"/>
        </w:rPr>
        <w:t xml:space="preserve">3) копија записника о отварању понуда доставља се свим понуђачима одмах, или најкасније у року од три дана од дана отварања понуда, укључујући и оне понуђаче чији представници нису присуствовали отварању понуда. </w:t>
      </w:r>
    </w:p>
    <w:p w:rsidR="009F1161" w:rsidRPr="009F1161" w:rsidRDefault="009F1161" w:rsidP="009F1161">
      <w:pPr>
        <w:pStyle w:val="NormalWeb"/>
        <w:spacing w:before="0" w:beforeAutospacing="0" w:after="0" w:afterAutospacing="0" w:line="276" w:lineRule="auto"/>
        <w:jc w:val="both"/>
        <w:rPr>
          <w:sz w:val="22"/>
          <w:szCs w:val="22"/>
          <w:lang w:val="sr-Cyrl-BA"/>
        </w:rPr>
      </w:pPr>
    </w:p>
    <w:p w:rsidR="009F1161" w:rsidRPr="009F1161" w:rsidRDefault="009F1161" w:rsidP="009F1161">
      <w:pPr>
        <w:pStyle w:val="NormalWeb"/>
        <w:spacing w:before="0" w:beforeAutospacing="0" w:after="0" w:afterAutospacing="0" w:line="276" w:lineRule="auto"/>
        <w:jc w:val="center"/>
        <w:rPr>
          <w:b/>
          <w:sz w:val="22"/>
          <w:szCs w:val="22"/>
          <w:lang w:val="sr-Cyrl-BA"/>
        </w:rPr>
      </w:pPr>
      <w:r w:rsidRPr="009F1161">
        <w:rPr>
          <w:b/>
          <w:sz w:val="22"/>
          <w:szCs w:val="22"/>
          <w:lang w:val="sr-Cyrl-BA"/>
        </w:rPr>
        <w:t>Члан 27.</w:t>
      </w:r>
    </w:p>
    <w:p w:rsidR="009F1161" w:rsidRPr="009F1161" w:rsidRDefault="009F1161" w:rsidP="009F1161">
      <w:pPr>
        <w:pStyle w:val="NormalWeb"/>
        <w:spacing w:before="0" w:beforeAutospacing="0" w:after="0" w:afterAutospacing="0" w:line="276" w:lineRule="auto"/>
        <w:jc w:val="center"/>
        <w:rPr>
          <w:b/>
          <w:sz w:val="22"/>
          <w:szCs w:val="22"/>
          <w:lang w:val="sr-Cyrl-BA"/>
        </w:rPr>
      </w:pPr>
      <w:r w:rsidRPr="009F1161">
        <w:rPr>
          <w:b/>
          <w:sz w:val="22"/>
          <w:szCs w:val="22"/>
          <w:lang w:val="sr-Cyrl-BA"/>
        </w:rPr>
        <w:t>(Начин поступања у фази прегледа и оцјене понуда)</w:t>
      </w:r>
    </w:p>
    <w:p w:rsidR="009F1161" w:rsidRPr="009F1161" w:rsidRDefault="009F1161" w:rsidP="009C194B">
      <w:pPr>
        <w:pStyle w:val="NormalWeb"/>
        <w:numPr>
          <w:ilvl w:val="2"/>
          <w:numId w:val="14"/>
        </w:numPr>
        <w:spacing w:before="0" w:beforeAutospacing="0" w:after="0" w:afterAutospacing="0" w:line="276" w:lineRule="auto"/>
        <w:ind w:left="0" w:firstLine="993"/>
        <w:jc w:val="both"/>
        <w:rPr>
          <w:sz w:val="22"/>
          <w:szCs w:val="22"/>
          <w:lang w:val="sr-Cyrl-BA"/>
        </w:rPr>
      </w:pPr>
      <w:r w:rsidRPr="009F1161">
        <w:rPr>
          <w:sz w:val="22"/>
          <w:szCs w:val="22"/>
          <w:lang w:val="sr-Cyrl-BA"/>
        </w:rPr>
        <w:t xml:space="preserve">Провјера квалификација понуђача, селекција и дисквалификација, односно преглед и оцјена благовремно достављених понуда, проводи се на затвореним сједницама Комисије у складу са Законом, подзаконским актима и овим Правилником, и о прегледу и оцјени понуда Комисија сачинава Записник о прегледу и оцјени понуда. </w:t>
      </w:r>
    </w:p>
    <w:p w:rsidR="009F1161" w:rsidRPr="009F1161" w:rsidRDefault="009F1161" w:rsidP="009C194B">
      <w:pPr>
        <w:pStyle w:val="NormalWeb"/>
        <w:numPr>
          <w:ilvl w:val="2"/>
          <w:numId w:val="14"/>
        </w:numPr>
        <w:spacing w:before="0" w:beforeAutospacing="0" w:after="0" w:afterAutospacing="0" w:line="276" w:lineRule="auto"/>
        <w:ind w:left="0" w:firstLine="993"/>
        <w:jc w:val="both"/>
        <w:rPr>
          <w:sz w:val="22"/>
          <w:szCs w:val="22"/>
          <w:lang w:val="sr-Cyrl-BA"/>
        </w:rPr>
      </w:pPr>
      <w:r w:rsidRPr="009F1161">
        <w:rPr>
          <w:sz w:val="22"/>
          <w:szCs w:val="22"/>
          <w:lang w:val="sr-Cyrl-BA"/>
        </w:rPr>
        <w:t>Записник из става (1) овог члана мора да садржи податке у складу са чланом 18. Упутства за припрему модела тендерске документације и понуда („Службени гласник БиХ“, број: 90/14 и 20/15)</w:t>
      </w:r>
      <w:r w:rsidRPr="009F1161">
        <w:rPr>
          <w:color w:val="000000"/>
          <w:sz w:val="22"/>
          <w:szCs w:val="22"/>
          <w:lang w:val="sr-Cyrl-BA"/>
        </w:rPr>
        <w:t xml:space="preserve">. </w:t>
      </w:r>
    </w:p>
    <w:p w:rsidR="009F1161" w:rsidRPr="009F1161" w:rsidRDefault="009F1161" w:rsidP="009C194B">
      <w:pPr>
        <w:pStyle w:val="NormalWeb"/>
        <w:numPr>
          <w:ilvl w:val="2"/>
          <w:numId w:val="14"/>
        </w:numPr>
        <w:spacing w:before="0" w:beforeAutospacing="0" w:after="0" w:afterAutospacing="0" w:line="276" w:lineRule="auto"/>
        <w:ind w:left="0" w:firstLine="993"/>
        <w:jc w:val="both"/>
        <w:rPr>
          <w:sz w:val="22"/>
          <w:szCs w:val="22"/>
          <w:lang w:val="sr-Cyrl-BA"/>
        </w:rPr>
      </w:pPr>
      <w:r w:rsidRPr="009F1161">
        <w:rPr>
          <w:color w:val="000000"/>
          <w:sz w:val="22"/>
          <w:szCs w:val="22"/>
          <w:lang w:val="sr-Cyrl-BA"/>
        </w:rPr>
        <w:t>Комисија приликом прегледа и оцјене понуда треба да изврши фомалну, техничку и економску провјеру понуда, што обухвата слиједеће поступке</w:t>
      </w:r>
      <w:r w:rsidRPr="009F1161">
        <w:rPr>
          <w:sz w:val="22"/>
          <w:szCs w:val="22"/>
          <w:lang w:val="sr-Cyrl-BA"/>
        </w:rPr>
        <w:t xml:space="preserve">: </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провјера да ли је понуђач правилно преузео ТД,</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xml:space="preserve">- провјера да ли је понуда достављена у року одређеном ТД, </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xml:space="preserve">- провјера да ли је понуда правилно назначена и запечаћена, </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lastRenderedPageBreak/>
        <w:t xml:space="preserve">- провјера да ли је понуда чврсто увезана, </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xml:space="preserve">- провјера да ли је понуда написана неизбрисивом тинтом, </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провјера да ли је понуда на једном од службених језика у БиХ,</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провјера да ли је понуда правилно нумерисана,</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провјера да ли је кандидат/понуђач испунио тражене услове квалификације и доставио све тражене доказе,</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провјера да ли је кандидат/понуђач испунио друге захтјеве и доставио друге потребне документе у складу са ТД,</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провјера да ли понуда испуњава услове прописане техничком спецификацијом,</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провјера рачунске исправности понуде,</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провјера неприродно ниске понуђене цијене,</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појашњење понуде,</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оцјена понуда у складу са критеријумом за додјелу уговора,</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провођење е-Аукције (ако је предвиђена ТД и обавјештењем о набавци),</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xml:space="preserve">- састављање коначне ранг листе оцијењених понуда, почев од најуспјешније ка најмање успјешној, </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xml:space="preserve">- састављање записника о прегледу и оцјени понуда, </w:t>
      </w:r>
    </w:p>
    <w:p w:rsidR="009F1161" w:rsidRPr="009F1161" w:rsidRDefault="009F1161" w:rsidP="009F1161">
      <w:pPr>
        <w:pStyle w:val="NormalWeb"/>
        <w:spacing w:before="0" w:beforeAutospacing="0" w:after="0" w:afterAutospacing="0" w:line="276" w:lineRule="auto"/>
        <w:ind w:firstLine="1560"/>
        <w:jc w:val="both"/>
        <w:rPr>
          <w:sz w:val="22"/>
          <w:szCs w:val="22"/>
          <w:lang w:val="sr-Cyrl-BA"/>
        </w:rPr>
      </w:pPr>
      <w:r w:rsidRPr="009F1161">
        <w:rPr>
          <w:sz w:val="22"/>
          <w:szCs w:val="22"/>
          <w:lang w:val="sr-Cyrl-BA"/>
        </w:rPr>
        <w:t xml:space="preserve">- достављње препоруке уговорном органу са приједлогом одговарајуће одлуке и извјештајем о раду. </w:t>
      </w:r>
    </w:p>
    <w:p w:rsidR="009F1161" w:rsidRPr="009F1161" w:rsidRDefault="009F1161" w:rsidP="009F1161">
      <w:pPr>
        <w:pStyle w:val="NormalWeb"/>
        <w:spacing w:before="0" w:beforeAutospacing="0" w:after="0" w:afterAutospacing="0" w:line="276" w:lineRule="auto"/>
        <w:jc w:val="both"/>
        <w:rPr>
          <w:sz w:val="22"/>
          <w:szCs w:val="22"/>
          <w:lang w:val="sr-Cyrl-BA"/>
        </w:rPr>
      </w:pPr>
    </w:p>
    <w:p w:rsidR="009F1161" w:rsidRPr="009F1161" w:rsidRDefault="009F1161" w:rsidP="009F1161">
      <w:pPr>
        <w:pStyle w:val="NormalWeb"/>
        <w:spacing w:before="0" w:beforeAutospacing="0" w:after="0" w:afterAutospacing="0" w:line="276" w:lineRule="auto"/>
        <w:jc w:val="center"/>
        <w:rPr>
          <w:b/>
          <w:sz w:val="22"/>
          <w:szCs w:val="22"/>
          <w:lang w:val="sr-Cyrl-BA"/>
        </w:rPr>
      </w:pPr>
      <w:r w:rsidRPr="009F1161">
        <w:rPr>
          <w:b/>
          <w:sz w:val="22"/>
          <w:szCs w:val="22"/>
          <w:lang w:val="sr-Cyrl-BA"/>
        </w:rPr>
        <w:t>Члан 28.</w:t>
      </w:r>
    </w:p>
    <w:p w:rsidR="009F1161" w:rsidRDefault="009F1161" w:rsidP="009F1161">
      <w:pPr>
        <w:pStyle w:val="NormalWeb"/>
        <w:spacing w:before="0" w:beforeAutospacing="0" w:after="0" w:afterAutospacing="0" w:line="276" w:lineRule="auto"/>
        <w:jc w:val="center"/>
        <w:rPr>
          <w:b/>
          <w:sz w:val="22"/>
          <w:szCs w:val="22"/>
          <w:lang w:val="sr-Cyrl-BA"/>
        </w:rPr>
      </w:pPr>
      <w:r w:rsidRPr="009F1161">
        <w:rPr>
          <w:b/>
          <w:sz w:val="22"/>
          <w:szCs w:val="22"/>
          <w:lang w:val="sr-Cyrl-BA"/>
        </w:rPr>
        <w:t>(Одлука о избору најповољнијег понуђача или одлука о поништењу поступка)</w:t>
      </w:r>
    </w:p>
    <w:p w:rsidR="009F1161" w:rsidRPr="009F1161" w:rsidRDefault="009F1161" w:rsidP="009F1161">
      <w:pPr>
        <w:pStyle w:val="NormalWeb"/>
        <w:spacing w:before="0" w:beforeAutospacing="0" w:after="0" w:afterAutospacing="0" w:line="276" w:lineRule="auto"/>
        <w:jc w:val="center"/>
        <w:rPr>
          <w:b/>
          <w:sz w:val="22"/>
          <w:szCs w:val="22"/>
          <w:lang w:val="sr-Cyrl-BA"/>
        </w:rPr>
      </w:pPr>
    </w:p>
    <w:p w:rsidR="009F1161" w:rsidRPr="009F1161" w:rsidRDefault="009F1161" w:rsidP="009C194B">
      <w:pPr>
        <w:pStyle w:val="NormalWeb"/>
        <w:numPr>
          <w:ilvl w:val="0"/>
          <w:numId w:val="17"/>
        </w:numPr>
        <w:spacing w:before="0" w:beforeAutospacing="0" w:after="0" w:afterAutospacing="0" w:line="276" w:lineRule="auto"/>
        <w:ind w:left="0" w:firstLine="1134"/>
        <w:rPr>
          <w:sz w:val="22"/>
          <w:szCs w:val="22"/>
          <w:lang w:val="sr-Cyrl-BA"/>
        </w:rPr>
      </w:pPr>
      <w:r w:rsidRPr="009F1161">
        <w:rPr>
          <w:sz w:val="22"/>
          <w:szCs w:val="22"/>
          <w:lang w:val="sr-Cyrl-BA"/>
        </w:rPr>
        <w:t>Одлуку о избору најповољнијег понуђача или Одлуку о поништењу поступка јавне набавке доноси начелник општине Шековићи, које се објављују на интернет страници Општине Шековићи.</w:t>
      </w:r>
    </w:p>
    <w:p w:rsidR="009F1161" w:rsidRPr="009F1161" w:rsidRDefault="009F1161" w:rsidP="009C194B">
      <w:pPr>
        <w:pStyle w:val="NormalWeb"/>
        <w:numPr>
          <w:ilvl w:val="0"/>
          <w:numId w:val="17"/>
        </w:numPr>
        <w:spacing w:before="0" w:beforeAutospacing="0" w:after="0" w:afterAutospacing="0" w:line="276" w:lineRule="auto"/>
        <w:ind w:left="0" w:firstLine="1134"/>
        <w:rPr>
          <w:sz w:val="22"/>
          <w:szCs w:val="22"/>
          <w:lang w:val="sr-Cyrl-BA"/>
        </w:rPr>
      </w:pPr>
      <w:r w:rsidRPr="009F1161">
        <w:rPr>
          <w:sz w:val="22"/>
          <w:szCs w:val="22"/>
          <w:lang w:val="sr-Cyrl-BA"/>
        </w:rPr>
        <w:t xml:space="preserve">Службеник за јавне набавке је дужан да уз обавјештење о резултатима поступка достави донесену Одлуку са пратећом </w:t>
      </w:r>
      <w:r w:rsidRPr="009F1161">
        <w:rPr>
          <w:sz w:val="22"/>
          <w:szCs w:val="22"/>
          <w:lang w:val="sr-Cyrl-BA"/>
        </w:rPr>
        <w:lastRenderedPageBreak/>
        <w:t xml:space="preserve">документацијом свим учесницима у поступку јавне набавке, у року од три дана а најкасније у року од седам дана од дана доношења. </w:t>
      </w:r>
    </w:p>
    <w:p w:rsidR="009F1161" w:rsidRPr="009F1161" w:rsidRDefault="009F1161" w:rsidP="009C194B">
      <w:pPr>
        <w:pStyle w:val="NormalWeb"/>
        <w:numPr>
          <w:ilvl w:val="0"/>
          <w:numId w:val="17"/>
        </w:numPr>
        <w:spacing w:before="0" w:beforeAutospacing="0" w:after="0" w:afterAutospacing="0" w:line="276" w:lineRule="auto"/>
        <w:ind w:left="0" w:firstLine="1134"/>
        <w:rPr>
          <w:sz w:val="22"/>
          <w:szCs w:val="22"/>
          <w:lang w:val="sr-Cyrl-BA"/>
        </w:rPr>
      </w:pPr>
      <w:r w:rsidRPr="009F1161">
        <w:rPr>
          <w:sz w:val="22"/>
          <w:szCs w:val="22"/>
          <w:lang w:val="sr-Cyrl-BA"/>
        </w:rPr>
        <w:t xml:space="preserve">Одлука се истоверемено објављује на </w:t>
      </w:r>
      <w:r w:rsidRPr="009F1161">
        <w:rPr>
          <w:sz w:val="22"/>
          <w:szCs w:val="22"/>
          <w:lang w:val="sr-Latn-CS"/>
        </w:rPr>
        <w:t xml:space="preserve">web </w:t>
      </w:r>
      <w:r w:rsidRPr="009F1161">
        <w:rPr>
          <w:sz w:val="22"/>
          <w:szCs w:val="22"/>
          <w:lang w:val="sr-Cyrl-CS"/>
        </w:rPr>
        <w:t xml:space="preserve">страници уговорног органа, а исту ће </w:t>
      </w:r>
      <w:r w:rsidRPr="009F1161">
        <w:rPr>
          <w:sz w:val="22"/>
          <w:szCs w:val="22"/>
          <w:lang w:val="sr-Cyrl-BA"/>
        </w:rPr>
        <w:t xml:space="preserve">електронским средством службеник за јавне набавке доставити служби која уређује </w:t>
      </w:r>
      <w:r w:rsidRPr="009F1161">
        <w:rPr>
          <w:sz w:val="22"/>
          <w:szCs w:val="22"/>
          <w:lang w:val="sr-Latn-CS"/>
        </w:rPr>
        <w:t xml:space="preserve">web </w:t>
      </w:r>
      <w:r w:rsidRPr="009F1161">
        <w:rPr>
          <w:sz w:val="22"/>
          <w:szCs w:val="22"/>
          <w:lang w:val="sr-Cyrl-CS"/>
        </w:rPr>
        <w:t>страницу.</w:t>
      </w:r>
      <w:r w:rsidRPr="009F1161">
        <w:rPr>
          <w:sz w:val="22"/>
          <w:szCs w:val="22"/>
          <w:lang w:val="sr-Cyrl-BA"/>
        </w:rPr>
        <w:t xml:space="preserve"> </w:t>
      </w:r>
    </w:p>
    <w:p w:rsidR="009F1161" w:rsidRPr="009F1161" w:rsidRDefault="009F1161" w:rsidP="009C194B">
      <w:pPr>
        <w:pStyle w:val="NormalWeb"/>
        <w:numPr>
          <w:ilvl w:val="0"/>
          <w:numId w:val="17"/>
        </w:numPr>
        <w:spacing w:before="0" w:beforeAutospacing="0" w:after="0" w:afterAutospacing="0" w:line="276" w:lineRule="auto"/>
        <w:ind w:left="0" w:firstLine="1134"/>
        <w:jc w:val="both"/>
        <w:rPr>
          <w:sz w:val="22"/>
          <w:szCs w:val="22"/>
          <w:lang w:val="sr-Cyrl-BA"/>
        </w:rPr>
      </w:pPr>
      <w:r w:rsidRPr="009F1161">
        <w:rPr>
          <w:sz w:val="22"/>
          <w:szCs w:val="22"/>
          <w:lang w:val="sr-Cyrl-BA"/>
        </w:rPr>
        <w:t xml:space="preserve"> Обавјештење о резултатима поступка заједно са донесеном Одлуком са пратећом документацијом се кандидатима/понуђачима доставља поштом, или електронским средством, или непосредно. Уколико се доставља путем поште мора се послати препоручено са повратницом/доставницом, а ако се доставља електронским средством или непосредно уговорни орган мора имати потврду пријема од стране кандидата/понуђача.</w:t>
      </w:r>
    </w:p>
    <w:p w:rsidR="009F1161" w:rsidRPr="009F1161" w:rsidRDefault="009F1161" w:rsidP="009F1161">
      <w:pPr>
        <w:pStyle w:val="ListParagraph"/>
        <w:ind w:left="0"/>
        <w:rPr>
          <w:sz w:val="22"/>
          <w:szCs w:val="22"/>
          <w:lang w:val="sr-Cyrl-BA"/>
        </w:rPr>
      </w:pPr>
    </w:p>
    <w:p w:rsidR="009F1161" w:rsidRPr="009F1161" w:rsidRDefault="009F1161" w:rsidP="009F1161">
      <w:pPr>
        <w:jc w:val="center"/>
        <w:rPr>
          <w:b/>
          <w:sz w:val="22"/>
          <w:szCs w:val="22"/>
          <w:lang w:val="sr-Cyrl-BA"/>
        </w:rPr>
      </w:pPr>
      <w:r w:rsidRPr="009F1161">
        <w:rPr>
          <w:b/>
          <w:sz w:val="22"/>
          <w:szCs w:val="22"/>
          <w:lang w:val="sr-Cyrl-BA"/>
        </w:rPr>
        <w:t>Члан 29.</w:t>
      </w:r>
    </w:p>
    <w:p w:rsidR="009F1161" w:rsidRPr="009F1161" w:rsidRDefault="009F1161" w:rsidP="009F1161">
      <w:pPr>
        <w:pStyle w:val="NormalWeb"/>
        <w:spacing w:before="0" w:beforeAutospacing="0" w:after="0" w:afterAutospacing="0" w:line="276" w:lineRule="auto"/>
        <w:jc w:val="center"/>
        <w:rPr>
          <w:b/>
          <w:bCs/>
          <w:sz w:val="22"/>
          <w:szCs w:val="22"/>
          <w:lang w:val="sr-Cyrl-BA"/>
        </w:rPr>
      </w:pPr>
      <w:r w:rsidRPr="009F1161">
        <w:rPr>
          <w:b/>
          <w:bCs/>
          <w:sz w:val="22"/>
          <w:szCs w:val="22"/>
          <w:lang w:val="sr-Cyrl-BA"/>
        </w:rPr>
        <w:t>(Жалбени поступак)</w:t>
      </w:r>
    </w:p>
    <w:p w:rsidR="009F1161" w:rsidRPr="009F1161" w:rsidRDefault="009F1161" w:rsidP="009C194B">
      <w:pPr>
        <w:pStyle w:val="NormalWeb"/>
        <w:numPr>
          <w:ilvl w:val="0"/>
          <w:numId w:val="18"/>
        </w:numPr>
        <w:spacing w:before="0" w:beforeAutospacing="0" w:after="0" w:afterAutospacing="0" w:line="276" w:lineRule="auto"/>
        <w:ind w:left="0" w:firstLine="1134"/>
        <w:jc w:val="both"/>
        <w:rPr>
          <w:sz w:val="22"/>
          <w:szCs w:val="22"/>
        </w:rPr>
      </w:pPr>
      <w:r w:rsidRPr="009F1161">
        <w:rPr>
          <w:sz w:val="22"/>
          <w:szCs w:val="22"/>
          <w:lang w:val="sr-Cyrl-BA"/>
        </w:rPr>
        <w:t xml:space="preserve">  По пријему жалбе у поступку јавних набавки, иста се региструје на протоколу уговорног органа, те се одмах доставља Начелнику општине. </w:t>
      </w:r>
      <w:r w:rsidRPr="009F1161">
        <w:rPr>
          <w:sz w:val="22"/>
          <w:szCs w:val="22"/>
        </w:rPr>
        <w:t>Уговор</w:t>
      </w:r>
      <w:r w:rsidRPr="009F1161">
        <w:rPr>
          <w:sz w:val="22"/>
          <w:szCs w:val="22"/>
          <w:lang w:val="sr-Cyrl-CS"/>
        </w:rPr>
        <w:t>ни орган по пријему жалбе поступа у складу са Законом.</w:t>
      </w:r>
      <w:r w:rsidRPr="009F1161">
        <w:rPr>
          <w:sz w:val="22"/>
          <w:szCs w:val="22"/>
        </w:rPr>
        <w:t xml:space="preserve"> </w:t>
      </w:r>
    </w:p>
    <w:p w:rsidR="009F1161" w:rsidRPr="009F1161" w:rsidRDefault="009F1161" w:rsidP="009C194B">
      <w:pPr>
        <w:pStyle w:val="NormalWeb"/>
        <w:numPr>
          <w:ilvl w:val="0"/>
          <w:numId w:val="18"/>
        </w:numPr>
        <w:spacing w:before="0" w:beforeAutospacing="0" w:after="0" w:afterAutospacing="0" w:line="276" w:lineRule="auto"/>
        <w:ind w:left="0" w:firstLine="1134"/>
        <w:jc w:val="both"/>
        <w:rPr>
          <w:sz w:val="22"/>
          <w:szCs w:val="22"/>
        </w:rPr>
      </w:pPr>
      <w:r w:rsidRPr="009F1161">
        <w:rPr>
          <w:sz w:val="22"/>
          <w:szCs w:val="22"/>
        </w:rPr>
        <w:t xml:space="preserve"> Начелник општине запримљену жалбу одмах прослијеђује службенику за јавне набавке или лицу које га мијења, у сарадњи са Комисијом (ако је потребно), сачињава приједлог закључка или рјешења, са обавезом да се наведени приједлог достави Начелнику општине најкасније један дан прије истека рока по жалби. </w:t>
      </w:r>
    </w:p>
    <w:p w:rsidR="009F1161" w:rsidRPr="009F1161" w:rsidRDefault="009F1161" w:rsidP="009C194B">
      <w:pPr>
        <w:pStyle w:val="NormalWeb"/>
        <w:numPr>
          <w:ilvl w:val="0"/>
          <w:numId w:val="18"/>
        </w:numPr>
        <w:spacing w:before="0" w:beforeAutospacing="0" w:after="0" w:afterAutospacing="0" w:line="276" w:lineRule="auto"/>
        <w:ind w:left="0" w:firstLine="1134"/>
        <w:jc w:val="both"/>
        <w:rPr>
          <w:sz w:val="22"/>
          <w:szCs w:val="22"/>
        </w:rPr>
      </w:pPr>
      <w:r w:rsidRPr="009F1161">
        <w:rPr>
          <w:sz w:val="22"/>
          <w:szCs w:val="22"/>
        </w:rPr>
        <w:t xml:space="preserve"> У случају да се по жалби не доноси закључак или рјешење, него се предмет прослијеђује Канцеларији за разматрање жалби на поступање, Стручни савјетник за правне послове Општинске управе Општине Шековићи или лице које га мијења, у сарадњи са Комисијом припрема и сачињава изјашњење на наводе жалбе са пропратним актом који се доставља Начелнику општине најкасније један дан прије истека рока по жалби.</w:t>
      </w:r>
    </w:p>
    <w:p w:rsidR="009F1161" w:rsidRPr="009F1161" w:rsidRDefault="009F1161" w:rsidP="009F1161">
      <w:pPr>
        <w:pStyle w:val="NormalWeb"/>
        <w:spacing w:before="0" w:beforeAutospacing="0" w:after="0" w:afterAutospacing="0" w:line="276" w:lineRule="auto"/>
        <w:jc w:val="both"/>
        <w:rPr>
          <w:sz w:val="22"/>
          <w:szCs w:val="22"/>
          <w:lang w:val="sr-Cyrl-BA"/>
        </w:rPr>
      </w:pPr>
    </w:p>
    <w:p w:rsidR="009F1161" w:rsidRPr="009F1161" w:rsidRDefault="009F1161" w:rsidP="009F1161">
      <w:pPr>
        <w:pStyle w:val="NormalWeb"/>
        <w:spacing w:before="0" w:beforeAutospacing="0" w:after="0" w:afterAutospacing="0" w:line="276" w:lineRule="auto"/>
        <w:jc w:val="center"/>
        <w:rPr>
          <w:b/>
          <w:sz w:val="22"/>
          <w:szCs w:val="22"/>
          <w:lang w:val="sr-Cyrl-BA"/>
        </w:rPr>
      </w:pPr>
      <w:r w:rsidRPr="009F1161">
        <w:rPr>
          <w:b/>
          <w:sz w:val="22"/>
          <w:szCs w:val="22"/>
          <w:lang w:val="sr-Cyrl-BA"/>
        </w:rPr>
        <w:t>Члан 30.</w:t>
      </w:r>
    </w:p>
    <w:p w:rsidR="009F1161" w:rsidRPr="009F1161" w:rsidRDefault="009F1161" w:rsidP="009F1161">
      <w:pPr>
        <w:pStyle w:val="NormalWeb"/>
        <w:spacing w:before="0" w:beforeAutospacing="0" w:after="0" w:afterAutospacing="0" w:line="276" w:lineRule="auto"/>
        <w:jc w:val="center"/>
        <w:rPr>
          <w:b/>
          <w:bCs/>
          <w:sz w:val="22"/>
          <w:szCs w:val="22"/>
          <w:lang w:val="sr-Cyrl-BA"/>
        </w:rPr>
      </w:pPr>
      <w:r w:rsidRPr="009F1161">
        <w:rPr>
          <w:b/>
          <w:bCs/>
          <w:sz w:val="22"/>
          <w:szCs w:val="22"/>
          <w:lang w:val="sr-Cyrl-BA"/>
        </w:rPr>
        <w:t>(Закључивање уговора о јавној набавци)</w:t>
      </w:r>
    </w:p>
    <w:p w:rsidR="009F1161" w:rsidRPr="009F1161" w:rsidRDefault="009F1161" w:rsidP="009C194B">
      <w:pPr>
        <w:pStyle w:val="NormalWeb"/>
        <w:numPr>
          <w:ilvl w:val="0"/>
          <w:numId w:val="35"/>
        </w:numPr>
        <w:spacing w:before="0" w:beforeAutospacing="0" w:after="0" w:afterAutospacing="0" w:line="276" w:lineRule="auto"/>
        <w:ind w:left="0" w:firstLine="1134"/>
        <w:jc w:val="both"/>
        <w:rPr>
          <w:sz w:val="22"/>
          <w:szCs w:val="22"/>
        </w:rPr>
      </w:pPr>
      <w:r w:rsidRPr="009F1161">
        <w:rPr>
          <w:sz w:val="22"/>
          <w:szCs w:val="22"/>
          <w:lang w:val="sr-Cyrl-BA"/>
        </w:rPr>
        <w:lastRenderedPageBreak/>
        <w:t xml:space="preserve">  Уговор са најповољнијим понуђачем закључује се у роковима и на начин прописаним Законом и овим Правилником.</w:t>
      </w:r>
    </w:p>
    <w:p w:rsidR="009F1161" w:rsidRPr="009F1161" w:rsidRDefault="009F1161" w:rsidP="009C194B">
      <w:pPr>
        <w:pStyle w:val="NormalWeb"/>
        <w:numPr>
          <w:ilvl w:val="0"/>
          <w:numId w:val="35"/>
        </w:numPr>
        <w:spacing w:before="0" w:beforeAutospacing="0" w:after="0" w:afterAutospacing="0" w:line="276" w:lineRule="auto"/>
        <w:ind w:left="0" w:firstLine="1134"/>
        <w:jc w:val="both"/>
        <w:rPr>
          <w:sz w:val="22"/>
          <w:szCs w:val="22"/>
        </w:rPr>
      </w:pPr>
      <w:r w:rsidRPr="009F1161">
        <w:rPr>
          <w:sz w:val="22"/>
          <w:szCs w:val="22"/>
        </w:rPr>
        <w:t xml:space="preserve"> Службеник за јавне набавке сачињава приједлог уговора, који мора одговарати моделу уговора из тендерске документације, и доставља га Начелнику општине на потписивање који га је дужан потписати одмах, односно у року не дужем од три дана. Након потписивања уговора од стране Начелника општине службеник за јавне набавке доставља примјерке уговора на потписивање другој уговорној страни. Овај наведени начин потписивања уговора се не примјењује ако су, приликом потписивања уговора, присутне овлаштене особе за потписивање уговора уговорних страна. </w:t>
      </w:r>
    </w:p>
    <w:p w:rsidR="009F1161" w:rsidRPr="009F1161" w:rsidRDefault="009F1161" w:rsidP="009C194B">
      <w:pPr>
        <w:pStyle w:val="NormalWeb"/>
        <w:numPr>
          <w:ilvl w:val="0"/>
          <w:numId w:val="35"/>
        </w:numPr>
        <w:spacing w:before="0" w:beforeAutospacing="0" w:after="0" w:afterAutospacing="0" w:line="276" w:lineRule="auto"/>
        <w:ind w:left="0" w:firstLine="1134"/>
        <w:jc w:val="both"/>
        <w:rPr>
          <w:sz w:val="22"/>
          <w:szCs w:val="22"/>
        </w:rPr>
      </w:pPr>
      <w:r w:rsidRPr="009F1161">
        <w:rPr>
          <w:sz w:val="22"/>
          <w:szCs w:val="22"/>
        </w:rPr>
        <w:t xml:space="preserve"> Уговор се закључује у 6 (шест) истовјетних примјерака, од којих по три примјерка задржавају  уговорне стране.</w:t>
      </w:r>
    </w:p>
    <w:p w:rsidR="009F1161" w:rsidRPr="009F1161" w:rsidRDefault="009F1161" w:rsidP="009C194B">
      <w:pPr>
        <w:pStyle w:val="NormalWeb"/>
        <w:numPr>
          <w:ilvl w:val="0"/>
          <w:numId w:val="35"/>
        </w:numPr>
        <w:spacing w:before="0" w:beforeAutospacing="0" w:after="0" w:afterAutospacing="0" w:line="276" w:lineRule="auto"/>
        <w:ind w:left="0" w:firstLine="1134"/>
        <w:jc w:val="both"/>
        <w:rPr>
          <w:sz w:val="22"/>
          <w:szCs w:val="22"/>
        </w:rPr>
      </w:pPr>
      <w:r w:rsidRPr="009F1161">
        <w:rPr>
          <w:sz w:val="22"/>
          <w:szCs w:val="22"/>
        </w:rPr>
        <w:t xml:space="preserve"> У поступку директног споразума са закључивањем уговора, уговор се закључује у 4 (четири) истовјетна примјерка, од којих три примјерка задржава Уговорни орган а један примјерак задржава изабрани понуђач/добављач.</w:t>
      </w:r>
    </w:p>
    <w:p w:rsidR="009F1161" w:rsidRPr="009F1161" w:rsidRDefault="009F1161" w:rsidP="009C194B">
      <w:pPr>
        <w:pStyle w:val="NormalWeb"/>
        <w:numPr>
          <w:ilvl w:val="0"/>
          <w:numId w:val="35"/>
        </w:numPr>
        <w:spacing w:before="0" w:beforeAutospacing="0" w:after="0" w:afterAutospacing="0" w:line="276" w:lineRule="auto"/>
        <w:ind w:left="0" w:firstLine="1134"/>
        <w:jc w:val="both"/>
        <w:rPr>
          <w:sz w:val="22"/>
          <w:szCs w:val="22"/>
        </w:rPr>
      </w:pPr>
      <w:r w:rsidRPr="009F1161">
        <w:rPr>
          <w:sz w:val="22"/>
          <w:szCs w:val="22"/>
        </w:rPr>
        <w:t xml:space="preserve"> Након закључења уговора, један примјерак уговора службеник за јавне набавке доставља Одјељењу за финансије, један примјерак уговора заједно са комплетним списом предмета архивира у складу са законима и подзаконским актима који се односе на архивирање, те један примјерак задржава службеник за јавне набавке за потребе службе јавних набавки. </w:t>
      </w:r>
    </w:p>
    <w:p w:rsidR="009F1161" w:rsidRPr="009F1161" w:rsidRDefault="009F1161" w:rsidP="009C194B">
      <w:pPr>
        <w:pStyle w:val="NormalWeb"/>
        <w:numPr>
          <w:ilvl w:val="0"/>
          <w:numId w:val="35"/>
        </w:numPr>
        <w:spacing w:before="0" w:beforeAutospacing="0" w:after="0" w:afterAutospacing="0" w:line="276" w:lineRule="auto"/>
        <w:ind w:left="0" w:firstLine="1134"/>
        <w:jc w:val="both"/>
        <w:rPr>
          <w:sz w:val="22"/>
          <w:szCs w:val="22"/>
        </w:rPr>
      </w:pPr>
      <w:r w:rsidRPr="009F1161">
        <w:rPr>
          <w:sz w:val="22"/>
          <w:szCs w:val="22"/>
        </w:rPr>
        <w:t xml:space="preserve"> </w:t>
      </w:r>
      <w:r w:rsidRPr="009F1161">
        <w:rPr>
          <w:sz w:val="22"/>
          <w:szCs w:val="22"/>
          <w:lang w:val="sr-Cyrl-BA"/>
        </w:rPr>
        <w:t xml:space="preserve">Службеник за јавне набавке доставља </w:t>
      </w:r>
      <w:r w:rsidRPr="009F1161">
        <w:rPr>
          <w:sz w:val="22"/>
          <w:szCs w:val="22"/>
        </w:rPr>
        <w:t>копију уговора</w:t>
      </w:r>
      <w:r w:rsidRPr="009F1161">
        <w:rPr>
          <w:sz w:val="22"/>
          <w:szCs w:val="22"/>
          <w:lang w:val="sr-Cyrl-BA"/>
        </w:rPr>
        <w:t xml:space="preserve"> </w:t>
      </w:r>
      <w:r w:rsidRPr="009F1161">
        <w:rPr>
          <w:sz w:val="22"/>
          <w:szCs w:val="22"/>
        </w:rPr>
        <w:t xml:space="preserve">организационој јединици </w:t>
      </w:r>
      <w:r w:rsidRPr="009F1161">
        <w:rPr>
          <w:sz w:val="22"/>
          <w:szCs w:val="22"/>
          <w:lang w:val="sr-Cyrl-BA"/>
        </w:rPr>
        <w:t xml:space="preserve">по чијем приједлогу је вођен поступак јавне набавке а </w:t>
      </w:r>
      <w:r w:rsidRPr="009F1161">
        <w:rPr>
          <w:sz w:val="22"/>
          <w:szCs w:val="22"/>
        </w:rPr>
        <w:t>која је надлежна за праћење извршења/реализације уговора и поступање у случају неизвршења уговорних обавеза.</w:t>
      </w:r>
      <w:r w:rsidRPr="009F1161">
        <w:rPr>
          <w:sz w:val="22"/>
          <w:szCs w:val="22"/>
        </w:rPr>
        <w:tab/>
      </w:r>
    </w:p>
    <w:p w:rsidR="009F1161" w:rsidRPr="009F1161" w:rsidRDefault="009F1161" w:rsidP="009F1161">
      <w:pPr>
        <w:pStyle w:val="NormalWeb"/>
        <w:spacing w:before="0" w:beforeAutospacing="0" w:after="0" w:afterAutospacing="0" w:line="276" w:lineRule="auto"/>
        <w:jc w:val="both"/>
        <w:rPr>
          <w:sz w:val="22"/>
          <w:szCs w:val="22"/>
          <w:lang w:val="sr-Cyrl-BA"/>
        </w:rPr>
      </w:pPr>
    </w:p>
    <w:p w:rsidR="009F1161" w:rsidRPr="009F1161" w:rsidRDefault="009F1161" w:rsidP="009F1161">
      <w:pPr>
        <w:pStyle w:val="NormalWeb"/>
        <w:spacing w:before="0" w:beforeAutospacing="0" w:after="0" w:afterAutospacing="0" w:line="276" w:lineRule="auto"/>
        <w:jc w:val="center"/>
        <w:rPr>
          <w:b/>
          <w:color w:val="000000"/>
          <w:sz w:val="22"/>
          <w:szCs w:val="22"/>
          <w:lang w:val="sr-Cyrl-BA"/>
        </w:rPr>
      </w:pPr>
      <w:r w:rsidRPr="009F1161">
        <w:rPr>
          <w:b/>
          <w:color w:val="000000"/>
          <w:sz w:val="22"/>
          <w:szCs w:val="22"/>
          <w:lang w:val="sr-Cyrl-BA"/>
        </w:rPr>
        <w:t>Члан 31.</w:t>
      </w:r>
    </w:p>
    <w:p w:rsidR="009F1161" w:rsidRPr="009F1161" w:rsidRDefault="009F1161" w:rsidP="009F1161">
      <w:pPr>
        <w:pStyle w:val="NormalWeb"/>
        <w:spacing w:before="0" w:beforeAutospacing="0" w:after="0" w:afterAutospacing="0" w:line="276" w:lineRule="auto"/>
        <w:jc w:val="center"/>
        <w:rPr>
          <w:b/>
          <w:sz w:val="22"/>
          <w:szCs w:val="22"/>
        </w:rPr>
      </w:pPr>
      <w:r w:rsidRPr="009F1161">
        <w:rPr>
          <w:b/>
          <w:sz w:val="22"/>
          <w:szCs w:val="22"/>
        </w:rPr>
        <w:t>(Директни споразум)</w:t>
      </w:r>
    </w:p>
    <w:p w:rsidR="009F1161" w:rsidRPr="009F1161" w:rsidRDefault="009F1161" w:rsidP="009C194B">
      <w:pPr>
        <w:numPr>
          <w:ilvl w:val="0"/>
          <w:numId w:val="19"/>
        </w:numPr>
        <w:suppressAutoHyphens w:val="0"/>
        <w:spacing w:line="276" w:lineRule="auto"/>
        <w:ind w:left="0" w:firstLine="1134"/>
        <w:jc w:val="both"/>
        <w:rPr>
          <w:sz w:val="22"/>
          <w:szCs w:val="22"/>
          <w:lang w:val="sr-Cyrl-BA"/>
        </w:rPr>
      </w:pPr>
      <w:r w:rsidRPr="009F1161">
        <w:rPr>
          <w:sz w:val="22"/>
          <w:szCs w:val="22"/>
          <w:lang w:val="sr-Cyrl-BA"/>
        </w:rPr>
        <w:t xml:space="preserve"> Директни споразум је поступак у којем уговорни орган након испитивања тржишта тражи писаним путем или путем Портала јавних набавки  приједлог цијене или понуду од једног или више понуђача који обављају дјелатност која је предмет набавке и преговара или прихвата ту </w:t>
      </w:r>
      <w:r w:rsidRPr="009F1161">
        <w:rPr>
          <w:sz w:val="22"/>
          <w:szCs w:val="22"/>
          <w:lang w:val="sr-Cyrl-BA"/>
        </w:rPr>
        <w:lastRenderedPageBreak/>
        <w:t>цијену/понуду, на начин који гарантује најбољу размјену вриједности за новац.</w:t>
      </w:r>
    </w:p>
    <w:p w:rsidR="009F1161" w:rsidRPr="009F1161" w:rsidRDefault="009F1161" w:rsidP="009C194B">
      <w:pPr>
        <w:numPr>
          <w:ilvl w:val="0"/>
          <w:numId w:val="19"/>
        </w:numPr>
        <w:suppressAutoHyphens w:val="0"/>
        <w:spacing w:line="276" w:lineRule="auto"/>
        <w:ind w:left="0" w:firstLine="1134"/>
        <w:jc w:val="both"/>
        <w:rPr>
          <w:sz w:val="22"/>
          <w:szCs w:val="22"/>
          <w:lang w:val="sr-Cyrl-BA"/>
        </w:rPr>
      </w:pPr>
      <w:r w:rsidRPr="009F1161">
        <w:rPr>
          <w:sz w:val="22"/>
          <w:szCs w:val="22"/>
          <w:lang w:val="sr-Cyrl-BA"/>
        </w:rPr>
        <w:t xml:space="preserve"> </w:t>
      </w:r>
      <w:r w:rsidRPr="009F1161">
        <w:rPr>
          <w:sz w:val="22"/>
          <w:szCs w:val="22"/>
          <w:lang w:val="sr-Cyrl-CS"/>
        </w:rPr>
        <w:t xml:space="preserve">Уговорни орган проводи поступак директног споразума за набавку робе, услуга или радова чија је процјењена вриједност једнака или мања од износа од 6.000,00 КМ, при чему ни укупна процјењена вриједност истоврсних набавки на годишњем нивоу није већа од 10.000,00 КМ. </w:t>
      </w:r>
    </w:p>
    <w:p w:rsidR="009F1161" w:rsidRPr="009F1161" w:rsidRDefault="009F1161" w:rsidP="009C194B">
      <w:pPr>
        <w:numPr>
          <w:ilvl w:val="0"/>
          <w:numId w:val="19"/>
        </w:numPr>
        <w:suppressAutoHyphens w:val="0"/>
        <w:spacing w:line="276" w:lineRule="auto"/>
        <w:ind w:left="0" w:firstLine="1134"/>
        <w:jc w:val="both"/>
        <w:rPr>
          <w:sz w:val="22"/>
          <w:szCs w:val="22"/>
          <w:lang w:val="sr-Cyrl-BA"/>
        </w:rPr>
      </w:pPr>
      <w:r w:rsidRPr="009F1161">
        <w:rPr>
          <w:sz w:val="22"/>
          <w:szCs w:val="22"/>
          <w:lang w:val="sr-Cyrl-BA"/>
        </w:rPr>
        <w:t xml:space="preserve"> </w:t>
      </w:r>
      <w:r w:rsidRPr="009F1161">
        <w:rPr>
          <w:color w:val="000000"/>
          <w:sz w:val="22"/>
          <w:szCs w:val="22"/>
          <w:lang w:val="sr-Cyrl-BA"/>
        </w:rPr>
        <w:t>Уговорни орган поступак директног споразума започиње на основу Захтјева за покретање поступка јавне набавке, у складу са члановима 13. и 18. став (3) овог Правилника ако је таква набавка предвиђена Планом јавних набавки општине Шековићи или када уговорни орган донесе посебну одлуку о покретању поступка јавне набавке – директног споразума у складу са чланом 17. став 1. Закона.</w:t>
      </w:r>
    </w:p>
    <w:p w:rsidR="009F1161" w:rsidRPr="009F1161" w:rsidRDefault="009F1161" w:rsidP="009F1161">
      <w:pPr>
        <w:jc w:val="both"/>
        <w:rPr>
          <w:sz w:val="22"/>
          <w:szCs w:val="22"/>
          <w:lang w:val="sr-Cyrl-BA"/>
        </w:rPr>
      </w:pPr>
    </w:p>
    <w:p w:rsidR="009F1161" w:rsidRPr="009F1161" w:rsidRDefault="009F1161" w:rsidP="009F1161">
      <w:pPr>
        <w:jc w:val="center"/>
        <w:rPr>
          <w:b/>
          <w:bCs/>
          <w:sz w:val="22"/>
          <w:szCs w:val="22"/>
          <w:lang w:val="sr-Cyrl-BA"/>
        </w:rPr>
      </w:pPr>
      <w:r w:rsidRPr="009F1161">
        <w:rPr>
          <w:b/>
          <w:bCs/>
          <w:sz w:val="22"/>
          <w:szCs w:val="22"/>
          <w:lang w:val="sr-Cyrl-BA"/>
        </w:rPr>
        <w:t>Члан 32.</w:t>
      </w:r>
    </w:p>
    <w:p w:rsidR="009F1161" w:rsidRPr="009F1161" w:rsidRDefault="009F1161" w:rsidP="009F1161">
      <w:pPr>
        <w:jc w:val="center"/>
        <w:rPr>
          <w:b/>
          <w:bCs/>
          <w:sz w:val="22"/>
          <w:szCs w:val="22"/>
          <w:lang w:val="sr-Cyrl-BA"/>
        </w:rPr>
      </w:pPr>
      <w:r w:rsidRPr="009F1161">
        <w:rPr>
          <w:b/>
          <w:bCs/>
          <w:sz w:val="22"/>
          <w:szCs w:val="22"/>
          <w:lang w:val="sr-Cyrl-BA"/>
        </w:rPr>
        <w:t>(Поступак за достављање приједлога цијене/понуда)</w:t>
      </w:r>
    </w:p>
    <w:p w:rsidR="009F1161" w:rsidRPr="009F1161" w:rsidRDefault="009F1161" w:rsidP="009C194B">
      <w:pPr>
        <w:numPr>
          <w:ilvl w:val="0"/>
          <w:numId w:val="20"/>
        </w:numPr>
        <w:suppressAutoHyphens w:val="0"/>
        <w:spacing w:line="276" w:lineRule="auto"/>
        <w:ind w:left="0" w:firstLine="1134"/>
        <w:jc w:val="both"/>
        <w:rPr>
          <w:sz w:val="22"/>
          <w:szCs w:val="22"/>
          <w:lang w:val="sr-Cyrl-BA"/>
        </w:rPr>
      </w:pPr>
      <w:r w:rsidRPr="009F1161">
        <w:rPr>
          <w:sz w:val="22"/>
          <w:szCs w:val="22"/>
          <w:lang w:val="sr-Cyrl-CS"/>
        </w:rPr>
        <w:t xml:space="preserve"> На основу одобреног Захтјева за покретање поступка јавне набавке службеник за јавне набавке припрема Захтјев за достављање приједлога цијене/понуде којим тражи </w:t>
      </w:r>
      <w:r w:rsidRPr="009F1161">
        <w:rPr>
          <w:sz w:val="22"/>
          <w:szCs w:val="22"/>
          <w:lang w:val="sr-Cyrl-BA"/>
        </w:rPr>
        <w:t>писани  приједлог цијене или понуду од једног или више привредних субјеката/понуђача који обављају дјелатност која је предмет набавке, који потписује Начелник општине.</w:t>
      </w:r>
    </w:p>
    <w:p w:rsidR="009F1161" w:rsidRPr="009F1161" w:rsidRDefault="009F1161" w:rsidP="009C194B">
      <w:pPr>
        <w:numPr>
          <w:ilvl w:val="0"/>
          <w:numId w:val="20"/>
        </w:numPr>
        <w:suppressAutoHyphens w:val="0"/>
        <w:spacing w:line="276" w:lineRule="auto"/>
        <w:ind w:left="0" w:firstLine="1134"/>
        <w:jc w:val="both"/>
        <w:rPr>
          <w:sz w:val="22"/>
          <w:szCs w:val="22"/>
          <w:lang w:val="sr-Cyrl-BA"/>
        </w:rPr>
      </w:pPr>
      <w:r w:rsidRPr="009F1161">
        <w:rPr>
          <w:sz w:val="22"/>
          <w:szCs w:val="22"/>
          <w:lang w:val="sr-Cyrl-BA"/>
        </w:rPr>
        <w:t xml:space="preserve"> Слиједећи принцип добре праксе у набавци, уговорни орган односно организациона јединица која је задужена за реализацију предметне набавке предлаже/бира  понуђача који је довољно квалификован да исправно изврши уговор. </w:t>
      </w:r>
    </w:p>
    <w:p w:rsidR="009F1161" w:rsidRPr="009F1161" w:rsidRDefault="009F1161" w:rsidP="009C194B">
      <w:pPr>
        <w:numPr>
          <w:ilvl w:val="0"/>
          <w:numId w:val="20"/>
        </w:numPr>
        <w:suppressAutoHyphens w:val="0"/>
        <w:spacing w:line="276" w:lineRule="auto"/>
        <w:ind w:left="0" w:firstLine="1134"/>
        <w:jc w:val="both"/>
        <w:rPr>
          <w:sz w:val="22"/>
          <w:szCs w:val="22"/>
          <w:lang w:val="sr-Cyrl-BA"/>
        </w:rPr>
      </w:pPr>
      <w:r w:rsidRPr="009F1161">
        <w:rPr>
          <w:sz w:val="22"/>
          <w:szCs w:val="22"/>
          <w:lang w:val="sr-Cyrl-BA"/>
        </w:rPr>
        <w:t xml:space="preserve"> </w:t>
      </w:r>
      <w:r w:rsidRPr="009F1161">
        <w:rPr>
          <w:sz w:val="22"/>
          <w:szCs w:val="22"/>
          <w:lang w:val="sr-Cyrl-CS"/>
        </w:rPr>
        <w:t>Када уговорни орган тражи приједлог цијене или понуду, даје понуђачима одређени рок да припреме приједлог цијене или понуду, узимајући у обзир комплексност набавке.</w:t>
      </w:r>
    </w:p>
    <w:p w:rsidR="009F1161" w:rsidRPr="009F1161" w:rsidRDefault="009F1161" w:rsidP="009C194B">
      <w:pPr>
        <w:numPr>
          <w:ilvl w:val="0"/>
          <w:numId w:val="20"/>
        </w:numPr>
        <w:suppressAutoHyphens w:val="0"/>
        <w:spacing w:line="276" w:lineRule="auto"/>
        <w:ind w:left="0" w:firstLine="1134"/>
        <w:jc w:val="both"/>
        <w:rPr>
          <w:sz w:val="22"/>
          <w:szCs w:val="22"/>
          <w:lang w:val="sr-Cyrl-BA"/>
        </w:rPr>
      </w:pPr>
      <w:r w:rsidRPr="009F1161">
        <w:rPr>
          <w:sz w:val="22"/>
          <w:szCs w:val="22"/>
          <w:lang w:val="sr-Cyrl-CS"/>
        </w:rPr>
        <w:t xml:space="preserve"> Након пријема приједлога цијене/понуде од једног или више понуђача, а прије доношења Одлуке о прихватању приједлога цијене/додјели уговора, уговорни орган  пажљиво оцјењујући понуђене робе, радове или услуге у односу на захтјеве које је сам утврдио:</w:t>
      </w:r>
    </w:p>
    <w:p w:rsidR="009F1161" w:rsidRPr="009F1161" w:rsidRDefault="009F1161" w:rsidP="009F1161">
      <w:pPr>
        <w:pStyle w:val="Footer"/>
        <w:spacing w:line="276" w:lineRule="auto"/>
        <w:rPr>
          <w:sz w:val="22"/>
          <w:szCs w:val="22"/>
          <w:lang w:val="sr-Cyrl-CS"/>
        </w:rPr>
      </w:pPr>
      <w:r w:rsidRPr="009F1161">
        <w:rPr>
          <w:sz w:val="22"/>
          <w:szCs w:val="22"/>
          <w:lang w:val="sr-Cyrl-CS"/>
        </w:rPr>
        <w:tab/>
        <w:t>1) преговара са понуђачем/понуђачима о цијени и/или</w:t>
      </w:r>
    </w:p>
    <w:p w:rsidR="009F1161" w:rsidRPr="009F1161" w:rsidRDefault="009F1161" w:rsidP="009F1161">
      <w:pPr>
        <w:pStyle w:val="Footer"/>
        <w:spacing w:line="276" w:lineRule="auto"/>
        <w:rPr>
          <w:sz w:val="22"/>
          <w:szCs w:val="22"/>
          <w:lang w:val="sr-Cyrl-CS"/>
        </w:rPr>
      </w:pPr>
      <w:r w:rsidRPr="009F1161">
        <w:rPr>
          <w:sz w:val="22"/>
          <w:szCs w:val="22"/>
          <w:lang w:val="sr-Cyrl-CS"/>
        </w:rPr>
        <w:lastRenderedPageBreak/>
        <w:tab/>
        <w:t xml:space="preserve">                 2) прихвата приједлог цијене или понуду једног понуђача и/или</w:t>
      </w:r>
    </w:p>
    <w:p w:rsidR="009F1161" w:rsidRPr="009F1161" w:rsidRDefault="009F1161" w:rsidP="009F1161">
      <w:pPr>
        <w:pStyle w:val="Footer"/>
        <w:spacing w:line="276" w:lineRule="auto"/>
        <w:rPr>
          <w:sz w:val="22"/>
          <w:szCs w:val="22"/>
          <w:lang w:val="sr-Cyrl-CS"/>
        </w:rPr>
      </w:pPr>
      <w:r w:rsidRPr="009F1161">
        <w:rPr>
          <w:sz w:val="22"/>
          <w:szCs w:val="22"/>
          <w:lang w:val="sr-Cyrl-CS"/>
        </w:rPr>
        <w:tab/>
        <w:t xml:space="preserve">  3) проводи другу врсту поступка дефинисану Законом.</w:t>
      </w:r>
    </w:p>
    <w:p w:rsidR="009F1161" w:rsidRPr="009F1161" w:rsidRDefault="009F1161" w:rsidP="009F1161">
      <w:pPr>
        <w:pStyle w:val="Footer"/>
        <w:spacing w:line="276" w:lineRule="auto"/>
        <w:jc w:val="both"/>
        <w:rPr>
          <w:sz w:val="22"/>
          <w:szCs w:val="22"/>
          <w:lang w:val="sr-Cyrl-CS"/>
        </w:rPr>
      </w:pPr>
    </w:p>
    <w:p w:rsidR="009F1161" w:rsidRPr="009F1161" w:rsidRDefault="009F1161" w:rsidP="009F1161">
      <w:pPr>
        <w:ind w:left="4320" w:hanging="4320"/>
        <w:jc w:val="center"/>
        <w:rPr>
          <w:b/>
          <w:bCs/>
          <w:sz w:val="22"/>
          <w:szCs w:val="22"/>
          <w:lang w:val="sr-Cyrl-BA"/>
        </w:rPr>
      </w:pPr>
      <w:r w:rsidRPr="009F1161">
        <w:rPr>
          <w:b/>
          <w:bCs/>
          <w:sz w:val="22"/>
          <w:szCs w:val="22"/>
          <w:lang w:val="sr-Cyrl-BA"/>
        </w:rPr>
        <w:t>Члан 33.</w:t>
      </w:r>
    </w:p>
    <w:p w:rsidR="009F1161" w:rsidRDefault="009F1161" w:rsidP="009F1161">
      <w:pPr>
        <w:ind w:left="4320" w:hanging="4320"/>
        <w:jc w:val="center"/>
        <w:rPr>
          <w:b/>
          <w:bCs/>
          <w:sz w:val="22"/>
          <w:szCs w:val="22"/>
          <w:lang w:val="sr-Cyrl-BA"/>
        </w:rPr>
      </w:pPr>
      <w:r w:rsidRPr="009F1161">
        <w:rPr>
          <w:b/>
          <w:bCs/>
          <w:sz w:val="22"/>
          <w:szCs w:val="22"/>
          <w:lang w:val="sr-Cyrl-BA"/>
        </w:rPr>
        <w:t>(Избор понуђача)</w:t>
      </w:r>
    </w:p>
    <w:p w:rsidR="009F1161" w:rsidRPr="009F1161" w:rsidRDefault="009F1161" w:rsidP="009F1161">
      <w:pPr>
        <w:ind w:left="4320" w:hanging="4320"/>
        <w:jc w:val="center"/>
        <w:rPr>
          <w:b/>
          <w:bCs/>
          <w:sz w:val="22"/>
          <w:szCs w:val="22"/>
          <w:lang w:val="sr-Cyrl-BA"/>
        </w:rPr>
      </w:pPr>
    </w:p>
    <w:p w:rsidR="009F1161" w:rsidRPr="009F1161" w:rsidRDefault="009F1161" w:rsidP="009C194B">
      <w:pPr>
        <w:numPr>
          <w:ilvl w:val="0"/>
          <w:numId w:val="21"/>
        </w:numPr>
        <w:suppressAutoHyphens w:val="0"/>
        <w:spacing w:line="276" w:lineRule="auto"/>
        <w:ind w:left="0" w:firstLine="1134"/>
        <w:jc w:val="both"/>
        <w:rPr>
          <w:sz w:val="22"/>
          <w:szCs w:val="22"/>
          <w:lang w:val="sr-Cyrl-CS"/>
        </w:rPr>
      </w:pPr>
      <w:r w:rsidRPr="009F1161">
        <w:rPr>
          <w:sz w:val="22"/>
          <w:szCs w:val="22"/>
          <w:lang w:val="sr-Cyrl-CS"/>
        </w:rPr>
        <w:t>Код избора понуде на основу које ће бити додјељен Уговор, уговорни орган ће узети у обзир факторе као што су: цијена, количина, квалитет, технички опис, естетске и функционалне захтјеве, карактеристике које се односе на животну средину, вријеме и период испоруке и слично.</w:t>
      </w:r>
    </w:p>
    <w:p w:rsidR="009F1161" w:rsidRPr="009F1161" w:rsidRDefault="009F1161" w:rsidP="009C194B">
      <w:pPr>
        <w:numPr>
          <w:ilvl w:val="0"/>
          <w:numId w:val="21"/>
        </w:numPr>
        <w:suppressAutoHyphens w:val="0"/>
        <w:spacing w:line="276" w:lineRule="auto"/>
        <w:ind w:left="0" w:firstLine="1134"/>
        <w:jc w:val="both"/>
        <w:rPr>
          <w:sz w:val="22"/>
          <w:szCs w:val="22"/>
          <w:lang w:val="sr-Cyrl-CS"/>
        </w:rPr>
      </w:pPr>
      <w:r w:rsidRPr="009F1161">
        <w:rPr>
          <w:sz w:val="22"/>
          <w:szCs w:val="22"/>
          <w:lang w:val="sr-Cyrl-CS"/>
        </w:rPr>
        <w:t xml:space="preserve">Уговорни орган бира понуђача на начин који гарантује најбољу размјену вриједности за новац. </w:t>
      </w:r>
    </w:p>
    <w:p w:rsidR="009F1161" w:rsidRPr="009F1161" w:rsidRDefault="009F1161" w:rsidP="009C194B">
      <w:pPr>
        <w:numPr>
          <w:ilvl w:val="0"/>
          <w:numId w:val="21"/>
        </w:numPr>
        <w:suppressAutoHyphens w:val="0"/>
        <w:spacing w:line="276" w:lineRule="auto"/>
        <w:ind w:left="0" w:firstLine="1134"/>
        <w:jc w:val="both"/>
        <w:rPr>
          <w:sz w:val="22"/>
          <w:szCs w:val="22"/>
          <w:lang w:val="sr-Cyrl-CS"/>
        </w:rPr>
      </w:pPr>
      <w:r w:rsidRPr="009F1161">
        <w:rPr>
          <w:sz w:val="22"/>
          <w:szCs w:val="22"/>
          <w:lang w:val="sr-Cyrl-CS"/>
        </w:rPr>
        <w:t xml:space="preserve"> Када води преговоре који се односе на приједлог цијене или понуду, уговорни орган дјелује у складу са добром комерцијалном праксом.</w:t>
      </w:r>
    </w:p>
    <w:p w:rsidR="009F1161" w:rsidRPr="009F1161" w:rsidRDefault="009F1161" w:rsidP="009F1161">
      <w:pPr>
        <w:rPr>
          <w:sz w:val="22"/>
          <w:szCs w:val="22"/>
          <w:lang w:val="sr-Cyrl-CS"/>
        </w:rPr>
      </w:pPr>
    </w:p>
    <w:p w:rsidR="009F1161" w:rsidRPr="009F1161" w:rsidRDefault="009F1161" w:rsidP="009F1161">
      <w:pPr>
        <w:jc w:val="center"/>
        <w:rPr>
          <w:b/>
          <w:sz w:val="22"/>
          <w:szCs w:val="22"/>
          <w:lang w:val="sr-Cyrl-CS"/>
        </w:rPr>
      </w:pPr>
      <w:r w:rsidRPr="009F1161">
        <w:rPr>
          <w:b/>
          <w:sz w:val="22"/>
          <w:szCs w:val="22"/>
          <w:lang w:val="sr-Cyrl-CS"/>
        </w:rPr>
        <w:t>Члан 34.</w:t>
      </w:r>
    </w:p>
    <w:p w:rsidR="009F1161" w:rsidRPr="009F1161" w:rsidRDefault="009F1161" w:rsidP="009F1161">
      <w:pPr>
        <w:jc w:val="center"/>
        <w:rPr>
          <w:b/>
          <w:sz w:val="22"/>
          <w:szCs w:val="22"/>
          <w:lang w:val="sr-Cyrl-CS"/>
        </w:rPr>
      </w:pPr>
      <w:r w:rsidRPr="009F1161">
        <w:rPr>
          <w:b/>
          <w:sz w:val="22"/>
          <w:szCs w:val="22"/>
          <w:lang w:val="sr-Cyrl-CS"/>
        </w:rPr>
        <w:t>(</w:t>
      </w:r>
      <w:r w:rsidRPr="009F1161">
        <w:rPr>
          <w:b/>
          <w:bCs/>
          <w:sz w:val="22"/>
          <w:szCs w:val="22"/>
          <w:lang w:val="sr-Cyrl-CS"/>
        </w:rPr>
        <w:t>Поступак набавке директног споразума за износе</w:t>
      </w:r>
      <w:r w:rsidRPr="009F1161">
        <w:rPr>
          <w:b/>
          <w:sz w:val="22"/>
          <w:szCs w:val="22"/>
          <w:lang w:val="sr-Cyrl-CS"/>
        </w:rPr>
        <w:t xml:space="preserve"> до 3.000,00 КМ)</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sz w:val="22"/>
          <w:szCs w:val="22"/>
          <w:lang w:val="sr-Cyrl-CS"/>
        </w:rPr>
        <w:t xml:space="preserve">Набавке </w:t>
      </w:r>
      <w:r w:rsidRPr="009F1161">
        <w:rPr>
          <w:sz w:val="22"/>
          <w:szCs w:val="22"/>
          <w:lang w:val="sr-Cyrl-BA"/>
        </w:rPr>
        <w:t xml:space="preserve">чија је процијењена вриједност једанака и мања од износа од 3.000,00 КМ проводе се на начин да надлежна организациона јединица након истраживања тржишта поднесе Начелнику општине приједлог за покретање </w:t>
      </w:r>
      <w:r w:rsidRPr="009F1161">
        <w:rPr>
          <w:color w:val="000000"/>
          <w:sz w:val="22"/>
          <w:szCs w:val="22"/>
          <w:lang w:val="sr-Cyrl-BA"/>
        </w:rPr>
        <w:t xml:space="preserve">поступка односно Захтјев за покретање поступка јавне набавке. </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color w:val="000000"/>
          <w:sz w:val="22"/>
          <w:szCs w:val="22"/>
          <w:lang w:val="sr-Cyrl-BA"/>
        </w:rPr>
        <w:t>Уколико су испуњени сви услови утврђени овим Правилником, Начелник општине својим потписом одобрава Захтјев за покретање</w:t>
      </w:r>
      <w:r w:rsidRPr="009F1161">
        <w:rPr>
          <w:sz w:val="22"/>
          <w:szCs w:val="22"/>
          <w:lang w:val="sr-Cyrl-BA"/>
        </w:rPr>
        <w:t xml:space="preserve"> поступка јавне набавке.</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sz w:val="22"/>
          <w:szCs w:val="22"/>
          <w:lang w:val="sr-Cyrl-BA"/>
        </w:rPr>
        <w:t xml:space="preserve">Након одобрења из става (2) овог члана Начелник општине или руководилац надлежне организационе јединице упућују Захтјев за достављање приједлога цијене потенцијалним понуђачима/понуђачу  писаним путем или путем Портала јавних набавки. </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sz w:val="22"/>
          <w:szCs w:val="22"/>
          <w:lang w:val="sr-Cyrl-BA"/>
        </w:rPr>
        <w:t>На основу примљеног захтјева понуђач у захтијеваном року доставља приједлог цијене, понуду, предрачун и сл.</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sz w:val="22"/>
          <w:szCs w:val="22"/>
          <w:lang w:val="sr-Cyrl-BA"/>
        </w:rPr>
        <w:t xml:space="preserve">Прихватање приједлога цијене се врши путем Одлуке о прихватању приједлога цијене коју потписују руководилац организационе </w:t>
      </w:r>
      <w:r w:rsidRPr="009F1161">
        <w:rPr>
          <w:sz w:val="22"/>
          <w:szCs w:val="22"/>
          <w:lang w:val="sr-Cyrl-BA"/>
        </w:rPr>
        <w:lastRenderedPageBreak/>
        <w:t>јединице, на чији захтјев је покренут поступак директног споразума, и Начелник општине.</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sz w:val="22"/>
          <w:szCs w:val="22"/>
          <w:lang w:val="sr-Cyrl-BA"/>
        </w:rPr>
        <w:t>Потписана Одлука о прихватању приједлога цијене доставља се  понуђачу као основ за испоруку робе, извршење услуга или извођење радова, без закључивања уговора.</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sz w:val="22"/>
          <w:szCs w:val="22"/>
          <w:lang w:val="sr-Cyrl-BA"/>
        </w:rPr>
        <w:t xml:space="preserve">Одлуку о прихватању приједлога цијене сачињава службеник за јавне набавке и доставља на потпис руководиоцу надлежне организационе јединице и Начелнику општине, а након потписивања одлуку доставња понуђачу/добављачу. </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sz w:val="22"/>
          <w:szCs w:val="22"/>
          <w:lang w:val="sr-Cyrl-BA"/>
        </w:rPr>
        <w:t xml:space="preserve">У поступку директног споразума жалба није допуштена. </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sz w:val="22"/>
          <w:szCs w:val="22"/>
          <w:lang w:val="sr-Cyrl-BA"/>
        </w:rPr>
        <w:t>Директни споразум сматра закљученим испостављањем Рачуна који је потписан, односно одобрен од стране руководиоца надлежне организационе јединице и Начелника општине.</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sz w:val="22"/>
          <w:szCs w:val="22"/>
          <w:lang w:val="sr-Cyrl-BA"/>
        </w:rPr>
        <w:t xml:space="preserve">Руководилац организационе јединице  </w:t>
      </w:r>
      <w:r w:rsidRPr="009F1161">
        <w:rPr>
          <w:sz w:val="22"/>
          <w:szCs w:val="22"/>
        </w:rPr>
        <w:t>потписује</w:t>
      </w:r>
      <w:r w:rsidRPr="009F1161">
        <w:rPr>
          <w:sz w:val="22"/>
          <w:szCs w:val="22"/>
          <w:lang w:val="sr-Cyrl-BA"/>
        </w:rPr>
        <w:t xml:space="preserve"> достављене рачуне, које, након што их потпише </w:t>
      </w:r>
      <w:r w:rsidRPr="009F1161">
        <w:rPr>
          <w:sz w:val="22"/>
          <w:szCs w:val="22"/>
        </w:rPr>
        <w:t>Н</w:t>
      </w:r>
      <w:r w:rsidRPr="009F1161">
        <w:rPr>
          <w:sz w:val="22"/>
          <w:szCs w:val="22"/>
          <w:lang w:val="sr-Cyrl-BA"/>
        </w:rPr>
        <w:t xml:space="preserve">ачелник </w:t>
      </w:r>
      <w:r w:rsidRPr="009F1161">
        <w:rPr>
          <w:sz w:val="22"/>
          <w:szCs w:val="22"/>
        </w:rPr>
        <w:t>о</w:t>
      </w:r>
      <w:r w:rsidRPr="009F1161">
        <w:rPr>
          <w:sz w:val="22"/>
          <w:szCs w:val="22"/>
          <w:lang w:val="sr-Cyrl-BA"/>
        </w:rPr>
        <w:t>пштине, упућује  Одјељењу за финансије.</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sz w:val="22"/>
          <w:szCs w:val="22"/>
          <w:lang w:val="sr-Cyrl-BA"/>
        </w:rPr>
        <w:t>Потписане одобрене рачуне, Одјељење за финансије</w:t>
      </w:r>
      <w:r w:rsidRPr="009F1161">
        <w:rPr>
          <w:sz w:val="22"/>
          <w:szCs w:val="22"/>
        </w:rPr>
        <w:t xml:space="preserve"> </w:t>
      </w:r>
      <w:r w:rsidRPr="009F1161">
        <w:rPr>
          <w:sz w:val="22"/>
          <w:szCs w:val="22"/>
          <w:lang w:val="sr-Cyrl-BA"/>
        </w:rPr>
        <w:t xml:space="preserve">дужно је да одмах а најкасније у року од 5 (пет) дана од дана пријема рачуна, достави копију рачуна или на неки други примјерен начин саопшти потребне податке (назив добављача, фактурисани износ и датум пријема рачуна код Уговорног органа) </w:t>
      </w:r>
      <w:r w:rsidRPr="009F1161">
        <w:rPr>
          <w:sz w:val="22"/>
          <w:szCs w:val="22"/>
        </w:rPr>
        <w:t>с</w:t>
      </w:r>
      <w:r w:rsidRPr="009F1161">
        <w:rPr>
          <w:sz w:val="22"/>
          <w:szCs w:val="22"/>
          <w:lang w:val="sr-Cyrl-BA"/>
        </w:rPr>
        <w:t xml:space="preserve">лужбенику за јавне набавке, који је дужан да </w:t>
      </w:r>
      <w:r w:rsidRPr="009F1161">
        <w:rPr>
          <w:sz w:val="22"/>
          <w:szCs w:val="22"/>
        </w:rPr>
        <w:t>на Порталу јавних набавки</w:t>
      </w:r>
      <w:r w:rsidRPr="009F1161">
        <w:rPr>
          <w:sz w:val="22"/>
          <w:szCs w:val="22"/>
          <w:lang w:val="sr-Cyrl-BA"/>
        </w:rPr>
        <w:t xml:space="preserve"> у Законом одређеном року сачини и објави Извјештај о проведеном поступку јавне набавке. </w:t>
      </w:r>
    </w:p>
    <w:p w:rsidR="009F1161" w:rsidRPr="009F1161" w:rsidRDefault="009F1161" w:rsidP="009C194B">
      <w:pPr>
        <w:numPr>
          <w:ilvl w:val="0"/>
          <w:numId w:val="22"/>
        </w:numPr>
        <w:suppressAutoHyphens w:val="0"/>
        <w:spacing w:line="276" w:lineRule="auto"/>
        <w:ind w:left="0" w:firstLine="720"/>
        <w:jc w:val="both"/>
        <w:rPr>
          <w:sz w:val="22"/>
          <w:szCs w:val="22"/>
          <w:lang w:val="sr-Cyrl-BA"/>
        </w:rPr>
      </w:pPr>
      <w:r w:rsidRPr="009F1161">
        <w:rPr>
          <w:sz w:val="22"/>
          <w:szCs w:val="22"/>
          <w:lang w:val="sr-Cyrl-CS"/>
        </w:rPr>
        <w:t>Руководилац надлежне организационе јединице</w:t>
      </w:r>
      <w:r w:rsidRPr="009F1161">
        <w:rPr>
          <w:color w:val="FF6600"/>
          <w:sz w:val="22"/>
          <w:szCs w:val="22"/>
          <w:lang w:val="sr-Cyrl-CS"/>
        </w:rPr>
        <w:t xml:space="preserve"> </w:t>
      </w:r>
      <w:r w:rsidRPr="009F1161">
        <w:rPr>
          <w:color w:val="000000"/>
          <w:sz w:val="22"/>
          <w:szCs w:val="22"/>
          <w:lang w:val="sr-Cyrl-CS"/>
        </w:rPr>
        <w:t>одговоран је за припрему и провођење цјелокупног поступка директног споразума.</w:t>
      </w:r>
    </w:p>
    <w:p w:rsidR="009F1161" w:rsidRPr="009F1161" w:rsidRDefault="009F1161" w:rsidP="009F1161">
      <w:pPr>
        <w:rPr>
          <w:sz w:val="22"/>
          <w:szCs w:val="22"/>
          <w:lang w:val="sr-Cyrl-BA"/>
        </w:rPr>
      </w:pPr>
    </w:p>
    <w:p w:rsidR="009F1161" w:rsidRPr="009F1161" w:rsidRDefault="009F1161" w:rsidP="009F1161">
      <w:pPr>
        <w:jc w:val="center"/>
        <w:rPr>
          <w:b/>
          <w:bCs/>
          <w:sz w:val="22"/>
          <w:szCs w:val="22"/>
          <w:lang w:val="sr-Cyrl-CS"/>
        </w:rPr>
      </w:pPr>
      <w:r w:rsidRPr="009F1161">
        <w:rPr>
          <w:b/>
          <w:bCs/>
          <w:sz w:val="22"/>
          <w:szCs w:val="22"/>
          <w:lang w:val="sr-Cyrl-CS"/>
        </w:rPr>
        <w:t>Члан 35.</w:t>
      </w:r>
    </w:p>
    <w:p w:rsidR="009F1161" w:rsidRDefault="009F1161" w:rsidP="009F1161">
      <w:pPr>
        <w:jc w:val="center"/>
        <w:rPr>
          <w:b/>
          <w:bCs/>
          <w:sz w:val="22"/>
          <w:szCs w:val="22"/>
          <w:lang w:val="sr-Cyrl-CS"/>
        </w:rPr>
      </w:pPr>
      <w:r w:rsidRPr="009F1161">
        <w:rPr>
          <w:b/>
          <w:bCs/>
          <w:sz w:val="22"/>
          <w:szCs w:val="22"/>
          <w:lang w:val="sr-Cyrl-CS"/>
        </w:rPr>
        <w:t>(Поступак набавке директног споразума за износе преко 3.000,00КМ.</w:t>
      </w:r>
    </w:p>
    <w:p w:rsidR="009F1161" w:rsidRPr="009F1161" w:rsidRDefault="009F1161" w:rsidP="009F1161">
      <w:pPr>
        <w:jc w:val="center"/>
        <w:rPr>
          <w:b/>
          <w:bCs/>
          <w:sz w:val="22"/>
          <w:szCs w:val="22"/>
          <w:lang w:val="sr-Cyrl-CS"/>
        </w:rPr>
      </w:pPr>
    </w:p>
    <w:p w:rsidR="009F1161" w:rsidRPr="009F1161" w:rsidRDefault="009F1161" w:rsidP="009C194B">
      <w:pPr>
        <w:numPr>
          <w:ilvl w:val="0"/>
          <w:numId w:val="23"/>
        </w:numPr>
        <w:suppressAutoHyphens w:val="0"/>
        <w:spacing w:line="276" w:lineRule="auto"/>
        <w:ind w:left="0" w:firstLine="720"/>
        <w:jc w:val="both"/>
        <w:rPr>
          <w:sz w:val="22"/>
          <w:szCs w:val="22"/>
          <w:lang w:val="sr-Cyrl-BA"/>
        </w:rPr>
      </w:pPr>
      <w:r w:rsidRPr="009F1161">
        <w:rPr>
          <w:sz w:val="22"/>
          <w:szCs w:val="22"/>
          <w:lang w:val="sr-Cyrl-CS"/>
        </w:rPr>
        <w:t xml:space="preserve">Набавке </w:t>
      </w:r>
      <w:r w:rsidRPr="009F1161">
        <w:rPr>
          <w:sz w:val="22"/>
          <w:szCs w:val="22"/>
          <w:lang w:val="sr-Cyrl-BA"/>
        </w:rPr>
        <w:t xml:space="preserve">чија процијењена вриједност прелази износ од 3.000,00 КМ проводе се на начин да надлежна организациона јединица након истраживања тржишта поднесе Начелнику </w:t>
      </w:r>
      <w:r w:rsidRPr="009F1161">
        <w:rPr>
          <w:sz w:val="22"/>
          <w:szCs w:val="22"/>
          <w:lang w:val="sr-Cyrl-BA"/>
        </w:rPr>
        <w:lastRenderedPageBreak/>
        <w:t xml:space="preserve">општине приједлог за покретање </w:t>
      </w:r>
      <w:r w:rsidRPr="009F1161">
        <w:rPr>
          <w:color w:val="000000"/>
          <w:sz w:val="22"/>
          <w:szCs w:val="22"/>
          <w:lang w:val="sr-Cyrl-BA"/>
        </w:rPr>
        <w:t xml:space="preserve">поступка односно Захтјев за покретање поступка јавне набавке. </w:t>
      </w:r>
    </w:p>
    <w:p w:rsidR="009F1161" w:rsidRPr="009F1161" w:rsidRDefault="009F1161" w:rsidP="009C194B">
      <w:pPr>
        <w:numPr>
          <w:ilvl w:val="0"/>
          <w:numId w:val="23"/>
        </w:numPr>
        <w:suppressAutoHyphens w:val="0"/>
        <w:spacing w:line="276" w:lineRule="auto"/>
        <w:ind w:left="0" w:firstLine="720"/>
        <w:jc w:val="both"/>
        <w:rPr>
          <w:sz w:val="22"/>
          <w:szCs w:val="22"/>
          <w:lang w:val="sr-Cyrl-BA"/>
        </w:rPr>
      </w:pPr>
      <w:r w:rsidRPr="009F1161">
        <w:rPr>
          <w:color w:val="000000"/>
          <w:sz w:val="22"/>
          <w:szCs w:val="22"/>
          <w:lang w:val="sr-Cyrl-BA"/>
        </w:rPr>
        <w:t xml:space="preserve"> Уколико су испуњени сви услови утврђени овим Правилником, Начелник општине својим потписом одобрава Захтјев за покретање</w:t>
      </w:r>
      <w:r w:rsidRPr="009F1161">
        <w:rPr>
          <w:sz w:val="22"/>
          <w:szCs w:val="22"/>
          <w:lang w:val="sr-Cyrl-BA"/>
        </w:rPr>
        <w:t xml:space="preserve"> поступка јавне набавке.</w:t>
      </w:r>
      <w:r w:rsidRPr="009F1161">
        <w:rPr>
          <w:color w:val="000000"/>
          <w:sz w:val="22"/>
          <w:szCs w:val="22"/>
          <w:lang w:val="sr-Cyrl-BA"/>
        </w:rPr>
        <w:t xml:space="preserve"> </w:t>
      </w:r>
    </w:p>
    <w:p w:rsidR="009F1161" w:rsidRPr="009F1161" w:rsidRDefault="009F1161" w:rsidP="009C194B">
      <w:pPr>
        <w:numPr>
          <w:ilvl w:val="0"/>
          <w:numId w:val="23"/>
        </w:numPr>
        <w:suppressAutoHyphens w:val="0"/>
        <w:spacing w:line="276" w:lineRule="auto"/>
        <w:ind w:left="0" w:firstLine="720"/>
        <w:jc w:val="both"/>
        <w:rPr>
          <w:sz w:val="22"/>
          <w:szCs w:val="22"/>
          <w:lang w:val="sr-Cyrl-CS"/>
        </w:rPr>
      </w:pPr>
      <w:r w:rsidRPr="009F1161">
        <w:rPr>
          <w:sz w:val="22"/>
          <w:szCs w:val="22"/>
          <w:lang w:val="sr-Cyrl-BA"/>
        </w:rPr>
        <w:t xml:space="preserve">Након одобрења из става (2) овог члана Начелник општине и руководилац надлежне организационе јединице упућују Захтјев за достављање понуде потенцијалним понуђачима/понуђачу  писаним путем или путем Портала јавних набавки. </w:t>
      </w:r>
    </w:p>
    <w:p w:rsidR="009F1161" w:rsidRPr="009F1161" w:rsidRDefault="009F1161" w:rsidP="009C194B">
      <w:pPr>
        <w:numPr>
          <w:ilvl w:val="0"/>
          <w:numId w:val="23"/>
        </w:numPr>
        <w:suppressAutoHyphens w:val="0"/>
        <w:spacing w:line="276" w:lineRule="auto"/>
        <w:ind w:left="0" w:firstLine="720"/>
        <w:jc w:val="both"/>
        <w:rPr>
          <w:sz w:val="22"/>
          <w:szCs w:val="22"/>
          <w:lang w:val="sr-Cyrl-CS"/>
        </w:rPr>
      </w:pPr>
      <w:r w:rsidRPr="009F1161">
        <w:rPr>
          <w:sz w:val="22"/>
          <w:szCs w:val="22"/>
          <w:lang w:val="sr-Cyrl-CS"/>
        </w:rPr>
        <w:t xml:space="preserve">На основу примљеног Захтјева за достављање понуде понуђач, </w:t>
      </w:r>
      <w:r w:rsidRPr="009F1161">
        <w:rPr>
          <w:sz w:val="22"/>
          <w:szCs w:val="22"/>
          <w:lang w:val="sr-Cyrl-BA"/>
        </w:rPr>
        <w:t>у захтијеваном року,</w:t>
      </w:r>
      <w:r w:rsidRPr="009F1161">
        <w:rPr>
          <w:sz w:val="22"/>
          <w:szCs w:val="22"/>
          <w:lang w:val="sr-Cyrl-CS"/>
        </w:rPr>
        <w:t xml:space="preserve"> доставља понуду. </w:t>
      </w:r>
    </w:p>
    <w:p w:rsidR="009F1161" w:rsidRPr="009F1161" w:rsidRDefault="009F1161" w:rsidP="009C194B">
      <w:pPr>
        <w:numPr>
          <w:ilvl w:val="0"/>
          <w:numId w:val="23"/>
        </w:numPr>
        <w:suppressAutoHyphens w:val="0"/>
        <w:spacing w:line="276" w:lineRule="auto"/>
        <w:ind w:left="0" w:firstLine="720"/>
        <w:jc w:val="both"/>
        <w:rPr>
          <w:sz w:val="22"/>
          <w:szCs w:val="22"/>
          <w:lang w:val="sr-Cyrl-CS"/>
        </w:rPr>
      </w:pPr>
      <w:r w:rsidRPr="009F1161">
        <w:rPr>
          <w:color w:val="000000"/>
          <w:sz w:val="22"/>
          <w:szCs w:val="22"/>
          <w:lang w:val="sr-Cyrl-BA"/>
        </w:rPr>
        <w:t xml:space="preserve"> </w:t>
      </w:r>
      <w:r w:rsidRPr="009F1161">
        <w:rPr>
          <w:sz w:val="22"/>
          <w:szCs w:val="22"/>
          <w:lang w:val="sr-Cyrl-CS"/>
        </w:rPr>
        <w:t xml:space="preserve">Непосредни руководилац надлежне организационе јединице, након што са службеником за јавне набавке изврши </w:t>
      </w:r>
      <w:r w:rsidRPr="009F1161">
        <w:rPr>
          <w:sz w:val="22"/>
          <w:szCs w:val="22"/>
          <w:lang w:val="sr-Latn-BA"/>
        </w:rPr>
        <w:t xml:space="preserve">отварање и </w:t>
      </w:r>
      <w:r w:rsidRPr="009F1161">
        <w:rPr>
          <w:sz w:val="22"/>
          <w:szCs w:val="22"/>
          <w:lang w:val="sr-Cyrl-CS"/>
        </w:rPr>
        <w:t>анализу достављених понуда/е, те сачине Записник/Извјештај о отварању и прегледу понуда/е, дужан је да Начелнику општине достави Записник/Извјештај о отварању и прегледу понуда/е</w:t>
      </w:r>
      <w:r w:rsidRPr="009F1161">
        <w:rPr>
          <w:sz w:val="22"/>
          <w:szCs w:val="22"/>
          <w:lang w:val="sr-Latn-BA"/>
        </w:rPr>
        <w:t xml:space="preserve">. </w:t>
      </w:r>
    </w:p>
    <w:p w:rsidR="009F1161" w:rsidRPr="009F1161" w:rsidRDefault="009F1161" w:rsidP="009C194B">
      <w:pPr>
        <w:numPr>
          <w:ilvl w:val="0"/>
          <w:numId w:val="23"/>
        </w:numPr>
        <w:suppressAutoHyphens w:val="0"/>
        <w:spacing w:line="276" w:lineRule="auto"/>
        <w:ind w:left="0" w:firstLine="720"/>
        <w:jc w:val="both"/>
        <w:rPr>
          <w:sz w:val="22"/>
          <w:szCs w:val="22"/>
          <w:lang w:val="sr-Cyrl-CS"/>
        </w:rPr>
      </w:pPr>
      <w:r w:rsidRPr="009F1161">
        <w:rPr>
          <w:sz w:val="22"/>
          <w:szCs w:val="22"/>
          <w:lang w:val="sr-Cyrl-CS"/>
        </w:rPr>
        <w:t>Надлежна организациона јединица осигурава да препоручена цијена не буде виша од одговарајуће процјењене односно тржишне цијене.</w:t>
      </w:r>
    </w:p>
    <w:p w:rsidR="009F1161" w:rsidRPr="009F1161" w:rsidRDefault="009F1161" w:rsidP="009C194B">
      <w:pPr>
        <w:numPr>
          <w:ilvl w:val="0"/>
          <w:numId w:val="23"/>
        </w:numPr>
        <w:suppressAutoHyphens w:val="0"/>
        <w:spacing w:line="276" w:lineRule="auto"/>
        <w:ind w:left="0" w:firstLine="720"/>
        <w:jc w:val="both"/>
        <w:rPr>
          <w:sz w:val="22"/>
          <w:szCs w:val="22"/>
          <w:lang w:val="sr-Cyrl-CS"/>
        </w:rPr>
      </w:pPr>
      <w:r w:rsidRPr="009F1161">
        <w:rPr>
          <w:sz w:val="22"/>
          <w:szCs w:val="22"/>
          <w:lang w:val="sr-Cyrl-CS"/>
        </w:rPr>
        <w:t>Одлуку о додјели уговора путем директног споразума доноси Начелник општине након пријема Записника/Извјештаја о отварању и прегледу понуда/е од непосредног руководиоца организационе јединице надлежне за предметну набавку.</w:t>
      </w:r>
    </w:p>
    <w:p w:rsidR="009F1161" w:rsidRPr="009F1161" w:rsidRDefault="009F1161" w:rsidP="009C194B">
      <w:pPr>
        <w:numPr>
          <w:ilvl w:val="0"/>
          <w:numId w:val="23"/>
        </w:numPr>
        <w:suppressAutoHyphens w:val="0"/>
        <w:spacing w:line="276" w:lineRule="auto"/>
        <w:ind w:left="0" w:firstLine="720"/>
        <w:jc w:val="both"/>
        <w:rPr>
          <w:sz w:val="22"/>
          <w:szCs w:val="22"/>
          <w:lang w:val="sr-Cyrl-CS"/>
        </w:rPr>
      </w:pPr>
      <w:r w:rsidRPr="009F1161">
        <w:rPr>
          <w:sz w:val="22"/>
          <w:szCs w:val="22"/>
          <w:lang w:val="sr-Cyrl-BA"/>
        </w:rPr>
        <w:t>Одлуку о додјели уговора  сачињава службеник за јавне набавке и доставља на потпис Начелнику општине, а Обавјештење о додјели уговора такође сачињава службеник за јавне набавке и доставља на потпис начелнику Одјељења за финансије, те након потписивања одлуке и обавјештења доставља понуђачу/добављачу заједно са приједлогом Уговора.</w:t>
      </w:r>
    </w:p>
    <w:p w:rsidR="009F1161" w:rsidRPr="009F1161" w:rsidRDefault="009F1161" w:rsidP="009C194B">
      <w:pPr>
        <w:numPr>
          <w:ilvl w:val="0"/>
          <w:numId w:val="23"/>
        </w:numPr>
        <w:suppressAutoHyphens w:val="0"/>
        <w:spacing w:line="276" w:lineRule="auto"/>
        <w:ind w:left="0" w:firstLine="720"/>
        <w:jc w:val="both"/>
        <w:rPr>
          <w:sz w:val="22"/>
          <w:szCs w:val="22"/>
          <w:lang w:val="sr-Cyrl-CS"/>
        </w:rPr>
      </w:pPr>
      <w:r w:rsidRPr="009F1161">
        <w:rPr>
          <w:sz w:val="22"/>
          <w:szCs w:val="22"/>
          <w:lang w:val="sr-Cyrl-BA"/>
        </w:rPr>
        <w:t>У поступку директног споразума жалба није допуштена.</w:t>
      </w:r>
    </w:p>
    <w:p w:rsidR="009F1161" w:rsidRPr="009F1161" w:rsidRDefault="009F1161" w:rsidP="009C194B">
      <w:pPr>
        <w:numPr>
          <w:ilvl w:val="0"/>
          <w:numId w:val="23"/>
        </w:numPr>
        <w:suppressAutoHyphens w:val="0"/>
        <w:spacing w:line="276" w:lineRule="auto"/>
        <w:ind w:left="0" w:firstLine="720"/>
        <w:jc w:val="both"/>
        <w:rPr>
          <w:sz w:val="22"/>
          <w:szCs w:val="22"/>
          <w:lang w:val="sr-Cyrl-CS"/>
        </w:rPr>
      </w:pPr>
      <w:r w:rsidRPr="009F1161">
        <w:rPr>
          <w:sz w:val="22"/>
          <w:szCs w:val="22"/>
          <w:lang w:val="sr-Cyrl-CS"/>
        </w:rPr>
        <w:t>Руководилац надлежне организационе јединице</w:t>
      </w:r>
      <w:r w:rsidRPr="009F1161">
        <w:rPr>
          <w:color w:val="FF6600"/>
          <w:sz w:val="22"/>
          <w:szCs w:val="22"/>
          <w:lang w:val="sr-Cyrl-CS"/>
        </w:rPr>
        <w:t xml:space="preserve"> </w:t>
      </w:r>
      <w:r w:rsidRPr="009F1161">
        <w:rPr>
          <w:color w:val="000000"/>
          <w:sz w:val="22"/>
          <w:szCs w:val="22"/>
          <w:lang w:val="sr-Cyrl-CS"/>
        </w:rPr>
        <w:t>одговоран је за припрему и провођење цјелокупног поступка директног споразума.</w:t>
      </w:r>
    </w:p>
    <w:p w:rsidR="009F1161" w:rsidRPr="009F1161" w:rsidRDefault="009F1161" w:rsidP="009F1161">
      <w:pPr>
        <w:jc w:val="both"/>
        <w:rPr>
          <w:sz w:val="22"/>
          <w:szCs w:val="22"/>
          <w:lang w:val="sr-Cyrl-CS"/>
        </w:rPr>
      </w:pPr>
    </w:p>
    <w:p w:rsidR="009F1161" w:rsidRPr="009F1161" w:rsidRDefault="009F1161" w:rsidP="009F1161">
      <w:pPr>
        <w:pStyle w:val="Heading2"/>
        <w:spacing w:line="276" w:lineRule="auto"/>
        <w:rPr>
          <w:rFonts w:ascii="Times New Roman" w:hAnsi="Times New Roman"/>
          <w:sz w:val="22"/>
          <w:szCs w:val="22"/>
          <w:lang w:val="sr-Cyrl-BA"/>
        </w:rPr>
      </w:pPr>
      <w:r w:rsidRPr="009F1161">
        <w:rPr>
          <w:rFonts w:ascii="Times New Roman" w:hAnsi="Times New Roman"/>
          <w:sz w:val="22"/>
          <w:szCs w:val="22"/>
          <w:lang w:val="sr-Cyrl-BA"/>
        </w:rPr>
        <w:t>Члан 36.</w:t>
      </w:r>
    </w:p>
    <w:p w:rsidR="009F1161" w:rsidRPr="009F1161" w:rsidRDefault="009F1161" w:rsidP="009F1161">
      <w:pPr>
        <w:jc w:val="center"/>
        <w:rPr>
          <w:b/>
          <w:sz w:val="22"/>
          <w:szCs w:val="22"/>
          <w:lang w:val="sr-Cyrl-BA"/>
        </w:rPr>
      </w:pPr>
      <w:r w:rsidRPr="009F1161">
        <w:rPr>
          <w:b/>
          <w:sz w:val="22"/>
          <w:szCs w:val="22"/>
          <w:lang w:val="sr-Cyrl-BA"/>
        </w:rPr>
        <w:t>(Закључење директног споразума)</w:t>
      </w:r>
    </w:p>
    <w:p w:rsidR="009F1161" w:rsidRPr="009F1161" w:rsidRDefault="009F1161" w:rsidP="009F1161">
      <w:pPr>
        <w:ind w:firstLine="709"/>
        <w:rPr>
          <w:sz w:val="22"/>
          <w:szCs w:val="22"/>
          <w:lang w:val="sr-Cyrl-BA"/>
        </w:rPr>
      </w:pPr>
      <w:r w:rsidRPr="009F1161">
        <w:rPr>
          <w:sz w:val="22"/>
          <w:szCs w:val="22"/>
          <w:lang w:val="sr-Cyrl-BA"/>
        </w:rPr>
        <w:t>Директни споразум сматра се закљученим:</w:t>
      </w:r>
    </w:p>
    <w:p w:rsidR="009F1161" w:rsidRPr="009F1161" w:rsidRDefault="009F1161" w:rsidP="009C194B">
      <w:pPr>
        <w:numPr>
          <w:ilvl w:val="0"/>
          <w:numId w:val="24"/>
        </w:numPr>
        <w:suppressAutoHyphens w:val="0"/>
        <w:spacing w:line="276" w:lineRule="auto"/>
        <w:ind w:left="0" w:firstLine="1701"/>
        <w:rPr>
          <w:bCs/>
          <w:color w:val="000000"/>
          <w:sz w:val="22"/>
          <w:szCs w:val="22"/>
          <w:lang w:val="sr-Cyrl-CS"/>
        </w:rPr>
      </w:pPr>
      <w:r w:rsidRPr="009F1161">
        <w:rPr>
          <w:color w:val="000000"/>
          <w:sz w:val="22"/>
          <w:szCs w:val="22"/>
          <w:lang w:val="sr-Cyrl-BA"/>
        </w:rPr>
        <w:t xml:space="preserve">Код набавки чија је </w:t>
      </w:r>
      <w:r w:rsidRPr="009F1161">
        <w:rPr>
          <w:sz w:val="22"/>
          <w:szCs w:val="22"/>
          <w:lang w:val="sr-Cyrl-BA"/>
        </w:rPr>
        <w:t>процијењена вриједност једанака и мања од износа од</w:t>
      </w:r>
      <w:r w:rsidRPr="009F1161">
        <w:rPr>
          <w:color w:val="000000"/>
          <w:sz w:val="22"/>
          <w:szCs w:val="22"/>
          <w:lang w:val="sr-Cyrl-BA"/>
        </w:rPr>
        <w:t xml:space="preserve"> 3.000,00 КМ, прилагањем рачуна или друге одговарајуће документације (на начин утврђен чланом 34. Правилника</w:t>
      </w:r>
      <w:r w:rsidRPr="009F1161">
        <w:rPr>
          <w:bCs/>
          <w:color w:val="000000"/>
          <w:sz w:val="22"/>
          <w:szCs w:val="22"/>
          <w:lang w:val="sr-Cyrl-CS"/>
        </w:rPr>
        <w:t>).</w:t>
      </w:r>
    </w:p>
    <w:p w:rsidR="009F1161" w:rsidRPr="009F1161" w:rsidRDefault="009F1161" w:rsidP="009C194B">
      <w:pPr>
        <w:numPr>
          <w:ilvl w:val="0"/>
          <w:numId w:val="24"/>
        </w:numPr>
        <w:suppressAutoHyphens w:val="0"/>
        <w:spacing w:line="276" w:lineRule="auto"/>
        <w:ind w:left="0" w:firstLine="1701"/>
        <w:rPr>
          <w:bCs/>
          <w:color w:val="000000"/>
          <w:sz w:val="22"/>
          <w:szCs w:val="22"/>
          <w:lang w:val="sr-Cyrl-CS"/>
        </w:rPr>
      </w:pPr>
      <w:r w:rsidRPr="009F1161">
        <w:rPr>
          <w:sz w:val="22"/>
          <w:szCs w:val="22"/>
          <w:lang w:val="sr-Cyrl-BA"/>
        </w:rPr>
        <w:t xml:space="preserve">Код набавки чија вриједност је виша од 3.000,00 КМ, закључењем уговора између Уговорног органа и понуђача/добављача којем је уговор додјељен </w:t>
      </w:r>
      <w:r w:rsidRPr="009F1161">
        <w:rPr>
          <w:color w:val="000000"/>
          <w:sz w:val="22"/>
          <w:szCs w:val="22"/>
          <w:lang w:val="sr-Cyrl-BA"/>
        </w:rPr>
        <w:t>(на начин утврђен члановима 30. и 35. овог Правилника</w:t>
      </w:r>
      <w:r w:rsidRPr="009F1161">
        <w:rPr>
          <w:bCs/>
          <w:color w:val="000000"/>
          <w:sz w:val="22"/>
          <w:szCs w:val="22"/>
          <w:lang w:val="sr-Cyrl-CS"/>
        </w:rPr>
        <w:t>)</w:t>
      </w:r>
      <w:r w:rsidRPr="009F1161">
        <w:rPr>
          <w:sz w:val="22"/>
          <w:szCs w:val="22"/>
          <w:lang w:val="sr-Cyrl-BA"/>
        </w:rPr>
        <w:t>.</w:t>
      </w:r>
    </w:p>
    <w:p w:rsidR="009F1161" w:rsidRPr="009F1161" w:rsidRDefault="009F1161" w:rsidP="009F1161">
      <w:pPr>
        <w:pStyle w:val="Heading2"/>
        <w:spacing w:line="276" w:lineRule="auto"/>
        <w:jc w:val="left"/>
        <w:rPr>
          <w:rFonts w:ascii="Times New Roman" w:eastAsia="Calibri" w:hAnsi="Times New Roman"/>
          <w:b w:val="0"/>
          <w:color w:val="000000"/>
          <w:sz w:val="22"/>
          <w:szCs w:val="22"/>
          <w:lang w:val="sr-Cyrl-CS"/>
        </w:rPr>
      </w:pPr>
    </w:p>
    <w:p w:rsidR="009F1161" w:rsidRPr="009F1161" w:rsidRDefault="009F1161" w:rsidP="009F1161">
      <w:pPr>
        <w:pStyle w:val="Heading2"/>
        <w:spacing w:line="276" w:lineRule="auto"/>
        <w:rPr>
          <w:rFonts w:ascii="Times New Roman" w:hAnsi="Times New Roman"/>
          <w:sz w:val="22"/>
          <w:szCs w:val="22"/>
          <w:lang w:val="sr-Cyrl-BA"/>
        </w:rPr>
      </w:pPr>
      <w:r w:rsidRPr="009F1161">
        <w:rPr>
          <w:rFonts w:ascii="Times New Roman" w:hAnsi="Times New Roman"/>
          <w:sz w:val="22"/>
          <w:szCs w:val="22"/>
          <w:lang w:val="sr-Cyrl-BA"/>
        </w:rPr>
        <w:t>Члан 37.</w:t>
      </w:r>
    </w:p>
    <w:p w:rsidR="009F1161" w:rsidRPr="009F1161" w:rsidRDefault="009F1161" w:rsidP="009F1161">
      <w:pPr>
        <w:pStyle w:val="NormalWeb"/>
        <w:spacing w:before="0" w:beforeAutospacing="0" w:after="0" w:afterAutospacing="0" w:line="276" w:lineRule="auto"/>
        <w:jc w:val="center"/>
        <w:rPr>
          <w:b/>
          <w:sz w:val="22"/>
          <w:szCs w:val="22"/>
        </w:rPr>
      </w:pPr>
      <w:r w:rsidRPr="009F1161">
        <w:rPr>
          <w:b/>
          <w:sz w:val="22"/>
          <w:szCs w:val="22"/>
          <w:lang w:val="sr-Cyrl-BA"/>
        </w:rPr>
        <w:t>(</w:t>
      </w:r>
      <w:r w:rsidRPr="009F1161">
        <w:rPr>
          <w:b/>
          <w:sz w:val="22"/>
          <w:szCs w:val="22"/>
        </w:rPr>
        <w:t>Уговор о извођењу додатних радова)</w:t>
      </w:r>
    </w:p>
    <w:p w:rsidR="009F1161" w:rsidRPr="009F1161" w:rsidRDefault="009F1161" w:rsidP="009C194B">
      <w:pPr>
        <w:pStyle w:val="Footer"/>
        <w:numPr>
          <w:ilvl w:val="0"/>
          <w:numId w:val="25"/>
        </w:numPr>
        <w:tabs>
          <w:tab w:val="clear" w:pos="4703"/>
          <w:tab w:val="clear" w:pos="9406"/>
          <w:tab w:val="right" w:pos="-1560"/>
        </w:tabs>
        <w:suppressAutoHyphens w:val="0"/>
        <w:spacing w:line="276" w:lineRule="auto"/>
        <w:ind w:left="0" w:firstLine="1125"/>
        <w:jc w:val="both"/>
        <w:rPr>
          <w:sz w:val="22"/>
          <w:szCs w:val="22"/>
          <w:lang w:val="sr-Cyrl-CS"/>
        </w:rPr>
      </w:pPr>
      <w:r w:rsidRPr="009F1161">
        <w:rPr>
          <w:sz w:val="22"/>
          <w:szCs w:val="22"/>
          <w:lang w:val="sr-Cyrl-CS"/>
        </w:rPr>
        <w:t xml:space="preserve"> Уговор о јавној набавци за извођење додатних радова, може се закључити у преговарачком поступку без објаве обавјештња ако ти додатни радови нису били укључени у првобитно разматрани пројекат или првобитно закључени уговор и уколико  би њихово одвајање од основног уговора проузроковало веће непогодности за Уговорни орган а постали су неопходни због непредвиђених околности за извршење или извођење радова из основног уговора, све на основу члана 24. став (1) тачка а) Закона. </w:t>
      </w:r>
    </w:p>
    <w:p w:rsidR="009F1161" w:rsidRPr="009F1161" w:rsidRDefault="009F1161" w:rsidP="009C194B">
      <w:pPr>
        <w:pStyle w:val="Footer"/>
        <w:numPr>
          <w:ilvl w:val="0"/>
          <w:numId w:val="25"/>
        </w:numPr>
        <w:tabs>
          <w:tab w:val="clear" w:pos="4703"/>
          <w:tab w:val="clear" w:pos="9406"/>
          <w:tab w:val="right" w:pos="-1560"/>
        </w:tabs>
        <w:suppressAutoHyphens w:val="0"/>
        <w:spacing w:line="276" w:lineRule="auto"/>
        <w:ind w:left="0" w:firstLine="1125"/>
        <w:jc w:val="both"/>
        <w:rPr>
          <w:sz w:val="22"/>
          <w:szCs w:val="22"/>
          <w:lang w:val="sr-Cyrl-CS"/>
        </w:rPr>
      </w:pPr>
      <w:r w:rsidRPr="009F1161">
        <w:rPr>
          <w:sz w:val="22"/>
          <w:szCs w:val="22"/>
          <w:lang w:val="sr-Cyrl-CS"/>
        </w:rPr>
        <w:t xml:space="preserve"> Уговор из става 1. овог члана може се закључити са добављачем којем је додјељен основни уговор с тим да укупна вриједност уговра за додатне радове не може прећи 20% од вриједности основног уговора.</w:t>
      </w:r>
    </w:p>
    <w:p w:rsidR="009F1161" w:rsidRPr="009F1161" w:rsidRDefault="009F1161" w:rsidP="009C194B">
      <w:pPr>
        <w:pStyle w:val="Footer"/>
        <w:numPr>
          <w:ilvl w:val="0"/>
          <w:numId w:val="25"/>
        </w:numPr>
        <w:tabs>
          <w:tab w:val="clear" w:pos="4703"/>
          <w:tab w:val="clear" w:pos="9406"/>
          <w:tab w:val="right" w:pos="-1560"/>
        </w:tabs>
        <w:suppressAutoHyphens w:val="0"/>
        <w:spacing w:line="276" w:lineRule="auto"/>
        <w:ind w:left="0" w:firstLine="1134"/>
        <w:jc w:val="both"/>
        <w:rPr>
          <w:color w:val="000000"/>
          <w:sz w:val="22"/>
          <w:szCs w:val="22"/>
          <w:lang w:val="sr-Cyrl-BA"/>
        </w:rPr>
      </w:pPr>
      <w:r w:rsidRPr="009F1161">
        <w:rPr>
          <w:color w:val="000000"/>
          <w:sz w:val="22"/>
          <w:szCs w:val="22"/>
          <w:lang w:val="sr-Cyrl-CS"/>
        </w:rPr>
        <w:t xml:space="preserve"> Преговарачки поступак без објављивања обавјештења о набавци,  може се провести у случају када је извјештајем Надзорног органа утврђено да постоји потреба за извођењем додатних  радова. </w:t>
      </w:r>
    </w:p>
    <w:p w:rsidR="009F1161" w:rsidRPr="009F1161" w:rsidRDefault="009F1161" w:rsidP="009C194B">
      <w:pPr>
        <w:pStyle w:val="Footer"/>
        <w:numPr>
          <w:ilvl w:val="0"/>
          <w:numId w:val="25"/>
        </w:numPr>
        <w:tabs>
          <w:tab w:val="clear" w:pos="4703"/>
          <w:tab w:val="clear" w:pos="9406"/>
          <w:tab w:val="right" w:pos="-1560"/>
        </w:tabs>
        <w:suppressAutoHyphens w:val="0"/>
        <w:spacing w:line="276" w:lineRule="auto"/>
        <w:ind w:left="0" w:firstLine="1134"/>
        <w:jc w:val="both"/>
        <w:rPr>
          <w:color w:val="000000"/>
          <w:sz w:val="22"/>
          <w:szCs w:val="22"/>
          <w:lang w:val="sr-Cyrl-BA"/>
        </w:rPr>
      </w:pPr>
      <w:r w:rsidRPr="009F1161">
        <w:rPr>
          <w:sz w:val="22"/>
          <w:szCs w:val="22"/>
          <w:lang w:val="sr-Cyrl-BA"/>
        </w:rPr>
        <w:t xml:space="preserve">Извјештај Надзорног органа, који организациона јединица доставља у прилогу </w:t>
      </w:r>
      <w:r w:rsidRPr="009F1161">
        <w:rPr>
          <w:sz w:val="22"/>
          <w:szCs w:val="22"/>
          <w:lang w:val="sr-Cyrl-CS"/>
        </w:rPr>
        <w:t xml:space="preserve">Захтјева за покретање поступка јавне набавке - </w:t>
      </w:r>
      <w:r w:rsidRPr="009F1161">
        <w:rPr>
          <w:sz w:val="22"/>
          <w:szCs w:val="22"/>
          <w:lang w:val="sr-Cyrl-BA"/>
        </w:rPr>
        <w:t xml:space="preserve">преговарачког поступка без објављивања обавјештења о набавци ради закључења Уговора о извођењу додатних радова, мора да садржи најмање сљедеће: </w:t>
      </w:r>
    </w:p>
    <w:p w:rsidR="009F1161" w:rsidRPr="009F1161" w:rsidRDefault="009F1161" w:rsidP="009C194B">
      <w:pPr>
        <w:pStyle w:val="Footer"/>
        <w:numPr>
          <w:ilvl w:val="0"/>
          <w:numId w:val="26"/>
        </w:numPr>
        <w:tabs>
          <w:tab w:val="clear" w:pos="4703"/>
          <w:tab w:val="clear" w:pos="9406"/>
          <w:tab w:val="right" w:pos="-1560"/>
        </w:tabs>
        <w:suppressAutoHyphens w:val="0"/>
        <w:spacing w:line="276" w:lineRule="auto"/>
        <w:ind w:firstLine="349"/>
        <w:jc w:val="both"/>
        <w:rPr>
          <w:color w:val="000000"/>
          <w:sz w:val="22"/>
          <w:szCs w:val="22"/>
          <w:lang w:val="sr-Cyrl-BA"/>
        </w:rPr>
      </w:pPr>
      <w:r w:rsidRPr="009F1161">
        <w:rPr>
          <w:sz w:val="22"/>
          <w:szCs w:val="22"/>
          <w:lang w:val="sr-Cyrl-BA"/>
        </w:rPr>
        <w:lastRenderedPageBreak/>
        <w:t xml:space="preserve"> укупну процјењену вриједност набавке без ПДВ-а, </w:t>
      </w:r>
    </w:p>
    <w:p w:rsidR="009F1161" w:rsidRPr="009F1161" w:rsidRDefault="009F1161" w:rsidP="009C194B">
      <w:pPr>
        <w:pStyle w:val="Footer"/>
        <w:numPr>
          <w:ilvl w:val="0"/>
          <w:numId w:val="26"/>
        </w:numPr>
        <w:tabs>
          <w:tab w:val="clear" w:pos="4703"/>
          <w:tab w:val="clear" w:pos="9406"/>
          <w:tab w:val="right" w:pos="-1560"/>
        </w:tabs>
        <w:suppressAutoHyphens w:val="0"/>
        <w:spacing w:line="276" w:lineRule="auto"/>
        <w:ind w:left="0" w:firstLine="1843"/>
        <w:jc w:val="both"/>
        <w:rPr>
          <w:color w:val="000000"/>
          <w:sz w:val="22"/>
          <w:szCs w:val="22"/>
          <w:lang w:val="sr-Cyrl-BA"/>
        </w:rPr>
      </w:pPr>
      <w:r w:rsidRPr="009F1161">
        <w:rPr>
          <w:sz w:val="22"/>
          <w:szCs w:val="22"/>
          <w:lang w:val="sr-Cyrl-BA"/>
        </w:rPr>
        <w:t>чињенични опис о потреби извођења додатних радова и појединачно набрајање свих врста радова,</w:t>
      </w:r>
    </w:p>
    <w:p w:rsidR="009F1161" w:rsidRPr="009F1161" w:rsidRDefault="009F1161" w:rsidP="009C194B">
      <w:pPr>
        <w:pStyle w:val="Footer"/>
        <w:numPr>
          <w:ilvl w:val="0"/>
          <w:numId w:val="26"/>
        </w:numPr>
        <w:tabs>
          <w:tab w:val="clear" w:pos="4703"/>
          <w:tab w:val="clear" w:pos="9406"/>
          <w:tab w:val="right" w:pos="-1560"/>
        </w:tabs>
        <w:suppressAutoHyphens w:val="0"/>
        <w:spacing w:line="276" w:lineRule="auto"/>
        <w:ind w:left="0" w:firstLine="1843"/>
        <w:jc w:val="both"/>
        <w:rPr>
          <w:color w:val="000000"/>
          <w:sz w:val="22"/>
          <w:szCs w:val="22"/>
          <w:lang w:val="sr-Cyrl-BA"/>
        </w:rPr>
      </w:pPr>
      <w:r w:rsidRPr="009F1161">
        <w:rPr>
          <w:sz w:val="22"/>
          <w:szCs w:val="22"/>
          <w:lang w:val="sr-Cyrl-BA"/>
        </w:rPr>
        <w:t xml:space="preserve"> навођење да ли предметни додатни  радови представљају додатне радове због  непредвиђених околности  и њихову процјењену вриједност без ПДВ-а.</w:t>
      </w:r>
    </w:p>
    <w:p w:rsidR="009F1161" w:rsidRPr="009F1161" w:rsidRDefault="009F1161" w:rsidP="009C194B">
      <w:pPr>
        <w:pStyle w:val="Footer"/>
        <w:numPr>
          <w:ilvl w:val="0"/>
          <w:numId w:val="25"/>
        </w:numPr>
        <w:tabs>
          <w:tab w:val="clear" w:pos="4703"/>
          <w:tab w:val="clear" w:pos="9406"/>
          <w:tab w:val="right" w:pos="-1560"/>
        </w:tabs>
        <w:suppressAutoHyphens w:val="0"/>
        <w:spacing w:line="276" w:lineRule="auto"/>
        <w:ind w:left="0" w:firstLine="1125"/>
        <w:jc w:val="both"/>
        <w:rPr>
          <w:color w:val="000000"/>
          <w:sz w:val="22"/>
          <w:szCs w:val="22"/>
          <w:lang w:val="sr-Cyrl-BA"/>
        </w:rPr>
      </w:pPr>
      <w:r w:rsidRPr="009F1161">
        <w:rPr>
          <w:sz w:val="22"/>
          <w:szCs w:val="22"/>
          <w:lang w:val="sr-Cyrl-BA"/>
        </w:rPr>
        <w:t xml:space="preserve"> Детаљи извјештај</w:t>
      </w:r>
      <w:r w:rsidRPr="009F1161">
        <w:rPr>
          <w:sz w:val="22"/>
          <w:szCs w:val="22"/>
        </w:rPr>
        <w:t>a</w:t>
      </w:r>
      <w:r w:rsidRPr="009F1161">
        <w:rPr>
          <w:sz w:val="22"/>
          <w:szCs w:val="22"/>
          <w:lang w:val="sr-Cyrl-BA"/>
        </w:rPr>
        <w:t xml:space="preserve"> Надзорног органа о појединим врстама додатних  радова морају бити на одговарајући начин исказани у предмјеру додатних  радова. </w:t>
      </w:r>
    </w:p>
    <w:p w:rsidR="009F1161" w:rsidRPr="009F1161" w:rsidRDefault="009F1161" w:rsidP="009F1161">
      <w:pPr>
        <w:pStyle w:val="Footer"/>
        <w:tabs>
          <w:tab w:val="right" w:pos="-1560"/>
        </w:tabs>
        <w:spacing w:line="276" w:lineRule="auto"/>
        <w:ind w:left="1125"/>
        <w:jc w:val="both"/>
        <w:rPr>
          <w:color w:val="000000"/>
          <w:sz w:val="22"/>
          <w:szCs w:val="22"/>
          <w:lang w:val="sr-Cyrl-BA"/>
        </w:rPr>
      </w:pPr>
    </w:p>
    <w:p w:rsidR="009F1161" w:rsidRPr="009F1161" w:rsidRDefault="009F1161" w:rsidP="009F1161">
      <w:pPr>
        <w:pStyle w:val="NormalWeb"/>
        <w:spacing w:before="0" w:beforeAutospacing="0" w:after="0" w:afterAutospacing="0" w:line="276" w:lineRule="auto"/>
        <w:jc w:val="center"/>
        <w:rPr>
          <w:b/>
          <w:sz w:val="22"/>
          <w:szCs w:val="22"/>
          <w:lang w:val="sr-Cyrl-BA"/>
        </w:rPr>
      </w:pPr>
      <w:r w:rsidRPr="009F1161">
        <w:rPr>
          <w:b/>
          <w:bCs/>
          <w:sz w:val="22"/>
          <w:szCs w:val="22"/>
        </w:rPr>
        <w:t xml:space="preserve">Члан </w:t>
      </w:r>
      <w:r w:rsidRPr="009F1161">
        <w:rPr>
          <w:b/>
          <w:bCs/>
          <w:sz w:val="22"/>
          <w:szCs w:val="22"/>
          <w:lang w:val="sr-Cyrl-BA"/>
        </w:rPr>
        <w:t>38</w:t>
      </w:r>
      <w:r w:rsidRPr="009F1161">
        <w:rPr>
          <w:b/>
          <w:bCs/>
          <w:sz w:val="22"/>
          <w:szCs w:val="22"/>
        </w:rPr>
        <w:t>.</w:t>
      </w:r>
    </w:p>
    <w:p w:rsidR="009F1161" w:rsidRDefault="009F1161" w:rsidP="009F1161">
      <w:pPr>
        <w:pStyle w:val="NormalWeb"/>
        <w:spacing w:before="0" w:beforeAutospacing="0" w:after="0" w:afterAutospacing="0" w:line="276" w:lineRule="auto"/>
        <w:jc w:val="center"/>
        <w:rPr>
          <w:b/>
          <w:sz w:val="22"/>
          <w:szCs w:val="22"/>
        </w:rPr>
      </w:pPr>
      <w:r w:rsidRPr="009F1161">
        <w:rPr>
          <w:b/>
          <w:sz w:val="22"/>
          <w:szCs w:val="22"/>
          <w:lang w:val="sr-Cyrl-BA"/>
        </w:rPr>
        <w:t>(Праћење реализације уговора)</w:t>
      </w:r>
    </w:p>
    <w:p w:rsidR="009F1161" w:rsidRPr="009F1161" w:rsidRDefault="009F1161" w:rsidP="009F1161">
      <w:pPr>
        <w:pStyle w:val="NormalWeb"/>
        <w:spacing w:before="0" w:beforeAutospacing="0" w:after="0" w:afterAutospacing="0" w:line="276" w:lineRule="auto"/>
        <w:jc w:val="center"/>
        <w:rPr>
          <w:b/>
          <w:sz w:val="22"/>
          <w:szCs w:val="22"/>
        </w:rPr>
      </w:pPr>
    </w:p>
    <w:p w:rsidR="009F1161" w:rsidRPr="009F1161" w:rsidRDefault="009F1161" w:rsidP="009C194B">
      <w:pPr>
        <w:pStyle w:val="NoSpacing"/>
        <w:numPr>
          <w:ilvl w:val="0"/>
          <w:numId w:val="27"/>
        </w:numPr>
        <w:spacing w:line="276" w:lineRule="auto"/>
        <w:ind w:left="0" w:firstLine="1134"/>
        <w:jc w:val="both"/>
        <w:rPr>
          <w:rFonts w:ascii="Times New Roman" w:hAnsi="Times New Roman"/>
          <w:color w:val="FF0000"/>
        </w:rPr>
      </w:pPr>
      <w:r w:rsidRPr="009F1161">
        <w:rPr>
          <w:rFonts w:ascii="Times New Roman" w:hAnsi="Times New Roman"/>
          <w:lang w:val="sr-Cyrl-CS"/>
        </w:rPr>
        <w:t xml:space="preserve"> </w:t>
      </w:r>
      <w:r w:rsidRPr="009F1161">
        <w:rPr>
          <w:rFonts w:ascii="Times New Roman" w:hAnsi="Times New Roman"/>
        </w:rPr>
        <w:t>Организационе</w:t>
      </w:r>
      <w:r>
        <w:rPr>
          <w:rFonts w:ascii="Times New Roman" w:hAnsi="Times New Roman"/>
        </w:rPr>
        <w:t xml:space="preserve"> </w:t>
      </w:r>
      <w:r w:rsidRPr="009F1161">
        <w:rPr>
          <w:rFonts w:ascii="Times New Roman" w:hAnsi="Times New Roman"/>
        </w:rPr>
        <w:t xml:space="preserve">јединице </w:t>
      </w:r>
      <w:r w:rsidRPr="009F1161">
        <w:rPr>
          <w:rFonts w:ascii="Times New Roman" w:hAnsi="Times New Roman"/>
          <w:lang w:val="sr-Cyrl-BA"/>
        </w:rPr>
        <w:t>О</w:t>
      </w:r>
      <w:r w:rsidRPr="009F1161">
        <w:rPr>
          <w:rFonts w:ascii="Times New Roman" w:hAnsi="Times New Roman"/>
        </w:rPr>
        <w:t>пштинске управе</w:t>
      </w:r>
      <w:r w:rsidRPr="009F1161">
        <w:rPr>
          <w:rFonts w:ascii="Times New Roman" w:hAnsi="Times New Roman"/>
          <w:lang w:val="sr-Cyrl-BA"/>
        </w:rPr>
        <w:t xml:space="preserve"> Општине Шековићи</w:t>
      </w:r>
      <w:r w:rsidRPr="009F1161">
        <w:rPr>
          <w:rFonts w:ascii="Times New Roman" w:hAnsi="Times New Roman"/>
        </w:rPr>
        <w:t xml:space="preserve"> које су поднијеле приједлог за покретање поступка јавне набавке и из чијих се средстава иста финансира или се по њиховом приједлогу финансира из донаторских средстава, одговорне су за праћење реализације закључених уговора/оквирних споразума</w:t>
      </w:r>
      <w:r w:rsidRPr="009F1161">
        <w:rPr>
          <w:rFonts w:ascii="Times New Roman" w:hAnsi="Times New Roman"/>
          <w:lang w:val="sr-Cyrl-BA"/>
        </w:rPr>
        <w:t>.</w:t>
      </w:r>
    </w:p>
    <w:p w:rsidR="009F1161" w:rsidRPr="009F1161" w:rsidRDefault="009F1161" w:rsidP="009C194B">
      <w:pPr>
        <w:pStyle w:val="NoSpacing"/>
        <w:numPr>
          <w:ilvl w:val="0"/>
          <w:numId w:val="27"/>
        </w:numPr>
        <w:spacing w:line="276" w:lineRule="auto"/>
        <w:ind w:left="0" w:firstLine="1134"/>
        <w:jc w:val="both"/>
        <w:rPr>
          <w:rFonts w:ascii="Times New Roman" w:hAnsi="Times New Roman"/>
          <w:color w:val="FF0000"/>
        </w:rPr>
      </w:pPr>
      <w:r w:rsidRPr="009F1161">
        <w:rPr>
          <w:rFonts w:ascii="Times New Roman" w:hAnsi="Times New Roman"/>
          <w:color w:val="FF0000"/>
        </w:rPr>
        <w:t xml:space="preserve"> </w:t>
      </w:r>
      <w:r w:rsidRPr="009F1161">
        <w:rPr>
          <w:rFonts w:ascii="Times New Roman" w:hAnsi="Times New Roman"/>
        </w:rPr>
        <w:t>Начелник</w:t>
      </w:r>
      <w:r w:rsidRPr="009F1161">
        <w:rPr>
          <w:rFonts w:ascii="Times New Roman" w:hAnsi="Times New Roman"/>
          <w:lang w:val="sr-Cyrl-CS"/>
        </w:rPr>
        <w:t xml:space="preserve"> или лице – службеник којег он одреди </w:t>
      </w:r>
      <w:r w:rsidRPr="009F1161">
        <w:rPr>
          <w:rFonts w:ascii="Times New Roman" w:hAnsi="Times New Roman"/>
        </w:rPr>
        <w:t xml:space="preserve">(у даљем тексту: </w:t>
      </w:r>
      <w:r w:rsidRPr="009F1161">
        <w:rPr>
          <w:rFonts w:ascii="Times New Roman" w:hAnsi="Times New Roman"/>
          <w:lang w:val="sr-Cyrl-CS"/>
        </w:rPr>
        <w:t>л</w:t>
      </w:r>
      <w:r w:rsidRPr="009F1161">
        <w:rPr>
          <w:rFonts w:ascii="Times New Roman" w:hAnsi="Times New Roman"/>
        </w:rPr>
        <w:t>ице одређено за праћење реализације уговора)</w:t>
      </w:r>
      <w:r w:rsidRPr="009F1161">
        <w:rPr>
          <w:rFonts w:ascii="Times New Roman" w:hAnsi="Times New Roman"/>
          <w:lang w:val="sr-Cyrl-CS"/>
        </w:rPr>
        <w:t xml:space="preserve"> из о</w:t>
      </w:r>
      <w:r w:rsidRPr="009F1161">
        <w:rPr>
          <w:rFonts w:ascii="Times New Roman" w:hAnsi="Times New Roman"/>
        </w:rPr>
        <w:t xml:space="preserve">рганизационе јединице </w:t>
      </w:r>
      <w:r w:rsidRPr="009F1161">
        <w:rPr>
          <w:rFonts w:ascii="Times New Roman" w:hAnsi="Times New Roman"/>
          <w:lang w:val="sr-Cyrl-BA"/>
        </w:rPr>
        <w:t>О</w:t>
      </w:r>
      <w:r w:rsidRPr="009F1161">
        <w:rPr>
          <w:rFonts w:ascii="Times New Roman" w:hAnsi="Times New Roman"/>
        </w:rPr>
        <w:t xml:space="preserve">пштинске управе које су поднијеле приједлог за покретање поступка јавне набавке и из чијих се средстава иста финансира или се по њиховом приједлогу финансира из донаторских средстава, </w:t>
      </w:r>
      <w:r w:rsidRPr="009F1161">
        <w:rPr>
          <w:rFonts w:ascii="Times New Roman" w:hAnsi="Times New Roman"/>
          <w:lang w:val="sr-Cyrl-CS"/>
        </w:rPr>
        <w:t xml:space="preserve">има обавезу </w:t>
      </w:r>
      <w:r w:rsidRPr="009F1161">
        <w:rPr>
          <w:rFonts w:ascii="Times New Roman" w:hAnsi="Times New Roman"/>
        </w:rPr>
        <w:t>за праћење реализације закљученог уговора/оквирног споразума.</w:t>
      </w:r>
    </w:p>
    <w:p w:rsidR="009F1161" w:rsidRPr="009F1161" w:rsidRDefault="009F1161" w:rsidP="009C194B">
      <w:pPr>
        <w:pStyle w:val="NoSpacing"/>
        <w:numPr>
          <w:ilvl w:val="0"/>
          <w:numId w:val="27"/>
        </w:numPr>
        <w:spacing w:line="276" w:lineRule="auto"/>
        <w:ind w:left="0" w:firstLine="1134"/>
        <w:jc w:val="both"/>
        <w:rPr>
          <w:rFonts w:ascii="Times New Roman" w:hAnsi="Times New Roman"/>
          <w:color w:val="FF0000"/>
        </w:rPr>
      </w:pPr>
      <w:r w:rsidRPr="009F1161">
        <w:rPr>
          <w:rFonts w:ascii="Times New Roman" w:hAnsi="Times New Roman"/>
          <w:color w:val="FF0000"/>
        </w:rPr>
        <w:t xml:space="preserve"> </w:t>
      </w:r>
      <w:r w:rsidRPr="009F1161">
        <w:rPr>
          <w:rFonts w:ascii="Times New Roman" w:hAnsi="Times New Roman"/>
        </w:rPr>
        <w:t>Уколико организациона јединица Општинске управе, која је покренула јавну набавку не посједује службеника који би с обзиром на своје стручне способности могао да прати реализацију закљученог уговора/оквирног споразума, лице за праћење реализације уговора/оквирног споразума именоваће Начелник општине из друге организационе јединице или ангажовати стручно лице које није запослено код Уговорног органа или Рјешењем именовати Комисју за праћење реализације уговора/пријем роба, услуга или радова.</w:t>
      </w:r>
    </w:p>
    <w:p w:rsidR="009F1161" w:rsidRPr="009F1161" w:rsidRDefault="009F1161" w:rsidP="009F1161">
      <w:pPr>
        <w:pStyle w:val="NoSpacing"/>
        <w:spacing w:line="276" w:lineRule="auto"/>
        <w:jc w:val="both"/>
        <w:rPr>
          <w:rFonts w:ascii="Times New Roman" w:hAnsi="Times New Roman"/>
        </w:rPr>
      </w:pPr>
    </w:p>
    <w:p w:rsidR="009F1161" w:rsidRPr="009F1161" w:rsidRDefault="009F1161" w:rsidP="009F1161">
      <w:pPr>
        <w:pStyle w:val="NoSpacing"/>
        <w:spacing w:line="276" w:lineRule="auto"/>
        <w:jc w:val="center"/>
        <w:rPr>
          <w:rFonts w:ascii="Times New Roman" w:hAnsi="Times New Roman"/>
          <w:b/>
          <w:bCs/>
          <w:lang w:val="sr-Cyrl-BA"/>
        </w:rPr>
      </w:pPr>
      <w:r w:rsidRPr="009F1161">
        <w:rPr>
          <w:rFonts w:ascii="Times New Roman" w:hAnsi="Times New Roman"/>
          <w:b/>
          <w:bCs/>
        </w:rPr>
        <w:lastRenderedPageBreak/>
        <w:t>Члан 39.</w:t>
      </w:r>
    </w:p>
    <w:p w:rsidR="009F1161" w:rsidRDefault="009F1161" w:rsidP="009F1161">
      <w:pPr>
        <w:pStyle w:val="NoSpacing"/>
        <w:spacing w:line="276" w:lineRule="auto"/>
        <w:jc w:val="center"/>
        <w:rPr>
          <w:rFonts w:ascii="Times New Roman" w:hAnsi="Times New Roman"/>
          <w:b/>
          <w:bCs/>
        </w:rPr>
      </w:pPr>
      <w:r w:rsidRPr="009F1161">
        <w:rPr>
          <w:rFonts w:ascii="Times New Roman" w:hAnsi="Times New Roman"/>
          <w:b/>
          <w:bCs/>
          <w:lang w:val="sr-Cyrl-BA"/>
        </w:rPr>
        <w:t>(Надзор над испруком робе, извршавањем услуга и извођењем радова)</w:t>
      </w:r>
    </w:p>
    <w:p w:rsidR="009F1161" w:rsidRPr="009F1161" w:rsidRDefault="009F1161" w:rsidP="009F1161">
      <w:pPr>
        <w:pStyle w:val="NoSpacing"/>
        <w:spacing w:line="276" w:lineRule="auto"/>
        <w:jc w:val="center"/>
        <w:rPr>
          <w:rFonts w:ascii="Times New Roman" w:hAnsi="Times New Roman"/>
          <w:b/>
          <w:bCs/>
        </w:rPr>
      </w:pPr>
    </w:p>
    <w:p w:rsidR="009F1161" w:rsidRPr="009F1161" w:rsidRDefault="009F1161" w:rsidP="009C194B">
      <w:pPr>
        <w:pStyle w:val="NoSpacing"/>
        <w:numPr>
          <w:ilvl w:val="0"/>
          <w:numId w:val="28"/>
        </w:numPr>
        <w:spacing w:line="276" w:lineRule="auto"/>
        <w:ind w:left="0" w:firstLine="1134"/>
        <w:jc w:val="both"/>
        <w:rPr>
          <w:rFonts w:ascii="Times New Roman" w:hAnsi="Times New Roman"/>
        </w:rPr>
      </w:pPr>
      <w:r w:rsidRPr="009F1161">
        <w:rPr>
          <w:rFonts w:ascii="Times New Roman" w:hAnsi="Times New Roman"/>
          <w:lang w:val="sr-Cyrl-BA"/>
        </w:rPr>
        <w:t xml:space="preserve"> </w:t>
      </w:r>
      <w:r w:rsidRPr="009F1161">
        <w:rPr>
          <w:rFonts w:ascii="Times New Roman" w:hAnsi="Times New Roman"/>
        </w:rPr>
        <w:t>Лице одређено за праћење реализације закљученог уговора/оквирног споразума дужно је вршити надзор над испоруком робе/извршавањем услуга/извођењем радова, сачињавати записнике о примопредаји робе/услуга/радова, пратити динамику реализације уговора/оквирног споразума, обезбиједити да друга уговорена страна достави гаранције које су предвиђене уговором, на начин и у роковима који су предвиђени уговором, као и да захтјева продужетак гаранције уколико је то потребно, обавјештава надлежну организациону јединицу о уоченим неправилностима у реализацији уговора, да врши суштинску контролу фактура/ситуација.</w:t>
      </w:r>
    </w:p>
    <w:p w:rsidR="009F1161" w:rsidRPr="009F1161" w:rsidRDefault="009F1161" w:rsidP="009C194B">
      <w:pPr>
        <w:pStyle w:val="NoSpacing"/>
        <w:numPr>
          <w:ilvl w:val="0"/>
          <w:numId w:val="28"/>
        </w:numPr>
        <w:spacing w:line="276" w:lineRule="auto"/>
        <w:ind w:left="0" w:firstLine="1134"/>
        <w:jc w:val="both"/>
        <w:rPr>
          <w:rFonts w:ascii="Times New Roman" w:hAnsi="Times New Roman"/>
        </w:rPr>
      </w:pPr>
      <w:r w:rsidRPr="009F1161">
        <w:rPr>
          <w:rFonts w:ascii="Times New Roman" w:hAnsi="Times New Roman"/>
        </w:rPr>
        <w:t xml:space="preserve"> Приликом испостављања привремене, окончане ситуације или фактуре, лице задужено за праћење реализације уговора/оквирног споразума врши суштинску и математичку контролу истих, затим их доставља руководиоцу надлежне организационе јединице на одобрење, а након тога он исте доставља на коначно одобравање Начелнику општине.</w:t>
      </w:r>
    </w:p>
    <w:p w:rsidR="009F1161" w:rsidRPr="009F1161" w:rsidRDefault="009F1161" w:rsidP="009C194B">
      <w:pPr>
        <w:pStyle w:val="NoSpacing"/>
        <w:numPr>
          <w:ilvl w:val="0"/>
          <w:numId w:val="28"/>
        </w:numPr>
        <w:spacing w:line="276" w:lineRule="auto"/>
        <w:ind w:left="0" w:firstLine="1134"/>
        <w:jc w:val="both"/>
        <w:rPr>
          <w:rFonts w:ascii="Times New Roman" w:hAnsi="Times New Roman"/>
        </w:rPr>
      </w:pPr>
      <w:r w:rsidRPr="009F1161">
        <w:rPr>
          <w:rFonts w:ascii="Times New Roman" w:hAnsi="Times New Roman"/>
        </w:rPr>
        <w:t xml:space="preserve"> Након добијеног одобрења Начелника општине, руководилац надлежне организационе јединице </w:t>
      </w:r>
      <w:r w:rsidRPr="009F1161">
        <w:rPr>
          <w:rFonts w:ascii="Times New Roman" w:hAnsi="Times New Roman"/>
          <w:lang w:val="sr-Cyrl-BA"/>
        </w:rPr>
        <w:t>привремене, окончане ситуације или фактуре</w:t>
      </w:r>
      <w:r w:rsidRPr="009F1161">
        <w:rPr>
          <w:rFonts w:ascii="Times New Roman" w:hAnsi="Times New Roman"/>
        </w:rPr>
        <w:t xml:space="preserve"> доставља Одјељењу за финансије.</w:t>
      </w:r>
    </w:p>
    <w:p w:rsidR="009F1161" w:rsidRPr="009F1161" w:rsidRDefault="009F1161" w:rsidP="009F1161">
      <w:pPr>
        <w:pStyle w:val="NoSpacing"/>
        <w:spacing w:line="276" w:lineRule="auto"/>
        <w:jc w:val="both"/>
        <w:rPr>
          <w:rFonts w:ascii="Times New Roman" w:hAnsi="Times New Roman"/>
        </w:rPr>
      </w:pPr>
    </w:p>
    <w:p w:rsidR="009F1161" w:rsidRPr="009F1161" w:rsidRDefault="009F1161" w:rsidP="009F1161">
      <w:pPr>
        <w:pStyle w:val="NoSpacing"/>
        <w:spacing w:line="276" w:lineRule="auto"/>
        <w:jc w:val="center"/>
        <w:rPr>
          <w:rFonts w:ascii="Times New Roman" w:hAnsi="Times New Roman"/>
          <w:b/>
        </w:rPr>
      </w:pPr>
      <w:r w:rsidRPr="009F1161">
        <w:rPr>
          <w:rFonts w:ascii="Times New Roman" w:hAnsi="Times New Roman"/>
          <w:b/>
        </w:rPr>
        <w:t>Члан 40.</w:t>
      </w:r>
    </w:p>
    <w:p w:rsidR="009F1161" w:rsidRPr="009F1161" w:rsidRDefault="009F1161" w:rsidP="009F1161">
      <w:pPr>
        <w:pStyle w:val="NoSpacing"/>
        <w:spacing w:line="276" w:lineRule="auto"/>
        <w:jc w:val="center"/>
        <w:rPr>
          <w:rFonts w:ascii="Times New Roman" w:hAnsi="Times New Roman"/>
          <w:b/>
        </w:rPr>
      </w:pPr>
      <w:r w:rsidRPr="009F1161">
        <w:rPr>
          <w:rFonts w:ascii="Times New Roman" w:hAnsi="Times New Roman"/>
          <w:b/>
        </w:rPr>
        <w:t>(Записник</w:t>
      </w:r>
      <w:r w:rsidRPr="009F1161">
        <w:rPr>
          <w:rFonts w:ascii="Times New Roman" w:hAnsi="Times New Roman"/>
          <w:b/>
          <w:lang w:val="sr-Latn-BA"/>
        </w:rPr>
        <w:t>/Извјештај</w:t>
      </w:r>
      <w:r w:rsidRPr="009F1161">
        <w:rPr>
          <w:rFonts w:ascii="Times New Roman" w:hAnsi="Times New Roman"/>
          <w:b/>
        </w:rPr>
        <w:t xml:space="preserve"> о реализацији уговора)</w:t>
      </w:r>
    </w:p>
    <w:p w:rsidR="009F1161" w:rsidRPr="009F1161" w:rsidRDefault="009F1161" w:rsidP="009C194B">
      <w:pPr>
        <w:pStyle w:val="NoSpacing"/>
        <w:numPr>
          <w:ilvl w:val="0"/>
          <w:numId w:val="29"/>
        </w:numPr>
        <w:spacing w:line="276" w:lineRule="auto"/>
        <w:ind w:left="0" w:firstLine="1134"/>
        <w:jc w:val="both"/>
        <w:rPr>
          <w:rFonts w:ascii="Times New Roman" w:hAnsi="Times New Roman"/>
          <w:bCs/>
        </w:rPr>
      </w:pPr>
      <w:r w:rsidRPr="009F1161">
        <w:rPr>
          <w:rFonts w:ascii="Times New Roman" w:hAnsi="Times New Roman"/>
        </w:rPr>
        <w:t xml:space="preserve"> Лице именовано за праћење реализације уговора/оквирног споразума сачињава Записник/Извјештај о реализацији уговора/оквирног споразума и исти доставља руководиоцу надлежне организационе јединице који </w:t>
      </w:r>
      <w:r w:rsidRPr="009F1161">
        <w:rPr>
          <w:rFonts w:ascii="Times New Roman" w:hAnsi="Times New Roman"/>
          <w:bCs/>
        </w:rPr>
        <w:t xml:space="preserve">најкасније у року од 5 дана од дана потпуне реализације уговора обавјештава </w:t>
      </w:r>
      <w:r w:rsidRPr="009F1161">
        <w:rPr>
          <w:rFonts w:ascii="Times New Roman" w:hAnsi="Times New Roman"/>
        </w:rPr>
        <w:t>службеника за јавне набавке, односно главног или помоћног оператера који ће на порталу јавних набавки извршити унос основних елемената уговора који се односе на реализацију уговора</w:t>
      </w:r>
      <w:r w:rsidRPr="009F1161">
        <w:rPr>
          <w:rFonts w:ascii="Times New Roman" w:hAnsi="Times New Roman"/>
          <w:bCs/>
        </w:rPr>
        <w:t xml:space="preserve">. </w:t>
      </w:r>
    </w:p>
    <w:p w:rsidR="009F1161" w:rsidRPr="009F1161" w:rsidRDefault="009F1161" w:rsidP="009C194B">
      <w:pPr>
        <w:pStyle w:val="NoSpacing"/>
        <w:numPr>
          <w:ilvl w:val="0"/>
          <w:numId w:val="29"/>
        </w:numPr>
        <w:spacing w:line="276" w:lineRule="auto"/>
        <w:ind w:left="0" w:firstLine="1134"/>
        <w:jc w:val="both"/>
        <w:rPr>
          <w:rFonts w:ascii="Times New Roman" w:hAnsi="Times New Roman"/>
          <w:bCs/>
        </w:rPr>
      </w:pPr>
      <w:r w:rsidRPr="009F1161">
        <w:rPr>
          <w:rFonts w:ascii="Times New Roman" w:hAnsi="Times New Roman"/>
          <w:bCs/>
        </w:rPr>
        <w:t xml:space="preserve"> Руководиоци надлежних организационих јединица одговорни су за </w:t>
      </w:r>
      <w:r w:rsidRPr="009F1161">
        <w:rPr>
          <w:rFonts w:ascii="Times New Roman" w:hAnsi="Times New Roman"/>
          <w:bCs/>
        </w:rPr>
        <w:lastRenderedPageBreak/>
        <w:t>благовремено достављање података из претходног става.</w:t>
      </w:r>
    </w:p>
    <w:p w:rsidR="009F1161" w:rsidRPr="009F1161" w:rsidRDefault="009F1161" w:rsidP="009C194B">
      <w:pPr>
        <w:pStyle w:val="NoSpacing"/>
        <w:numPr>
          <w:ilvl w:val="0"/>
          <w:numId w:val="29"/>
        </w:numPr>
        <w:spacing w:line="276" w:lineRule="auto"/>
        <w:ind w:left="0" w:firstLine="1134"/>
        <w:jc w:val="both"/>
        <w:rPr>
          <w:rFonts w:ascii="Times New Roman" w:hAnsi="Times New Roman"/>
          <w:bCs/>
        </w:rPr>
      </w:pPr>
      <w:r w:rsidRPr="009F1161">
        <w:rPr>
          <w:rFonts w:ascii="Times New Roman" w:hAnsi="Times New Roman"/>
          <w:color w:val="000000"/>
        </w:rPr>
        <w:t>Лице именовано за праћење уговора/оквирног споразума по потреби иницира састанке са</w:t>
      </w:r>
      <w:r w:rsidRPr="009F1161">
        <w:rPr>
          <w:rFonts w:ascii="Times New Roman" w:hAnsi="Times New Roman"/>
        </w:rPr>
        <w:t xml:space="preserve"> другом уговорном страном, руководиоцима надлежних организационих јединица и Начелником општине ради рјешавања евентуалних проблема око реализације уговора/оквирног споразума.</w:t>
      </w:r>
    </w:p>
    <w:p w:rsidR="009F1161" w:rsidRPr="009F1161" w:rsidRDefault="009F1161" w:rsidP="009F1161">
      <w:pPr>
        <w:pStyle w:val="NoSpacing"/>
        <w:spacing w:line="276" w:lineRule="auto"/>
        <w:jc w:val="both"/>
        <w:rPr>
          <w:rFonts w:ascii="Times New Roman" w:hAnsi="Times New Roman"/>
          <w:bCs/>
        </w:rPr>
      </w:pPr>
    </w:p>
    <w:p w:rsidR="009F1161" w:rsidRPr="009F1161" w:rsidRDefault="009F1161" w:rsidP="009F1161">
      <w:pPr>
        <w:pStyle w:val="NoSpacing"/>
        <w:spacing w:line="276" w:lineRule="auto"/>
        <w:jc w:val="center"/>
        <w:rPr>
          <w:rFonts w:ascii="Times New Roman" w:hAnsi="Times New Roman"/>
          <w:b/>
          <w:bCs/>
          <w:lang w:val="sr-Cyrl-BA"/>
        </w:rPr>
      </w:pPr>
      <w:r w:rsidRPr="009F1161">
        <w:rPr>
          <w:rFonts w:ascii="Times New Roman" w:hAnsi="Times New Roman"/>
          <w:b/>
          <w:bCs/>
        </w:rPr>
        <w:t>Члан 4</w:t>
      </w:r>
      <w:r w:rsidRPr="009F1161">
        <w:rPr>
          <w:rFonts w:ascii="Times New Roman" w:hAnsi="Times New Roman"/>
          <w:b/>
          <w:bCs/>
          <w:lang w:val="sr-Cyrl-CS"/>
        </w:rPr>
        <w:t>1</w:t>
      </w:r>
      <w:r w:rsidRPr="009F1161">
        <w:rPr>
          <w:rFonts w:ascii="Times New Roman" w:hAnsi="Times New Roman"/>
          <w:b/>
          <w:bCs/>
        </w:rPr>
        <w:t>.</w:t>
      </w:r>
    </w:p>
    <w:p w:rsidR="009F1161" w:rsidRPr="009F1161" w:rsidRDefault="009F1161" w:rsidP="009F1161">
      <w:pPr>
        <w:pStyle w:val="NoSpacing"/>
        <w:spacing w:line="276" w:lineRule="auto"/>
        <w:jc w:val="center"/>
        <w:rPr>
          <w:rFonts w:ascii="Times New Roman" w:hAnsi="Times New Roman"/>
          <w:b/>
          <w:bCs/>
          <w:lang w:val="sr-Cyrl-BA"/>
        </w:rPr>
      </w:pPr>
      <w:r w:rsidRPr="009F1161">
        <w:rPr>
          <w:rFonts w:ascii="Times New Roman" w:hAnsi="Times New Roman"/>
          <w:b/>
          <w:bCs/>
          <w:lang w:val="sr-Cyrl-BA"/>
        </w:rPr>
        <w:t>(Објављивање уговора)</w:t>
      </w:r>
    </w:p>
    <w:p w:rsidR="009F1161" w:rsidRPr="009F1161" w:rsidRDefault="009F1161" w:rsidP="009C194B">
      <w:pPr>
        <w:pStyle w:val="NoSpacing"/>
        <w:numPr>
          <w:ilvl w:val="0"/>
          <w:numId w:val="30"/>
        </w:numPr>
        <w:spacing w:line="276" w:lineRule="auto"/>
        <w:ind w:left="0" w:firstLine="1134"/>
        <w:jc w:val="both"/>
        <w:rPr>
          <w:rFonts w:ascii="Times New Roman" w:hAnsi="Times New Roman"/>
          <w:bCs/>
        </w:rPr>
      </w:pPr>
      <w:r w:rsidRPr="009F1161">
        <w:rPr>
          <w:rFonts w:ascii="Times New Roman" w:hAnsi="Times New Roman"/>
          <w:bCs/>
        </w:rPr>
        <w:t xml:space="preserve"> Службеник за јавне набавке најкасније у року од 30 дана од дана закључења уговора/оквирног споразума, односно настале измјене, објављује на Порталу јавних набавки основне елементе уговора за све поступке јавне набавке, као и све измјене уговора до којих дође у току реализације уговора.</w:t>
      </w:r>
    </w:p>
    <w:p w:rsidR="009F1161" w:rsidRPr="009F1161" w:rsidRDefault="009F1161" w:rsidP="009C194B">
      <w:pPr>
        <w:pStyle w:val="NoSpacing"/>
        <w:numPr>
          <w:ilvl w:val="0"/>
          <w:numId w:val="30"/>
        </w:numPr>
        <w:spacing w:line="276" w:lineRule="auto"/>
        <w:ind w:left="0" w:firstLine="1134"/>
        <w:jc w:val="both"/>
        <w:rPr>
          <w:rFonts w:ascii="Times New Roman" w:hAnsi="Times New Roman"/>
          <w:bCs/>
        </w:rPr>
      </w:pPr>
      <w:r w:rsidRPr="009F1161">
        <w:rPr>
          <w:rFonts w:ascii="Times New Roman" w:hAnsi="Times New Roman"/>
          <w:bCs/>
        </w:rPr>
        <w:t xml:space="preserve">  О измјенама у току реализације уговора  руководилац надлежне организационе јединице писменим путем обавјештава службеника за јавне набавке ради објављивања  евентуалних измјена елемената уговора прије потпуне реализације уговора.</w:t>
      </w:r>
    </w:p>
    <w:p w:rsidR="009F1161" w:rsidRPr="009F1161" w:rsidRDefault="009F1161" w:rsidP="009C194B">
      <w:pPr>
        <w:pStyle w:val="NoSpacing"/>
        <w:numPr>
          <w:ilvl w:val="0"/>
          <w:numId w:val="30"/>
        </w:numPr>
        <w:spacing w:line="276" w:lineRule="auto"/>
        <w:ind w:left="0" w:firstLine="1134"/>
        <w:jc w:val="both"/>
        <w:rPr>
          <w:rFonts w:ascii="Times New Roman" w:hAnsi="Times New Roman"/>
          <w:bCs/>
        </w:rPr>
      </w:pPr>
      <w:r w:rsidRPr="009F1161">
        <w:rPr>
          <w:rFonts w:ascii="Times New Roman" w:hAnsi="Times New Roman"/>
          <w:bCs/>
        </w:rPr>
        <w:t xml:space="preserve"> Руководиоци надлежних организационих јединица одговорни су за благовремено достављање података из претходног става.</w:t>
      </w:r>
    </w:p>
    <w:p w:rsidR="009F1161" w:rsidRPr="009F1161" w:rsidRDefault="009F1161" w:rsidP="009F1161">
      <w:pPr>
        <w:pStyle w:val="NoSpacing"/>
        <w:spacing w:line="276" w:lineRule="auto"/>
        <w:jc w:val="both"/>
        <w:rPr>
          <w:rFonts w:ascii="Times New Roman" w:hAnsi="Times New Roman"/>
          <w:bCs/>
        </w:rPr>
      </w:pPr>
    </w:p>
    <w:p w:rsidR="009F1161" w:rsidRPr="009F1161" w:rsidRDefault="009F1161" w:rsidP="009F1161">
      <w:pPr>
        <w:jc w:val="center"/>
        <w:rPr>
          <w:b/>
          <w:sz w:val="22"/>
          <w:szCs w:val="22"/>
        </w:rPr>
      </w:pPr>
      <w:r w:rsidRPr="009F1161">
        <w:rPr>
          <w:b/>
          <w:sz w:val="22"/>
          <w:szCs w:val="22"/>
        </w:rPr>
        <w:t>Члан 42.</w:t>
      </w:r>
    </w:p>
    <w:p w:rsidR="009F1161" w:rsidRPr="009F1161" w:rsidRDefault="009F1161" w:rsidP="009F1161">
      <w:pPr>
        <w:jc w:val="center"/>
        <w:rPr>
          <w:b/>
          <w:sz w:val="22"/>
          <w:szCs w:val="22"/>
        </w:rPr>
      </w:pPr>
      <w:r w:rsidRPr="009F1161">
        <w:rPr>
          <w:b/>
          <w:sz w:val="22"/>
          <w:szCs w:val="22"/>
        </w:rPr>
        <w:t>(Неприоритетне услуге).</w:t>
      </w:r>
    </w:p>
    <w:p w:rsidR="009F1161" w:rsidRPr="009F1161" w:rsidRDefault="009F1161" w:rsidP="009C194B">
      <w:pPr>
        <w:pStyle w:val="BodyText2"/>
        <w:numPr>
          <w:ilvl w:val="0"/>
          <w:numId w:val="31"/>
        </w:numPr>
        <w:spacing w:after="0" w:line="276" w:lineRule="auto"/>
        <w:ind w:left="0" w:firstLine="1134"/>
        <w:jc w:val="both"/>
        <w:rPr>
          <w:sz w:val="22"/>
          <w:szCs w:val="22"/>
          <w:lang w:val="sr-Cyrl-BA"/>
        </w:rPr>
      </w:pPr>
      <w:r w:rsidRPr="009F1161">
        <w:rPr>
          <w:color w:val="000000"/>
          <w:sz w:val="22"/>
          <w:szCs w:val="22"/>
          <w:lang w:val="sr-Cyrl-CS"/>
        </w:rPr>
        <w:t xml:space="preserve"> На додјелу уговора који за предмет јавне набавке има услуге из Анекса </w:t>
      </w:r>
      <w:r w:rsidRPr="009F1161">
        <w:rPr>
          <w:color w:val="000000"/>
          <w:sz w:val="22"/>
          <w:szCs w:val="22"/>
          <w:lang w:val="sr-Latn-CS"/>
        </w:rPr>
        <w:t>II</w:t>
      </w:r>
      <w:r w:rsidRPr="009F1161">
        <w:rPr>
          <w:color w:val="000000"/>
          <w:sz w:val="22"/>
          <w:szCs w:val="22"/>
          <w:lang w:val="sr-Cyrl-CS"/>
        </w:rPr>
        <w:t xml:space="preserve"> Закона, примјењује се подзаконски акт који се односи на неприоритетне услуге – Правилник о поступку додјеле уговора о услугама из Анекса II Закона о јавним набавкама („</w:t>
      </w:r>
      <w:r w:rsidRPr="009F1161">
        <w:rPr>
          <w:color w:val="000000"/>
          <w:sz w:val="22"/>
          <w:szCs w:val="22"/>
          <w:lang w:val="sr-Cyrl-BA"/>
        </w:rPr>
        <w:t xml:space="preserve">Службени гласник БиХ“, број: 2/23). </w:t>
      </w:r>
      <w:r w:rsidRPr="009F1161">
        <w:rPr>
          <w:b/>
          <w:bCs/>
          <w:sz w:val="22"/>
          <w:szCs w:val="22"/>
          <w:lang w:val="sr-Cyrl-CS"/>
        </w:rPr>
        <w:t xml:space="preserve"> </w:t>
      </w:r>
    </w:p>
    <w:p w:rsidR="009F1161" w:rsidRPr="009F1161" w:rsidRDefault="009F1161" w:rsidP="009C194B">
      <w:pPr>
        <w:pStyle w:val="BodyText2"/>
        <w:numPr>
          <w:ilvl w:val="0"/>
          <w:numId w:val="31"/>
        </w:numPr>
        <w:spacing w:after="0" w:line="276" w:lineRule="auto"/>
        <w:ind w:left="0" w:firstLine="1134"/>
        <w:jc w:val="both"/>
        <w:rPr>
          <w:sz w:val="22"/>
          <w:szCs w:val="22"/>
          <w:lang w:val="sr-Cyrl-BA"/>
        </w:rPr>
      </w:pPr>
      <w:r w:rsidRPr="009F1161">
        <w:rPr>
          <w:sz w:val="22"/>
          <w:szCs w:val="22"/>
          <w:lang w:val="sr-Cyrl-BA"/>
        </w:rPr>
        <w:t xml:space="preserve"> Комисија за набавке проводи поступке дефинисане Анексом </w:t>
      </w:r>
      <w:r w:rsidRPr="009F1161">
        <w:rPr>
          <w:color w:val="000000"/>
          <w:sz w:val="22"/>
          <w:szCs w:val="22"/>
          <w:lang w:val="sr-Latn-CS"/>
        </w:rPr>
        <w:t>II</w:t>
      </w:r>
      <w:r w:rsidRPr="009F1161">
        <w:rPr>
          <w:color w:val="000000"/>
          <w:sz w:val="22"/>
          <w:szCs w:val="22"/>
          <w:lang w:val="sr-Cyrl-CS"/>
        </w:rPr>
        <w:t xml:space="preserve"> Закона, само у случајевима када Службеник за јавне набавке оцјени да за то постоји потреба. </w:t>
      </w:r>
    </w:p>
    <w:p w:rsidR="009F1161" w:rsidRPr="009F1161" w:rsidRDefault="009F1161" w:rsidP="009F1161">
      <w:pPr>
        <w:jc w:val="both"/>
        <w:rPr>
          <w:sz w:val="22"/>
          <w:szCs w:val="22"/>
          <w:lang w:val="sr-Cyrl-BA"/>
        </w:rPr>
      </w:pPr>
    </w:p>
    <w:p w:rsidR="009F1161" w:rsidRPr="009F1161" w:rsidRDefault="009F1161" w:rsidP="009F1161">
      <w:pPr>
        <w:pStyle w:val="NormalWeb"/>
        <w:spacing w:before="0" w:beforeAutospacing="0" w:after="0" w:afterAutospacing="0" w:line="276" w:lineRule="auto"/>
        <w:jc w:val="center"/>
        <w:rPr>
          <w:b/>
          <w:color w:val="000000"/>
          <w:sz w:val="22"/>
          <w:szCs w:val="22"/>
          <w:lang w:val="sr-Cyrl-CS"/>
        </w:rPr>
      </w:pPr>
      <w:r w:rsidRPr="009F1161">
        <w:rPr>
          <w:b/>
          <w:color w:val="000000"/>
          <w:sz w:val="22"/>
          <w:szCs w:val="22"/>
          <w:lang w:val="sr-Cyrl-CS"/>
        </w:rPr>
        <w:t xml:space="preserve">Члан </w:t>
      </w:r>
      <w:r w:rsidRPr="009F1161">
        <w:rPr>
          <w:b/>
          <w:color w:val="000000"/>
          <w:sz w:val="22"/>
          <w:szCs w:val="22"/>
        </w:rPr>
        <w:t>4</w:t>
      </w:r>
      <w:r w:rsidRPr="009F1161">
        <w:rPr>
          <w:b/>
          <w:color w:val="000000"/>
          <w:sz w:val="22"/>
          <w:szCs w:val="22"/>
          <w:lang w:val="sr-Cyrl-CS"/>
        </w:rPr>
        <w:t>3.</w:t>
      </w:r>
    </w:p>
    <w:p w:rsidR="009F1161" w:rsidRDefault="009F1161" w:rsidP="009F1161">
      <w:pPr>
        <w:pStyle w:val="NormalWeb"/>
        <w:spacing w:before="0" w:beforeAutospacing="0" w:after="0" w:afterAutospacing="0" w:line="276" w:lineRule="auto"/>
        <w:jc w:val="center"/>
        <w:rPr>
          <w:b/>
          <w:bCs/>
          <w:color w:val="000000"/>
          <w:sz w:val="22"/>
          <w:szCs w:val="22"/>
          <w:lang w:val="sr-Cyrl-CS"/>
        </w:rPr>
      </w:pPr>
      <w:r w:rsidRPr="009F1161">
        <w:rPr>
          <w:b/>
          <w:bCs/>
          <w:color w:val="000000"/>
          <w:sz w:val="22"/>
          <w:szCs w:val="22"/>
          <w:lang w:val="sr-Cyrl-CS"/>
        </w:rPr>
        <w:t>(Изузеће од примјене Закона о јавним набавкама)</w:t>
      </w:r>
    </w:p>
    <w:p w:rsidR="009F1161" w:rsidRPr="009F1161" w:rsidRDefault="009F1161" w:rsidP="009F1161">
      <w:pPr>
        <w:pStyle w:val="NormalWeb"/>
        <w:spacing w:before="0" w:beforeAutospacing="0" w:after="0" w:afterAutospacing="0" w:line="276" w:lineRule="auto"/>
        <w:jc w:val="center"/>
        <w:rPr>
          <w:b/>
          <w:color w:val="000000"/>
          <w:sz w:val="22"/>
          <w:szCs w:val="22"/>
          <w:lang w:val="sr-Cyrl-CS"/>
        </w:rPr>
      </w:pPr>
    </w:p>
    <w:p w:rsidR="009F1161" w:rsidRPr="009F1161" w:rsidRDefault="009F1161" w:rsidP="009C194B">
      <w:pPr>
        <w:pStyle w:val="BodyText2"/>
        <w:numPr>
          <w:ilvl w:val="0"/>
          <w:numId w:val="36"/>
        </w:numPr>
        <w:spacing w:after="0" w:line="276" w:lineRule="auto"/>
        <w:jc w:val="both"/>
        <w:rPr>
          <w:color w:val="000000"/>
          <w:sz w:val="22"/>
          <w:szCs w:val="22"/>
          <w:lang w:val="sr-Cyrl-CS"/>
        </w:rPr>
      </w:pPr>
      <w:r w:rsidRPr="009F1161">
        <w:rPr>
          <w:color w:val="000000"/>
          <w:sz w:val="22"/>
          <w:szCs w:val="22"/>
          <w:lang w:val="sr-Cyrl-CS"/>
        </w:rPr>
        <w:t xml:space="preserve"> У случају набавке роба, услуга или радова, које су према члану 10. - 10ф. Закона</w:t>
      </w:r>
    </w:p>
    <w:p w:rsidR="009F1161" w:rsidRPr="009F1161" w:rsidRDefault="009F1161" w:rsidP="009F1161">
      <w:pPr>
        <w:pStyle w:val="BodyText2"/>
        <w:spacing w:after="0" w:line="276" w:lineRule="auto"/>
        <w:jc w:val="both"/>
        <w:rPr>
          <w:sz w:val="22"/>
          <w:szCs w:val="22"/>
          <w:lang w:val="sr-Cyrl-BA"/>
        </w:rPr>
      </w:pPr>
      <w:r w:rsidRPr="009F1161">
        <w:rPr>
          <w:color w:val="000000"/>
          <w:sz w:val="22"/>
          <w:szCs w:val="22"/>
          <w:lang w:val="sr-Cyrl-CS"/>
        </w:rPr>
        <w:t xml:space="preserve">изузете од примјене Закона о јавним набавкама, </w:t>
      </w:r>
      <w:r w:rsidRPr="009F1161">
        <w:rPr>
          <w:color w:val="000000"/>
          <w:sz w:val="22"/>
          <w:szCs w:val="22"/>
        </w:rPr>
        <w:t xml:space="preserve">Начелник општине </w:t>
      </w:r>
      <w:r w:rsidRPr="009F1161">
        <w:rPr>
          <w:color w:val="000000"/>
          <w:sz w:val="22"/>
          <w:szCs w:val="22"/>
          <w:lang w:val="sr-Cyrl-CS"/>
        </w:rPr>
        <w:t xml:space="preserve">ће, на приједлог организационе јединице </w:t>
      </w:r>
      <w:r w:rsidRPr="009F1161">
        <w:rPr>
          <w:color w:val="000000"/>
          <w:sz w:val="22"/>
          <w:szCs w:val="22"/>
        </w:rPr>
        <w:t xml:space="preserve">општинске управе </w:t>
      </w:r>
      <w:r w:rsidRPr="009F1161">
        <w:rPr>
          <w:color w:val="000000"/>
          <w:sz w:val="22"/>
          <w:szCs w:val="22"/>
          <w:lang w:val="sr-Cyrl-CS"/>
        </w:rPr>
        <w:t xml:space="preserve">надлежне за набавку исте/истих, донијети </w:t>
      </w:r>
      <w:r w:rsidRPr="009F1161">
        <w:rPr>
          <w:color w:val="000000"/>
          <w:sz w:val="22"/>
          <w:szCs w:val="22"/>
        </w:rPr>
        <w:t>О</w:t>
      </w:r>
      <w:r w:rsidRPr="009F1161">
        <w:rPr>
          <w:color w:val="000000"/>
          <w:sz w:val="22"/>
          <w:szCs w:val="22"/>
          <w:lang w:val="sr-Cyrl-CS"/>
        </w:rPr>
        <w:t>длуку о</w:t>
      </w:r>
      <w:r w:rsidRPr="009F1161">
        <w:rPr>
          <w:bCs/>
          <w:sz w:val="22"/>
          <w:szCs w:val="22"/>
          <w:lang w:val="sr-Cyrl-BA"/>
        </w:rPr>
        <w:t xml:space="preserve"> </w:t>
      </w:r>
      <w:r w:rsidRPr="009F1161">
        <w:rPr>
          <w:sz w:val="22"/>
          <w:szCs w:val="22"/>
          <w:lang w:val="sr-Cyrl-CS"/>
        </w:rPr>
        <w:t>изузећу поступка јавне набавке од примјене Закона о јавним набавкама</w:t>
      </w:r>
      <w:r w:rsidRPr="009F1161">
        <w:rPr>
          <w:bCs/>
          <w:sz w:val="22"/>
          <w:szCs w:val="22"/>
          <w:lang w:val="sr-Cyrl-BA"/>
        </w:rPr>
        <w:t>.</w:t>
      </w:r>
      <w:r w:rsidRPr="009F1161">
        <w:rPr>
          <w:b/>
          <w:bCs/>
          <w:sz w:val="22"/>
          <w:szCs w:val="22"/>
          <w:lang w:val="sr-Cyrl-CS"/>
        </w:rPr>
        <w:t xml:space="preserve"> </w:t>
      </w:r>
    </w:p>
    <w:p w:rsidR="009F1161" w:rsidRPr="009F1161" w:rsidRDefault="009F1161" w:rsidP="009C194B">
      <w:pPr>
        <w:pStyle w:val="BodyText2"/>
        <w:numPr>
          <w:ilvl w:val="0"/>
          <w:numId w:val="36"/>
        </w:numPr>
        <w:spacing w:after="0" w:line="276" w:lineRule="auto"/>
        <w:ind w:left="0" w:firstLine="1134"/>
        <w:jc w:val="both"/>
        <w:rPr>
          <w:sz w:val="22"/>
          <w:szCs w:val="22"/>
          <w:lang w:val="sr-Cyrl-BA"/>
        </w:rPr>
      </w:pPr>
      <w:r w:rsidRPr="009F1161">
        <w:rPr>
          <w:sz w:val="22"/>
          <w:szCs w:val="22"/>
          <w:lang w:val="sr-Cyrl-BA"/>
        </w:rPr>
        <w:t xml:space="preserve"> </w:t>
      </w:r>
      <w:r w:rsidRPr="009F1161">
        <w:rPr>
          <w:color w:val="000000"/>
          <w:sz w:val="22"/>
          <w:szCs w:val="22"/>
        </w:rPr>
        <w:t>О</w:t>
      </w:r>
      <w:r w:rsidRPr="009F1161">
        <w:rPr>
          <w:color w:val="000000"/>
          <w:sz w:val="22"/>
          <w:szCs w:val="22"/>
          <w:lang w:val="sr-Cyrl-CS"/>
        </w:rPr>
        <w:t>длуку о</w:t>
      </w:r>
      <w:r w:rsidRPr="009F1161">
        <w:rPr>
          <w:bCs/>
          <w:sz w:val="22"/>
          <w:szCs w:val="22"/>
          <w:lang w:val="sr-Cyrl-BA"/>
        </w:rPr>
        <w:t xml:space="preserve"> </w:t>
      </w:r>
      <w:r w:rsidRPr="009F1161">
        <w:rPr>
          <w:sz w:val="22"/>
          <w:szCs w:val="22"/>
          <w:lang w:val="sr-Cyrl-CS"/>
        </w:rPr>
        <w:t>изузећу поступка јавне набавке од примјене Закона о јавним набавкама</w:t>
      </w:r>
      <w:r w:rsidRPr="009F1161">
        <w:rPr>
          <w:bCs/>
          <w:sz w:val="22"/>
          <w:szCs w:val="22"/>
          <w:lang w:val="sr-Cyrl-BA"/>
        </w:rPr>
        <w:t xml:space="preserve"> сачињава службеник за јавне набавке и доставља на потпис Начелнику општине.</w:t>
      </w:r>
    </w:p>
    <w:p w:rsidR="009F1161" w:rsidRPr="009F1161" w:rsidRDefault="009F1161" w:rsidP="009C194B">
      <w:pPr>
        <w:pStyle w:val="BodyText2"/>
        <w:numPr>
          <w:ilvl w:val="0"/>
          <w:numId w:val="36"/>
        </w:numPr>
        <w:spacing w:after="0" w:line="276" w:lineRule="auto"/>
        <w:ind w:left="0" w:firstLine="1134"/>
        <w:jc w:val="both"/>
        <w:rPr>
          <w:sz w:val="22"/>
          <w:szCs w:val="22"/>
          <w:lang w:val="sr-Cyrl-BA"/>
        </w:rPr>
      </w:pPr>
      <w:r w:rsidRPr="009F1161">
        <w:rPr>
          <w:b/>
          <w:sz w:val="22"/>
          <w:szCs w:val="22"/>
          <w:lang w:val="sr-Cyrl-BA"/>
        </w:rPr>
        <w:t xml:space="preserve"> </w:t>
      </w:r>
      <w:r w:rsidRPr="009F1161">
        <w:rPr>
          <w:color w:val="000000"/>
          <w:sz w:val="22"/>
          <w:szCs w:val="22"/>
        </w:rPr>
        <w:t>О</w:t>
      </w:r>
      <w:r w:rsidRPr="009F1161">
        <w:rPr>
          <w:color w:val="000000"/>
          <w:sz w:val="22"/>
          <w:szCs w:val="22"/>
          <w:lang w:val="sr-Cyrl-CS"/>
        </w:rPr>
        <w:t>длука о</w:t>
      </w:r>
      <w:r w:rsidRPr="009F1161">
        <w:rPr>
          <w:bCs/>
          <w:sz w:val="22"/>
          <w:szCs w:val="22"/>
          <w:lang w:val="sr-Cyrl-BA"/>
        </w:rPr>
        <w:t xml:space="preserve"> </w:t>
      </w:r>
      <w:r w:rsidRPr="009F1161">
        <w:rPr>
          <w:sz w:val="22"/>
          <w:szCs w:val="22"/>
          <w:lang w:val="sr-Cyrl-CS"/>
        </w:rPr>
        <w:t>изузећу поступка јавне набавке од примјене Закона о јавним набавкама</w:t>
      </w:r>
      <w:r w:rsidRPr="009F1161">
        <w:rPr>
          <w:color w:val="000000"/>
          <w:sz w:val="22"/>
          <w:szCs w:val="22"/>
          <w:lang w:val="sr-Cyrl-CS"/>
        </w:rPr>
        <w:t xml:space="preserve"> мора да садржи законски основ за изузеће од примјене Закона о јавним набавкама, предмет набавке, процјењену вриједност, опис и ознаку из ЈРЈН, податке о извору-начину финансирања.</w:t>
      </w:r>
      <w:r w:rsidRPr="009F1161">
        <w:rPr>
          <w:color w:val="000000"/>
          <w:sz w:val="22"/>
          <w:szCs w:val="22"/>
        </w:rPr>
        <w:t xml:space="preserve"> </w:t>
      </w:r>
    </w:p>
    <w:p w:rsidR="009F1161" w:rsidRPr="009F1161" w:rsidRDefault="009F1161" w:rsidP="009F1161">
      <w:pPr>
        <w:pStyle w:val="BodyText2"/>
        <w:spacing w:after="0" w:line="276" w:lineRule="auto"/>
        <w:jc w:val="both"/>
        <w:rPr>
          <w:sz w:val="22"/>
          <w:szCs w:val="22"/>
          <w:lang w:val="sr-Cyrl-BA"/>
        </w:rPr>
      </w:pPr>
    </w:p>
    <w:p w:rsidR="009F1161" w:rsidRDefault="009F1161" w:rsidP="009F1161">
      <w:pPr>
        <w:pStyle w:val="NormalWeb"/>
        <w:spacing w:before="0" w:beforeAutospacing="0" w:after="0" w:afterAutospacing="0" w:line="276" w:lineRule="auto"/>
        <w:jc w:val="center"/>
        <w:rPr>
          <w:b/>
          <w:sz w:val="22"/>
          <w:szCs w:val="22"/>
          <w:lang w:val="sr-Cyrl-BA"/>
        </w:rPr>
      </w:pPr>
    </w:p>
    <w:p w:rsidR="009F1161" w:rsidRPr="009F1161" w:rsidRDefault="009F1161" w:rsidP="009F1161">
      <w:pPr>
        <w:pStyle w:val="NormalWeb"/>
        <w:spacing w:before="0" w:beforeAutospacing="0" w:after="0" w:afterAutospacing="0" w:line="276" w:lineRule="auto"/>
        <w:jc w:val="center"/>
        <w:rPr>
          <w:b/>
          <w:sz w:val="22"/>
          <w:szCs w:val="22"/>
          <w:lang w:val="sr-Cyrl-BA"/>
        </w:rPr>
      </w:pPr>
      <w:r w:rsidRPr="009F1161">
        <w:rPr>
          <w:b/>
          <w:sz w:val="22"/>
          <w:szCs w:val="22"/>
          <w:lang w:val="sr-Cyrl-BA"/>
        </w:rPr>
        <w:t xml:space="preserve">Члан </w:t>
      </w:r>
      <w:r w:rsidRPr="009F1161">
        <w:rPr>
          <w:b/>
          <w:sz w:val="22"/>
          <w:szCs w:val="22"/>
        </w:rPr>
        <w:t>4</w:t>
      </w:r>
      <w:r w:rsidRPr="009F1161">
        <w:rPr>
          <w:b/>
          <w:sz w:val="22"/>
          <w:szCs w:val="22"/>
          <w:lang w:val="sr-Cyrl-CS"/>
        </w:rPr>
        <w:t>4</w:t>
      </w:r>
      <w:r w:rsidRPr="009F1161">
        <w:rPr>
          <w:b/>
          <w:sz w:val="22"/>
          <w:szCs w:val="22"/>
          <w:lang w:val="sr-Cyrl-BA"/>
        </w:rPr>
        <w:t>.</w:t>
      </w:r>
    </w:p>
    <w:p w:rsidR="009F1161" w:rsidRDefault="009F1161" w:rsidP="009F1161">
      <w:pPr>
        <w:pStyle w:val="NormalWeb"/>
        <w:spacing w:before="0" w:beforeAutospacing="0" w:after="0" w:afterAutospacing="0" w:line="276" w:lineRule="auto"/>
        <w:jc w:val="center"/>
        <w:rPr>
          <w:b/>
          <w:bCs/>
          <w:sz w:val="22"/>
          <w:szCs w:val="22"/>
          <w:lang w:val="sr-Cyrl-BA"/>
        </w:rPr>
      </w:pPr>
      <w:r w:rsidRPr="009F1161">
        <w:rPr>
          <w:b/>
          <w:sz w:val="22"/>
          <w:szCs w:val="22"/>
          <w:lang w:val="sr-Cyrl-BA"/>
        </w:rPr>
        <w:t xml:space="preserve"> (</w:t>
      </w:r>
      <w:r w:rsidRPr="009F1161">
        <w:rPr>
          <w:b/>
          <w:bCs/>
          <w:sz w:val="22"/>
          <w:szCs w:val="22"/>
          <w:lang w:val="sr-Cyrl-BA"/>
        </w:rPr>
        <w:t>Објављивање обавјештења, припрема извјештаја и архивирање)</w:t>
      </w:r>
    </w:p>
    <w:p w:rsidR="009F1161" w:rsidRPr="009F1161" w:rsidRDefault="009F1161" w:rsidP="009F1161">
      <w:pPr>
        <w:pStyle w:val="NormalWeb"/>
        <w:spacing w:before="0" w:beforeAutospacing="0" w:after="0" w:afterAutospacing="0" w:line="276" w:lineRule="auto"/>
        <w:jc w:val="center"/>
        <w:rPr>
          <w:b/>
          <w:bCs/>
          <w:sz w:val="22"/>
          <w:szCs w:val="22"/>
          <w:lang w:val="sr-Cyrl-BA"/>
        </w:rPr>
      </w:pPr>
    </w:p>
    <w:p w:rsidR="009F1161" w:rsidRPr="009F1161" w:rsidRDefault="009F1161" w:rsidP="009C194B">
      <w:pPr>
        <w:pStyle w:val="NormalWeb"/>
        <w:numPr>
          <w:ilvl w:val="0"/>
          <w:numId w:val="32"/>
        </w:numPr>
        <w:spacing w:before="0" w:beforeAutospacing="0" w:after="0" w:afterAutospacing="0" w:line="276" w:lineRule="auto"/>
        <w:ind w:left="0" w:firstLine="1134"/>
        <w:jc w:val="both"/>
        <w:rPr>
          <w:sz w:val="22"/>
          <w:szCs w:val="22"/>
          <w:lang w:val="sr-Cyrl-BA"/>
        </w:rPr>
      </w:pPr>
      <w:r w:rsidRPr="009F1161">
        <w:rPr>
          <w:sz w:val="22"/>
          <w:szCs w:val="22"/>
          <w:lang w:val="sr-Cyrl-BA"/>
        </w:rPr>
        <w:t xml:space="preserve"> Објављивање обавјештења и достављање извјештаја о поступцима јавних набавки у складу са Упутством о условима и начину објављивања обавјештења и достављања извјештаја о поступцима јавних набавки на Порталу јавних набавки („Службени гласник БиХ“, број: 80/22) врши службеник за јавне набавке.</w:t>
      </w:r>
    </w:p>
    <w:p w:rsidR="009F1161" w:rsidRPr="009F1161" w:rsidRDefault="009F1161" w:rsidP="009C194B">
      <w:pPr>
        <w:pStyle w:val="NormalWeb"/>
        <w:numPr>
          <w:ilvl w:val="0"/>
          <w:numId w:val="32"/>
        </w:numPr>
        <w:spacing w:before="0" w:beforeAutospacing="0" w:after="0" w:afterAutospacing="0" w:line="276" w:lineRule="auto"/>
        <w:ind w:left="0" w:firstLine="1134"/>
        <w:jc w:val="both"/>
        <w:rPr>
          <w:sz w:val="22"/>
          <w:szCs w:val="22"/>
          <w:lang w:val="sr-Cyrl-BA"/>
        </w:rPr>
      </w:pPr>
      <w:r w:rsidRPr="009F1161">
        <w:rPr>
          <w:sz w:val="22"/>
          <w:szCs w:val="22"/>
          <w:lang w:val="sr-Cyrl-BA"/>
        </w:rPr>
        <w:t xml:space="preserve"> Након окончања свих радњи везаних за поступак јавне набавке, службеник за јавне набавке архивира спис у складу са законима и подзаконским актима који регулишу материју архивирања и канцеларијског пословања.</w:t>
      </w:r>
    </w:p>
    <w:p w:rsidR="009F1161" w:rsidRPr="009F1161" w:rsidRDefault="009F1161" w:rsidP="009F1161">
      <w:pPr>
        <w:pStyle w:val="NormalWeb"/>
        <w:spacing w:before="0" w:beforeAutospacing="0" w:after="0" w:afterAutospacing="0" w:line="276" w:lineRule="auto"/>
        <w:jc w:val="both"/>
        <w:rPr>
          <w:sz w:val="22"/>
          <w:szCs w:val="22"/>
          <w:lang w:val="sr-Cyrl-BA"/>
        </w:rPr>
      </w:pPr>
    </w:p>
    <w:p w:rsidR="009F1161" w:rsidRPr="009F1161" w:rsidRDefault="009F1161" w:rsidP="009F1161">
      <w:pPr>
        <w:pStyle w:val="NormalWeb"/>
        <w:spacing w:before="0" w:beforeAutospacing="0" w:after="0" w:afterAutospacing="0" w:line="276" w:lineRule="auto"/>
        <w:jc w:val="center"/>
        <w:rPr>
          <w:b/>
          <w:sz w:val="22"/>
          <w:szCs w:val="22"/>
          <w:lang w:val="sr-Cyrl-BA"/>
        </w:rPr>
      </w:pPr>
      <w:r w:rsidRPr="009F1161">
        <w:rPr>
          <w:b/>
          <w:sz w:val="22"/>
          <w:szCs w:val="22"/>
          <w:lang w:val="sr-Cyrl-BA"/>
        </w:rPr>
        <w:t>Члан 45.</w:t>
      </w:r>
    </w:p>
    <w:p w:rsidR="009F1161" w:rsidRDefault="009F1161" w:rsidP="009F1161">
      <w:pPr>
        <w:pStyle w:val="NormalWeb"/>
        <w:spacing w:before="0" w:beforeAutospacing="0" w:after="0" w:afterAutospacing="0" w:line="276" w:lineRule="auto"/>
        <w:jc w:val="center"/>
        <w:rPr>
          <w:b/>
          <w:bCs/>
          <w:sz w:val="22"/>
          <w:szCs w:val="22"/>
          <w:lang w:val="sr-Cyrl-BA"/>
        </w:rPr>
      </w:pPr>
      <w:r w:rsidRPr="009F1161">
        <w:rPr>
          <w:b/>
          <w:bCs/>
          <w:sz w:val="22"/>
          <w:szCs w:val="22"/>
          <w:lang w:val="sr-Cyrl-BA"/>
        </w:rPr>
        <w:t>(Прелазне и завршне одредбе)</w:t>
      </w:r>
    </w:p>
    <w:p w:rsidR="009F1161" w:rsidRPr="009F1161" w:rsidRDefault="009F1161" w:rsidP="009F1161">
      <w:pPr>
        <w:pStyle w:val="NormalWeb"/>
        <w:spacing w:before="0" w:beforeAutospacing="0" w:after="0" w:afterAutospacing="0" w:line="276" w:lineRule="auto"/>
        <w:jc w:val="center"/>
        <w:rPr>
          <w:b/>
          <w:sz w:val="22"/>
          <w:szCs w:val="22"/>
          <w:lang w:val="sr-Cyrl-BA"/>
        </w:rPr>
      </w:pPr>
    </w:p>
    <w:p w:rsidR="009F1161" w:rsidRPr="009F1161" w:rsidRDefault="009F1161" w:rsidP="009F1161">
      <w:pPr>
        <w:tabs>
          <w:tab w:val="left" w:pos="0"/>
        </w:tabs>
        <w:jc w:val="both"/>
        <w:rPr>
          <w:b/>
          <w:sz w:val="22"/>
          <w:szCs w:val="22"/>
          <w:lang w:val="sr-Cyrl-BA"/>
        </w:rPr>
      </w:pPr>
      <w:r w:rsidRPr="009F1161">
        <w:rPr>
          <w:sz w:val="22"/>
          <w:szCs w:val="22"/>
          <w:lang w:val="sr-Cyrl-BA"/>
        </w:rPr>
        <w:t>Ступањем на снагу овог Правилника престаје да важи Правилник  о поступку директног споразума („Службени гласник  Општине Шековићи“, број: 8/15).</w:t>
      </w:r>
    </w:p>
    <w:p w:rsidR="009F1161" w:rsidRPr="009F1161" w:rsidRDefault="009F1161" w:rsidP="009F1161">
      <w:pPr>
        <w:tabs>
          <w:tab w:val="left" w:pos="0"/>
        </w:tabs>
        <w:jc w:val="both"/>
        <w:rPr>
          <w:b/>
          <w:sz w:val="22"/>
          <w:szCs w:val="22"/>
          <w:lang w:val="sr-Cyrl-BA"/>
        </w:rPr>
      </w:pPr>
      <w:r w:rsidRPr="009F1161">
        <w:rPr>
          <w:sz w:val="22"/>
          <w:szCs w:val="22"/>
          <w:lang w:val="sr-Cyrl-BA"/>
        </w:rPr>
        <w:lastRenderedPageBreak/>
        <w:t xml:space="preserve"> </w:t>
      </w:r>
    </w:p>
    <w:p w:rsidR="009F1161" w:rsidRPr="009F1161" w:rsidRDefault="009F1161" w:rsidP="009F1161">
      <w:pPr>
        <w:tabs>
          <w:tab w:val="left" w:pos="0"/>
        </w:tabs>
        <w:jc w:val="center"/>
        <w:rPr>
          <w:b/>
          <w:sz w:val="22"/>
          <w:szCs w:val="22"/>
          <w:lang w:val="sr-Cyrl-BA"/>
        </w:rPr>
      </w:pPr>
      <w:r w:rsidRPr="009F1161">
        <w:rPr>
          <w:b/>
          <w:sz w:val="22"/>
          <w:szCs w:val="22"/>
          <w:lang w:val="sr-Cyrl-BA"/>
        </w:rPr>
        <w:t>Члан 46.</w:t>
      </w:r>
    </w:p>
    <w:p w:rsidR="009F1161" w:rsidRDefault="009F1161" w:rsidP="009F1161">
      <w:pPr>
        <w:tabs>
          <w:tab w:val="left" w:pos="0"/>
        </w:tabs>
        <w:jc w:val="center"/>
        <w:rPr>
          <w:b/>
          <w:sz w:val="22"/>
          <w:szCs w:val="22"/>
          <w:lang w:val="sr-Cyrl-BA"/>
        </w:rPr>
      </w:pPr>
      <w:r w:rsidRPr="009F1161">
        <w:rPr>
          <w:b/>
          <w:sz w:val="22"/>
          <w:szCs w:val="22"/>
          <w:lang w:val="sr-Cyrl-BA"/>
        </w:rPr>
        <w:t>(Ступање на снагу)</w:t>
      </w:r>
    </w:p>
    <w:p w:rsidR="009F1161" w:rsidRDefault="009F1161" w:rsidP="009F1161">
      <w:pPr>
        <w:tabs>
          <w:tab w:val="left" w:pos="0"/>
        </w:tabs>
        <w:jc w:val="center"/>
        <w:rPr>
          <w:b/>
          <w:sz w:val="22"/>
          <w:szCs w:val="22"/>
          <w:lang w:val="sr-Cyrl-BA"/>
        </w:rPr>
      </w:pPr>
    </w:p>
    <w:p w:rsidR="009F1161" w:rsidRPr="009F1161" w:rsidRDefault="009F1161" w:rsidP="009F1161">
      <w:pPr>
        <w:tabs>
          <w:tab w:val="left" w:pos="0"/>
        </w:tabs>
        <w:jc w:val="center"/>
        <w:rPr>
          <w:b/>
          <w:sz w:val="22"/>
          <w:szCs w:val="22"/>
          <w:lang w:val="sr-Cyrl-BA"/>
        </w:rPr>
      </w:pPr>
      <w:r w:rsidRPr="009F1161">
        <w:rPr>
          <w:sz w:val="22"/>
          <w:szCs w:val="22"/>
          <w:lang w:val="sr-Cyrl-CS"/>
        </w:rPr>
        <w:t xml:space="preserve">Овај Правилник ступа на снагу </w:t>
      </w:r>
      <w:r w:rsidRPr="009F1161">
        <w:rPr>
          <w:sz w:val="22"/>
          <w:szCs w:val="22"/>
          <w:lang w:val="sr-Latn-BA"/>
        </w:rPr>
        <w:t>осмог дана од дана објављивања</w:t>
      </w:r>
      <w:r w:rsidRPr="009F1161">
        <w:rPr>
          <w:sz w:val="22"/>
          <w:szCs w:val="22"/>
          <w:lang w:val="sr-Cyrl-BA"/>
        </w:rPr>
        <w:t xml:space="preserve"> </w:t>
      </w:r>
      <w:r w:rsidRPr="009F1161">
        <w:rPr>
          <w:sz w:val="22"/>
          <w:szCs w:val="22"/>
          <w:lang w:val="sr-Cyrl-CS"/>
        </w:rPr>
        <w:t>у „Службеном гласнику Општине Шековићи“.</w:t>
      </w:r>
    </w:p>
    <w:p w:rsidR="009F1161" w:rsidRPr="009F1161" w:rsidRDefault="009F1161" w:rsidP="009F1161">
      <w:pPr>
        <w:rPr>
          <w:sz w:val="22"/>
          <w:szCs w:val="22"/>
          <w:lang w:val="sr-Cyrl-BA"/>
        </w:rPr>
      </w:pPr>
    </w:p>
    <w:p w:rsidR="00F04E13" w:rsidRDefault="00F04E13" w:rsidP="00F04E13">
      <w:pPr>
        <w:pStyle w:val="NoSpacing"/>
        <w:jc w:val="both"/>
        <w:rPr>
          <w:rFonts w:ascii="Times New Roman" w:hAnsi="Times New Roman" w:cs="Times New Roman"/>
        </w:rPr>
      </w:pPr>
    </w:p>
    <w:p w:rsidR="00D0783B" w:rsidRDefault="00D0783B" w:rsidP="00D0783B">
      <w:pPr>
        <w:jc w:val="both"/>
      </w:pPr>
    </w:p>
    <w:p w:rsidR="00D0783B" w:rsidRPr="00E775EA" w:rsidRDefault="009F1161" w:rsidP="00D0783B">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t xml:space="preserve">РЕПУБЛИКА СРПСКА        </w:t>
      </w:r>
      <w:r>
        <w:rPr>
          <w:rFonts w:ascii="Times New Roman" w:hAnsi="Times New Roman" w:cs="Times New Roman"/>
          <w:sz w:val="18"/>
          <w:szCs w:val="18"/>
        </w:rPr>
        <w:t>НАЧЕЛНИК ОПШ</w:t>
      </w:r>
      <w:r w:rsidR="00D0783B" w:rsidRPr="00E775EA">
        <w:rPr>
          <w:rFonts w:ascii="Times New Roman" w:hAnsi="Times New Roman" w:cs="Times New Roman"/>
          <w:sz w:val="18"/>
          <w:szCs w:val="18"/>
          <w:lang w:val="sr-Cyrl-CS"/>
        </w:rPr>
        <w:t>ТИНЕ</w:t>
      </w:r>
    </w:p>
    <w:p w:rsidR="00D0783B" w:rsidRPr="00E775EA" w:rsidRDefault="00D0783B" w:rsidP="00D0783B">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 xml:space="preserve">ОПШТИНА ШЕКОВИЋИ       </w:t>
      </w:r>
      <w:r w:rsidR="009F1161">
        <w:rPr>
          <w:rFonts w:ascii="Times New Roman" w:hAnsi="Times New Roman" w:cs="Times New Roman"/>
          <w:sz w:val="18"/>
          <w:szCs w:val="18"/>
          <w:lang w:val="sr-Cyrl-CS"/>
        </w:rPr>
        <w:t xml:space="preserve">       </w:t>
      </w:r>
      <w:r w:rsidRPr="00E775EA">
        <w:rPr>
          <w:rFonts w:ascii="Times New Roman" w:hAnsi="Times New Roman" w:cs="Times New Roman"/>
          <w:sz w:val="18"/>
          <w:szCs w:val="18"/>
          <w:lang w:val="sr-Cyrl-CS"/>
        </w:rPr>
        <w:t xml:space="preserve"> </w:t>
      </w:r>
      <w:r w:rsidR="009F1161">
        <w:rPr>
          <w:rFonts w:ascii="Times New Roman" w:hAnsi="Times New Roman" w:cs="Times New Roman"/>
          <w:sz w:val="18"/>
          <w:szCs w:val="18"/>
          <w:lang w:val="sr-Cyrl-CS"/>
        </w:rPr>
        <w:t>Миладин Лазић</w:t>
      </w:r>
      <w:r w:rsidRPr="00E775EA">
        <w:rPr>
          <w:rFonts w:ascii="Times New Roman" w:hAnsi="Times New Roman" w:cs="Times New Roman"/>
          <w:sz w:val="18"/>
          <w:szCs w:val="18"/>
          <w:lang w:val="sr-Cyrl-CS"/>
        </w:rPr>
        <w:t>,ср.</w:t>
      </w:r>
    </w:p>
    <w:p w:rsidR="00D0783B" w:rsidRPr="00E775EA" w:rsidRDefault="00C72170" w:rsidP="00D0783B">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t>НАЧЕЛНИК</w:t>
      </w:r>
      <w:r w:rsidR="00D0783B" w:rsidRPr="00E775EA">
        <w:rPr>
          <w:rFonts w:ascii="Times New Roman" w:hAnsi="Times New Roman" w:cs="Times New Roman"/>
          <w:sz w:val="18"/>
          <w:szCs w:val="18"/>
          <w:lang w:val="sr-Cyrl-CS"/>
        </w:rPr>
        <w:t xml:space="preserve"> ОПШТИНЕ</w:t>
      </w:r>
    </w:p>
    <w:p w:rsidR="00D0783B" w:rsidRPr="00B036AA" w:rsidRDefault="009F1161" w:rsidP="00D0783B">
      <w:pPr>
        <w:autoSpaceDE w:val="0"/>
        <w:autoSpaceDN w:val="0"/>
        <w:adjustRightInd w:val="0"/>
        <w:rPr>
          <w:sz w:val="18"/>
          <w:szCs w:val="18"/>
        </w:rPr>
      </w:pPr>
      <w:r>
        <w:rPr>
          <w:sz w:val="18"/>
          <w:szCs w:val="18"/>
        </w:rPr>
        <w:t>Број:</w:t>
      </w:r>
      <w:r>
        <w:rPr>
          <w:sz w:val="18"/>
          <w:szCs w:val="18"/>
          <w:lang w:val="en-US"/>
        </w:rPr>
        <w:t>03-404-39/</w:t>
      </w:r>
      <w:r w:rsidR="00D0783B">
        <w:rPr>
          <w:sz w:val="18"/>
          <w:szCs w:val="18"/>
        </w:rPr>
        <w:t>2025</w:t>
      </w:r>
    </w:p>
    <w:p w:rsidR="00D0783B" w:rsidRDefault="00D0783B" w:rsidP="006819A2">
      <w:pPr>
        <w:autoSpaceDE w:val="0"/>
        <w:autoSpaceDN w:val="0"/>
        <w:adjustRightInd w:val="0"/>
        <w:rPr>
          <w:sz w:val="18"/>
          <w:szCs w:val="18"/>
        </w:rPr>
      </w:pPr>
      <w:r>
        <w:rPr>
          <w:sz w:val="18"/>
          <w:szCs w:val="18"/>
        </w:rPr>
        <w:t>Шековићи,</w:t>
      </w:r>
      <w:r w:rsidR="009F1161">
        <w:rPr>
          <w:sz w:val="18"/>
          <w:szCs w:val="18"/>
          <w:lang w:val="en-US"/>
        </w:rPr>
        <w:t>13</w:t>
      </w:r>
      <w:r w:rsidRPr="00E775EA">
        <w:rPr>
          <w:sz w:val="18"/>
          <w:szCs w:val="18"/>
        </w:rPr>
        <w:t>.</w:t>
      </w:r>
      <w:r w:rsidR="009F1161">
        <w:rPr>
          <w:sz w:val="18"/>
          <w:szCs w:val="18"/>
        </w:rPr>
        <w:t>0</w:t>
      </w:r>
      <w:r w:rsidR="009F1161">
        <w:rPr>
          <w:sz w:val="18"/>
          <w:szCs w:val="18"/>
          <w:lang w:val="en-US"/>
        </w:rPr>
        <w:t>6</w:t>
      </w:r>
      <w:r>
        <w:rPr>
          <w:sz w:val="18"/>
          <w:szCs w:val="18"/>
        </w:rPr>
        <w:t>.2025</w:t>
      </w:r>
      <w:r w:rsidRPr="00E775EA">
        <w:rPr>
          <w:sz w:val="18"/>
          <w:szCs w:val="18"/>
        </w:rPr>
        <w:t>. године</w:t>
      </w:r>
    </w:p>
    <w:p w:rsidR="006819A2" w:rsidRDefault="006819A2" w:rsidP="006819A2">
      <w:pPr>
        <w:autoSpaceDE w:val="0"/>
        <w:autoSpaceDN w:val="0"/>
        <w:adjustRightInd w:val="0"/>
        <w:rPr>
          <w:sz w:val="18"/>
          <w:szCs w:val="18"/>
        </w:rPr>
      </w:pPr>
    </w:p>
    <w:p w:rsidR="006819A2" w:rsidRDefault="006819A2"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D0783B" w:rsidRDefault="00D0783B" w:rsidP="0073290C">
      <w:pPr>
        <w:jc w:val="both"/>
        <w:rPr>
          <w:b/>
          <w:sz w:val="22"/>
          <w:szCs w:val="22"/>
        </w:rPr>
      </w:pPr>
    </w:p>
    <w:p w:rsidR="003A3529" w:rsidRPr="00943235" w:rsidRDefault="003A3529" w:rsidP="003A3529">
      <w:pPr>
        <w:jc w:val="both"/>
        <w:rPr>
          <w:lang w:val="sr-Cyrl-CS"/>
        </w:rPr>
      </w:pPr>
    </w:p>
    <w:p w:rsidR="003A3529" w:rsidRDefault="003A352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sectPr w:rsidR="00D42989" w:rsidSect="00F04E13">
          <w:type w:val="continuous"/>
          <w:pgSz w:w="12240" w:h="15840"/>
          <w:pgMar w:top="851" w:right="1183" w:bottom="993" w:left="1134" w:header="708" w:footer="708" w:gutter="0"/>
          <w:cols w:num="2" w:space="234"/>
          <w:docGrid w:linePitch="360"/>
        </w:sectPr>
      </w:pPr>
    </w:p>
    <w:p w:rsidR="00D42989" w:rsidRPr="00D42989" w:rsidRDefault="00D42989" w:rsidP="00D42989">
      <w:pPr>
        <w:jc w:val="both"/>
        <w:rPr>
          <w:b/>
          <w:sz w:val="22"/>
          <w:szCs w:val="22"/>
          <w:lang w:val="sr-Cyrl-CS"/>
        </w:rPr>
      </w:pPr>
      <w:r w:rsidRPr="00D42989">
        <w:rPr>
          <w:b/>
          <w:sz w:val="22"/>
          <w:szCs w:val="22"/>
          <w:lang w:val="sr-Cyrl-CS"/>
        </w:rPr>
        <w:lastRenderedPageBreak/>
        <w:t xml:space="preserve">Р Е П У Б Л И КА   С Р П С К А                                                                                                                                                  </w:t>
      </w:r>
      <w:r w:rsidRPr="00EE4538">
        <w:rPr>
          <w:b/>
          <w:i/>
          <w:sz w:val="22"/>
          <w:szCs w:val="22"/>
          <w:lang w:val="sr-Cyrl-CS"/>
        </w:rPr>
        <w:t>Образац број 1</w:t>
      </w:r>
    </w:p>
    <w:p w:rsidR="00D42989" w:rsidRPr="00D42989" w:rsidRDefault="00D42989" w:rsidP="00D42989">
      <w:pPr>
        <w:jc w:val="both"/>
        <w:rPr>
          <w:b/>
          <w:sz w:val="22"/>
          <w:szCs w:val="22"/>
          <w:lang w:val="sr-Cyrl-CS"/>
        </w:rPr>
      </w:pPr>
      <w:r w:rsidRPr="00D42989">
        <w:rPr>
          <w:b/>
          <w:sz w:val="22"/>
          <w:szCs w:val="22"/>
          <w:lang w:val="sr-Cyrl-CS"/>
        </w:rPr>
        <w:t>ОПШТИНА ШЕКОВИЋИ</w:t>
      </w:r>
    </w:p>
    <w:p w:rsidR="00D42989" w:rsidRPr="00D42989" w:rsidRDefault="00D42989" w:rsidP="00D42989">
      <w:pPr>
        <w:jc w:val="both"/>
        <w:rPr>
          <w:b/>
          <w:sz w:val="22"/>
          <w:szCs w:val="22"/>
          <w:lang w:val="sr-Cyrl-CS"/>
        </w:rPr>
      </w:pPr>
      <w:r w:rsidRPr="00D42989">
        <w:rPr>
          <w:b/>
          <w:sz w:val="22"/>
          <w:szCs w:val="22"/>
          <w:lang w:val="sr-Cyrl-CS"/>
        </w:rPr>
        <w:t>Н А Ч Е Л Н И К</w:t>
      </w:r>
    </w:p>
    <w:p w:rsidR="00D42989" w:rsidRPr="00D42989" w:rsidRDefault="00D42989" w:rsidP="00D42989">
      <w:pPr>
        <w:jc w:val="both"/>
        <w:rPr>
          <w:b/>
          <w:sz w:val="22"/>
          <w:szCs w:val="22"/>
          <w:lang w:val="sr-Cyrl-CS"/>
        </w:rPr>
      </w:pPr>
      <w:r w:rsidRPr="00D42989">
        <w:rPr>
          <w:b/>
          <w:sz w:val="22"/>
          <w:szCs w:val="22"/>
          <w:lang w:val="sr-Cyrl-CS"/>
        </w:rPr>
        <w:t>Општинска управа</w:t>
      </w:r>
    </w:p>
    <w:p w:rsidR="00D42989" w:rsidRPr="00D42989" w:rsidRDefault="00D42989" w:rsidP="00D42989">
      <w:pPr>
        <w:jc w:val="both"/>
        <w:rPr>
          <w:b/>
          <w:sz w:val="22"/>
          <w:szCs w:val="22"/>
          <w:lang w:val="sr-Cyrl-CS"/>
        </w:rPr>
      </w:pPr>
      <w:r w:rsidRPr="00D42989">
        <w:rPr>
          <w:b/>
          <w:sz w:val="22"/>
          <w:szCs w:val="22"/>
          <w:lang w:val="sr-Cyrl-CS"/>
        </w:rPr>
        <w:t>Организациона јединица: ________</w:t>
      </w:r>
    </w:p>
    <w:p w:rsidR="00D42989" w:rsidRPr="00D42989" w:rsidRDefault="00D42989" w:rsidP="00D42989">
      <w:pPr>
        <w:jc w:val="both"/>
        <w:rPr>
          <w:b/>
          <w:sz w:val="22"/>
          <w:szCs w:val="22"/>
          <w:lang w:val="sr-Cyrl-CS"/>
        </w:rPr>
      </w:pPr>
      <w:r w:rsidRPr="00D42989">
        <w:rPr>
          <w:b/>
          <w:sz w:val="22"/>
          <w:szCs w:val="22"/>
          <w:lang w:val="sr-Cyrl-CS"/>
        </w:rPr>
        <w:t xml:space="preserve">Датум: </w:t>
      </w:r>
      <w:r w:rsidRPr="00D42989">
        <w:rPr>
          <w:b/>
          <w:sz w:val="22"/>
          <w:szCs w:val="22"/>
          <w:lang w:val="sr-Cyrl-BA"/>
        </w:rPr>
        <w:t>_____________</w:t>
      </w:r>
      <w:r w:rsidRPr="00D42989">
        <w:rPr>
          <w:b/>
          <w:sz w:val="22"/>
          <w:szCs w:val="22"/>
          <w:lang w:val="sr-Cyrl-CS"/>
        </w:rPr>
        <w:t xml:space="preserve"> године</w:t>
      </w:r>
    </w:p>
    <w:p w:rsidR="00D42989" w:rsidRPr="00D42989" w:rsidRDefault="00D42989" w:rsidP="00D42989">
      <w:pPr>
        <w:rPr>
          <w:b/>
          <w:sz w:val="22"/>
          <w:szCs w:val="22"/>
          <w:lang w:val="sr-Cyrl-CS"/>
        </w:rPr>
      </w:pPr>
    </w:p>
    <w:p w:rsidR="00D42989" w:rsidRPr="00D42989" w:rsidRDefault="00D42989" w:rsidP="00D42989">
      <w:pPr>
        <w:jc w:val="center"/>
        <w:rPr>
          <w:b/>
          <w:sz w:val="22"/>
          <w:szCs w:val="22"/>
          <w:lang w:val="sr-Cyrl-CS"/>
        </w:rPr>
      </w:pPr>
      <w:r w:rsidRPr="00D42989">
        <w:rPr>
          <w:b/>
          <w:sz w:val="22"/>
          <w:szCs w:val="22"/>
          <w:lang w:val="sr-Cyrl-CS"/>
        </w:rPr>
        <w:t xml:space="preserve">НАЦРТ ПЛАНА/ПОЈЕДИНАЧНИ ПЛАН ЈАВНИХ НАБАВКИ ЗА _______________________________________________________________ </w:t>
      </w:r>
    </w:p>
    <w:p w:rsidR="00D42989" w:rsidRPr="00D42989" w:rsidRDefault="00D42989" w:rsidP="00D42989">
      <w:pPr>
        <w:jc w:val="center"/>
        <w:rPr>
          <w:b/>
          <w:i/>
          <w:sz w:val="22"/>
          <w:szCs w:val="22"/>
          <w:lang w:val="sr-Cyrl-CS"/>
        </w:rPr>
      </w:pPr>
      <w:r w:rsidRPr="00D42989">
        <w:rPr>
          <w:b/>
          <w:i/>
          <w:sz w:val="22"/>
          <w:szCs w:val="22"/>
          <w:lang w:val="sr-Cyrl-CS"/>
        </w:rPr>
        <w:t>(организациона јединица – одјељење, кабинет начелника и др.)</w:t>
      </w:r>
    </w:p>
    <w:p w:rsidR="00D42989" w:rsidRPr="00D42989" w:rsidRDefault="00D42989" w:rsidP="00D42989">
      <w:pPr>
        <w:jc w:val="center"/>
        <w:rPr>
          <w:b/>
          <w:sz w:val="22"/>
          <w:szCs w:val="22"/>
          <w:lang w:val="sr-Cyrl-CS"/>
        </w:rPr>
      </w:pPr>
      <w:r w:rsidRPr="00D42989">
        <w:rPr>
          <w:b/>
          <w:sz w:val="22"/>
          <w:szCs w:val="22"/>
          <w:lang w:val="sr-Cyrl-CS"/>
        </w:rPr>
        <w:t xml:space="preserve"> ОПШТИНСКЕ УПРАВЕ ОПШТИНЕ ШЕКОВИЋИ ЗА ______ ГОДИНУ</w:t>
      </w:r>
    </w:p>
    <w:p w:rsidR="00D42989" w:rsidRPr="00D42989" w:rsidRDefault="00D42989" w:rsidP="00D42989">
      <w:pPr>
        <w:jc w:val="both"/>
        <w:rPr>
          <w:b/>
          <w:sz w:val="22"/>
          <w:szCs w:val="22"/>
          <w:lang w:val="sr-Latn-BA"/>
        </w:rPr>
      </w:pPr>
    </w:p>
    <w:p w:rsidR="00D42989" w:rsidRPr="00D42989" w:rsidRDefault="00D42989" w:rsidP="00D42989">
      <w:pPr>
        <w:rPr>
          <w:b/>
          <w:sz w:val="22"/>
          <w:szCs w:val="22"/>
          <w:lang w:val="sr-Latn-BA"/>
        </w:rPr>
      </w:pPr>
    </w:p>
    <w:tbl>
      <w:tblPr>
        <w:tblW w:w="13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1542"/>
        <w:gridCol w:w="1417"/>
        <w:gridCol w:w="851"/>
        <w:gridCol w:w="992"/>
        <w:gridCol w:w="1559"/>
        <w:gridCol w:w="1418"/>
        <w:gridCol w:w="1275"/>
        <w:gridCol w:w="1276"/>
        <w:gridCol w:w="992"/>
        <w:gridCol w:w="1237"/>
      </w:tblGrid>
      <w:tr w:rsidR="00D42989" w:rsidRPr="00D42989" w:rsidTr="007B52DA">
        <w:tc>
          <w:tcPr>
            <w:tcW w:w="693" w:type="dxa"/>
          </w:tcPr>
          <w:p w:rsidR="00D42989" w:rsidRPr="00D42989" w:rsidRDefault="00D42989" w:rsidP="007B52DA">
            <w:pPr>
              <w:rPr>
                <w:b/>
                <w:lang w:val="sr-Cyrl-BA"/>
              </w:rPr>
            </w:pPr>
            <w:r w:rsidRPr="00D42989">
              <w:rPr>
                <w:b/>
                <w:sz w:val="22"/>
                <w:szCs w:val="22"/>
                <w:lang w:val="sr-Latn-BA"/>
              </w:rPr>
              <w:t>Р.</w:t>
            </w:r>
            <w:r w:rsidRPr="00D42989">
              <w:rPr>
                <w:b/>
                <w:sz w:val="22"/>
                <w:szCs w:val="22"/>
                <w:lang w:val="sr-Cyrl-BA"/>
              </w:rPr>
              <w:t>бр.</w:t>
            </w:r>
          </w:p>
        </w:tc>
        <w:tc>
          <w:tcPr>
            <w:tcW w:w="1542" w:type="dxa"/>
          </w:tcPr>
          <w:p w:rsidR="00D42989" w:rsidRPr="00D42989" w:rsidRDefault="00D42989" w:rsidP="007B52DA">
            <w:pPr>
              <w:rPr>
                <w:b/>
                <w:lang w:val="sr-Cyrl-BA"/>
              </w:rPr>
            </w:pPr>
            <w:r w:rsidRPr="00D42989">
              <w:rPr>
                <w:b/>
                <w:sz w:val="22"/>
                <w:szCs w:val="22"/>
                <w:lang w:val="sr-Cyrl-BA"/>
              </w:rPr>
              <w:t>Назив предмета набавке</w:t>
            </w:r>
          </w:p>
        </w:tc>
        <w:tc>
          <w:tcPr>
            <w:tcW w:w="1417" w:type="dxa"/>
          </w:tcPr>
          <w:p w:rsidR="00D42989" w:rsidRPr="00D42989" w:rsidRDefault="00D42989" w:rsidP="007B52DA">
            <w:pPr>
              <w:rPr>
                <w:b/>
                <w:lang w:val="sr-Cyrl-BA"/>
              </w:rPr>
            </w:pPr>
            <w:r w:rsidRPr="00D42989">
              <w:rPr>
                <w:b/>
                <w:sz w:val="22"/>
                <w:szCs w:val="22"/>
                <w:lang w:val="sr-Latn-BA"/>
              </w:rPr>
              <w:t>CPV код</w:t>
            </w:r>
          </w:p>
        </w:tc>
        <w:tc>
          <w:tcPr>
            <w:tcW w:w="851" w:type="dxa"/>
          </w:tcPr>
          <w:p w:rsidR="00D42989" w:rsidRPr="00D42989" w:rsidRDefault="00D42989" w:rsidP="007B52DA">
            <w:pPr>
              <w:rPr>
                <w:b/>
                <w:lang w:val="sr-Cyrl-BA"/>
              </w:rPr>
            </w:pPr>
            <w:r w:rsidRPr="00D42989">
              <w:rPr>
                <w:b/>
                <w:sz w:val="22"/>
                <w:szCs w:val="22"/>
                <w:lang w:val="sr-Cyrl-BA"/>
              </w:rPr>
              <w:t>Врста посту-пка</w:t>
            </w:r>
          </w:p>
        </w:tc>
        <w:tc>
          <w:tcPr>
            <w:tcW w:w="992" w:type="dxa"/>
          </w:tcPr>
          <w:p w:rsidR="00D42989" w:rsidRPr="00D42989" w:rsidRDefault="00D42989" w:rsidP="007B52DA">
            <w:pPr>
              <w:rPr>
                <w:b/>
                <w:lang w:val="sr-Cyrl-BA"/>
              </w:rPr>
            </w:pPr>
            <w:r w:rsidRPr="00D42989">
              <w:rPr>
                <w:b/>
                <w:sz w:val="22"/>
                <w:szCs w:val="22"/>
                <w:lang w:val="sr-Cyrl-BA"/>
              </w:rPr>
              <w:t>Подје-ла на лотове</w:t>
            </w:r>
          </w:p>
        </w:tc>
        <w:tc>
          <w:tcPr>
            <w:tcW w:w="1559" w:type="dxa"/>
          </w:tcPr>
          <w:p w:rsidR="00D42989" w:rsidRPr="00D42989" w:rsidRDefault="00D42989" w:rsidP="007B52DA">
            <w:pPr>
              <w:rPr>
                <w:b/>
                <w:lang w:val="sr-Cyrl-BA"/>
              </w:rPr>
            </w:pPr>
            <w:r w:rsidRPr="00D42989">
              <w:rPr>
                <w:b/>
                <w:sz w:val="22"/>
                <w:szCs w:val="22"/>
                <w:lang w:val="sr-Cyrl-BA"/>
              </w:rPr>
              <w:t xml:space="preserve">Предвиђа се </w:t>
            </w:r>
            <w:r w:rsidRPr="00D42989">
              <w:rPr>
                <w:sz w:val="22"/>
                <w:szCs w:val="22"/>
                <w:lang w:val="sr-Cyrl-BA"/>
              </w:rPr>
              <w:t>(</w:t>
            </w:r>
            <w:r w:rsidRPr="00D42989">
              <w:rPr>
                <w:i/>
                <w:sz w:val="22"/>
                <w:szCs w:val="22"/>
                <w:lang w:val="sr-Cyrl-BA"/>
              </w:rPr>
              <w:t>Уговор, Оквирни споразум, рачун</w:t>
            </w:r>
            <w:r w:rsidRPr="00D42989">
              <w:rPr>
                <w:sz w:val="22"/>
                <w:szCs w:val="22"/>
                <w:lang w:val="sr-Cyrl-BA"/>
              </w:rPr>
              <w:t>)</w:t>
            </w:r>
          </w:p>
        </w:tc>
        <w:tc>
          <w:tcPr>
            <w:tcW w:w="1418" w:type="dxa"/>
          </w:tcPr>
          <w:p w:rsidR="00D42989" w:rsidRPr="00D42989" w:rsidRDefault="00D42989" w:rsidP="007B52DA">
            <w:pPr>
              <w:rPr>
                <w:b/>
                <w:lang w:val="sr-Cyrl-BA"/>
              </w:rPr>
            </w:pPr>
            <w:r w:rsidRPr="00D42989">
              <w:rPr>
                <w:b/>
                <w:sz w:val="22"/>
                <w:szCs w:val="22"/>
                <w:lang w:val="sr-Cyrl-BA"/>
              </w:rPr>
              <w:t xml:space="preserve">Период </w:t>
            </w:r>
          </w:p>
          <w:p w:rsidR="00D42989" w:rsidRPr="00D42989" w:rsidRDefault="00D42989" w:rsidP="007B52DA">
            <w:pPr>
              <w:rPr>
                <w:b/>
                <w:lang w:val="sr-Cyrl-BA"/>
              </w:rPr>
            </w:pPr>
            <w:r w:rsidRPr="00D42989">
              <w:rPr>
                <w:b/>
                <w:sz w:val="22"/>
                <w:szCs w:val="22"/>
                <w:lang w:val="sr-Cyrl-BA"/>
              </w:rPr>
              <w:t>трајања уговора/</w:t>
            </w:r>
          </w:p>
          <w:p w:rsidR="00D42989" w:rsidRPr="00D42989" w:rsidRDefault="00D42989" w:rsidP="007B52DA">
            <w:pPr>
              <w:rPr>
                <w:b/>
                <w:lang w:val="sr-Cyrl-BA"/>
              </w:rPr>
            </w:pPr>
            <w:r w:rsidRPr="00D42989">
              <w:rPr>
                <w:b/>
                <w:sz w:val="22"/>
                <w:szCs w:val="22"/>
                <w:lang w:val="sr-Cyrl-BA"/>
              </w:rPr>
              <w:t>оквирног споразума</w:t>
            </w:r>
          </w:p>
        </w:tc>
        <w:tc>
          <w:tcPr>
            <w:tcW w:w="1275" w:type="dxa"/>
          </w:tcPr>
          <w:p w:rsidR="00D42989" w:rsidRPr="00D42989" w:rsidRDefault="00D42989" w:rsidP="007B52DA">
            <w:pPr>
              <w:rPr>
                <w:b/>
                <w:lang w:val="sr-Cyrl-BA"/>
              </w:rPr>
            </w:pPr>
            <w:r w:rsidRPr="00D42989">
              <w:rPr>
                <w:b/>
                <w:sz w:val="22"/>
                <w:szCs w:val="22"/>
                <w:lang w:val="sr-Cyrl-BA"/>
              </w:rPr>
              <w:t>Проци-јењена врије-</w:t>
            </w:r>
          </w:p>
          <w:p w:rsidR="00D42989" w:rsidRPr="00D42989" w:rsidRDefault="00D42989" w:rsidP="007B52DA">
            <w:pPr>
              <w:rPr>
                <w:b/>
                <w:lang w:val="sr-Cyrl-BA"/>
              </w:rPr>
            </w:pPr>
            <w:r w:rsidRPr="00D42989">
              <w:rPr>
                <w:b/>
                <w:sz w:val="22"/>
                <w:szCs w:val="22"/>
                <w:lang w:val="sr-Cyrl-BA"/>
              </w:rPr>
              <w:t>дност</w:t>
            </w:r>
          </w:p>
        </w:tc>
        <w:tc>
          <w:tcPr>
            <w:tcW w:w="1276" w:type="dxa"/>
          </w:tcPr>
          <w:p w:rsidR="00D42989" w:rsidRPr="00D42989" w:rsidRDefault="00D42989" w:rsidP="007B52DA">
            <w:pPr>
              <w:rPr>
                <w:b/>
                <w:lang w:val="sr-Cyrl-BA"/>
              </w:rPr>
            </w:pPr>
            <w:r w:rsidRPr="00D42989">
              <w:rPr>
                <w:b/>
                <w:sz w:val="22"/>
                <w:szCs w:val="22"/>
                <w:lang w:val="sr-Cyrl-BA"/>
              </w:rPr>
              <w:t>Оквирни датум покрета-ња поступка</w:t>
            </w:r>
          </w:p>
        </w:tc>
        <w:tc>
          <w:tcPr>
            <w:tcW w:w="992" w:type="dxa"/>
          </w:tcPr>
          <w:p w:rsidR="00D42989" w:rsidRPr="00D42989" w:rsidRDefault="00D42989" w:rsidP="007B52DA">
            <w:pPr>
              <w:rPr>
                <w:b/>
                <w:lang w:val="sr-Cyrl-BA"/>
              </w:rPr>
            </w:pPr>
            <w:r w:rsidRPr="00D42989">
              <w:rPr>
                <w:b/>
                <w:sz w:val="22"/>
                <w:szCs w:val="22"/>
                <w:lang w:val="sr-Cyrl-BA"/>
              </w:rPr>
              <w:t>Извор фина-нсирања</w:t>
            </w:r>
          </w:p>
        </w:tc>
        <w:tc>
          <w:tcPr>
            <w:tcW w:w="1237" w:type="dxa"/>
          </w:tcPr>
          <w:p w:rsidR="00D42989" w:rsidRPr="00D42989" w:rsidRDefault="00D42989" w:rsidP="007B52DA">
            <w:pPr>
              <w:rPr>
                <w:b/>
                <w:lang w:val="sr-Cyrl-BA"/>
              </w:rPr>
            </w:pPr>
            <w:r w:rsidRPr="00D42989">
              <w:rPr>
                <w:b/>
                <w:sz w:val="22"/>
                <w:szCs w:val="22"/>
                <w:lang w:val="sr-Cyrl-BA"/>
              </w:rPr>
              <w:t xml:space="preserve">Напомена </w:t>
            </w:r>
          </w:p>
        </w:tc>
      </w:tr>
      <w:tr w:rsidR="00D42989" w:rsidRPr="00D42989" w:rsidTr="007B52DA">
        <w:tc>
          <w:tcPr>
            <w:tcW w:w="2235" w:type="dxa"/>
            <w:gridSpan w:val="2"/>
          </w:tcPr>
          <w:p w:rsidR="00D42989" w:rsidRPr="00D42989" w:rsidRDefault="00D42989" w:rsidP="007B52DA">
            <w:pPr>
              <w:jc w:val="both"/>
              <w:rPr>
                <w:b/>
                <w:lang w:val="sr-Cyrl-CS"/>
              </w:rPr>
            </w:pPr>
            <w:r w:rsidRPr="00D42989">
              <w:rPr>
                <w:b/>
                <w:sz w:val="22"/>
                <w:szCs w:val="22"/>
                <w:lang w:val="sr-Cyrl-CS"/>
              </w:rPr>
              <w:t>РОБЕ</w:t>
            </w:r>
          </w:p>
        </w:tc>
        <w:tc>
          <w:tcPr>
            <w:tcW w:w="1417" w:type="dxa"/>
          </w:tcPr>
          <w:p w:rsidR="00D42989" w:rsidRPr="00D42989" w:rsidRDefault="00D42989" w:rsidP="007B52DA">
            <w:pPr>
              <w:rPr>
                <w:lang w:val="sr-Latn-BA"/>
              </w:rPr>
            </w:pPr>
          </w:p>
        </w:tc>
        <w:tc>
          <w:tcPr>
            <w:tcW w:w="851" w:type="dxa"/>
          </w:tcPr>
          <w:p w:rsidR="00D42989" w:rsidRPr="00D42989" w:rsidRDefault="00D42989" w:rsidP="007B52DA">
            <w:pPr>
              <w:rPr>
                <w:lang w:val="sr-Latn-BA"/>
              </w:rPr>
            </w:pPr>
          </w:p>
        </w:tc>
        <w:tc>
          <w:tcPr>
            <w:tcW w:w="992" w:type="dxa"/>
          </w:tcPr>
          <w:p w:rsidR="00D42989" w:rsidRPr="00D42989" w:rsidRDefault="00D42989" w:rsidP="007B52DA">
            <w:pPr>
              <w:rPr>
                <w:lang w:val="sr-Latn-BA"/>
              </w:rPr>
            </w:pPr>
          </w:p>
        </w:tc>
        <w:tc>
          <w:tcPr>
            <w:tcW w:w="1559" w:type="dxa"/>
          </w:tcPr>
          <w:p w:rsidR="00D42989" w:rsidRPr="00D42989" w:rsidRDefault="00D42989" w:rsidP="007B52DA">
            <w:pPr>
              <w:rPr>
                <w:lang w:val="sr-Latn-BA"/>
              </w:rPr>
            </w:pPr>
          </w:p>
        </w:tc>
        <w:tc>
          <w:tcPr>
            <w:tcW w:w="1418" w:type="dxa"/>
          </w:tcPr>
          <w:p w:rsidR="00D42989" w:rsidRPr="00D42989" w:rsidRDefault="00D42989" w:rsidP="007B52DA">
            <w:pPr>
              <w:rPr>
                <w:lang w:val="sr-Latn-BA"/>
              </w:rPr>
            </w:pPr>
          </w:p>
        </w:tc>
        <w:tc>
          <w:tcPr>
            <w:tcW w:w="1275" w:type="dxa"/>
          </w:tcPr>
          <w:p w:rsidR="00D42989" w:rsidRPr="00D42989" w:rsidRDefault="00D42989" w:rsidP="007B52DA">
            <w:pPr>
              <w:rPr>
                <w:lang w:val="sr-Latn-BA"/>
              </w:rPr>
            </w:pPr>
          </w:p>
        </w:tc>
        <w:tc>
          <w:tcPr>
            <w:tcW w:w="1276" w:type="dxa"/>
          </w:tcPr>
          <w:p w:rsidR="00D42989" w:rsidRPr="00D42989" w:rsidRDefault="00D42989" w:rsidP="007B52DA">
            <w:pPr>
              <w:rPr>
                <w:lang w:val="sr-Latn-BA"/>
              </w:rPr>
            </w:pPr>
          </w:p>
        </w:tc>
        <w:tc>
          <w:tcPr>
            <w:tcW w:w="992" w:type="dxa"/>
          </w:tcPr>
          <w:p w:rsidR="00D42989" w:rsidRPr="00D42989" w:rsidRDefault="00D42989" w:rsidP="007B52DA">
            <w:pPr>
              <w:rPr>
                <w:lang w:val="sr-Latn-BA"/>
              </w:rPr>
            </w:pPr>
          </w:p>
        </w:tc>
        <w:tc>
          <w:tcPr>
            <w:tcW w:w="1237" w:type="dxa"/>
          </w:tcPr>
          <w:p w:rsidR="00D42989" w:rsidRPr="00D42989" w:rsidRDefault="00D42989" w:rsidP="007B52DA">
            <w:pPr>
              <w:rPr>
                <w:lang w:val="sr-Latn-BA"/>
              </w:rPr>
            </w:pPr>
          </w:p>
        </w:tc>
      </w:tr>
      <w:tr w:rsidR="00D42989" w:rsidRPr="00D42989" w:rsidTr="007B52DA">
        <w:tc>
          <w:tcPr>
            <w:tcW w:w="693" w:type="dxa"/>
          </w:tcPr>
          <w:p w:rsidR="00D42989" w:rsidRPr="00D42989" w:rsidRDefault="00D42989" w:rsidP="007B52DA">
            <w:pPr>
              <w:rPr>
                <w:lang w:val="sr-Cyrl-BA"/>
              </w:rPr>
            </w:pPr>
          </w:p>
        </w:tc>
        <w:tc>
          <w:tcPr>
            <w:tcW w:w="1542" w:type="dxa"/>
          </w:tcPr>
          <w:p w:rsidR="00D42989" w:rsidRPr="00D42989" w:rsidRDefault="00D42989" w:rsidP="007B52DA">
            <w:pPr>
              <w:rPr>
                <w:lang w:val="sr-Cyrl-BA"/>
              </w:rPr>
            </w:pPr>
          </w:p>
        </w:tc>
        <w:tc>
          <w:tcPr>
            <w:tcW w:w="1417" w:type="dxa"/>
          </w:tcPr>
          <w:p w:rsidR="00D42989" w:rsidRPr="00D42989" w:rsidRDefault="00D42989" w:rsidP="007B52DA">
            <w:pPr>
              <w:rPr>
                <w:lang w:val="sr-Latn-BA"/>
              </w:rPr>
            </w:pPr>
          </w:p>
        </w:tc>
        <w:tc>
          <w:tcPr>
            <w:tcW w:w="851" w:type="dxa"/>
          </w:tcPr>
          <w:p w:rsidR="00D42989" w:rsidRPr="00D42989" w:rsidRDefault="00D42989" w:rsidP="007B52DA">
            <w:pPr>
              <w:jc w:val="center"/>
              <w:rPr>
                <w:lang w:val="sr-Latn-BA"/>
              </w:rPr>
            </w:pPr>
          </w:p>
        </w:tc>
        <w:tc>
          <w:tcPr>
            <w:tcW w:w="992" w:type="dxa"/>
          </w:tcPr>
          <w:p w:rsidR="00D42989" w:rsidRPr="00D42989" w:rsidRDefault="00D42989" w:rsidP="007B52DA">
            <w:pPr>
              <w:jc w:val="center"/>
              <w:rPr>
                <w:lang w:val="sr-Cyrl-BA"/>
              </w:rPr>
            </w:pPr>
          </w:p>
        </w:tc>
        <w:tc>
          <w:tcPr>
            <w:tcW w:w="1559" w:type="dxa"/>
          </w:tcPr>
          <w:p w:rsidR="00D42989" w:rsidRPr="00D42989" w:rsidRDefault="00D42989" w:rsidP="007B52DA">
            <w:pPr>
              <w:rPr>
                <w:lang w:val="sr-Cyrl-BA"/>
              </w:rPr>
            </w:pPr>
          </w:p>
        </w:tc>
        <w:tc>
          <w:tcPr>
            <w:tcW w:w="1418" w:type="dxa"/>
          </w:tcPr>
          <w:p w:rsidR="00D42989" w:rsidRPr="00D42989" w:rsidRDefault="00D42989" w:rsidP="007B52DA">
            <w:pPr>
              <w:rPr>
                <w:lang w:val="sr-Cyrl-BA"/>
              </w:rPr>
            </w:pPr>
          </w:p>
        </w:tc>
        <w:tc>
          <w:tcPr>
            <w:tcW w:w="1275" w:type="dxa"/>
          </w:tcPr>
          <w:p w:rsidR="00D42989" w:rsidRPr="00D42989" w:rsidRDefault="00D42989" w:rsidP="007B52DA">
            <w:pPr>
              <w:jc w:val="right"/>
              <w:rPr>
                <w:lang w:val="sr-Latn-BA"/>
              </w:rPr>
            </w:pPr>
          </w:p>
        </w:tc>
        <w:tc>
          <w:tcPr>
            <w:tcW w:w="1276" w:type="dxa"/>
          </w:tcPr>
          <w:p w:rsidR="00D42989" w:rsidRPr="00D42989" w:rsidRDefault="00D42989" w:rsidP="007B52DA">
            <w:pPr>
              <w:jc w:val="center"/>
              <w:rPr>
                <w:lang w:val="sr-Cyrl-BA"/>
              </w:rPr>
            </w:pPr>
          </w:p>
        </w:tc>
        <w:tc>
          <w:tcPr>
            <w:tcW w:w="992" w:type="dxa"/>
          </w:tcPr>
          <w:p w:rsidR="00D42989" w:rsidRPr="00D42989" w:rsidRDefault="00D42989" w:rsidP="007B52DA">
            <w:pPr>
              <w:jc w:val="center"/>
              <w:rPr>
                <w:lang w:val="sr-Latn-BA"/>
              </w:rPr>
            </w:pPr>
          </w:p>
        </w:tc>
        <w:tc>
          <w:tcPr>
            <w:tcW w:w="1237" w:type="dxa"/>
          </w:tcPr>
          <w:p w:rsidR="00D42989" w:rsidRPr="00D42989" w:rsidRDefault="00D42989" w:rsidP="007B52DA">
            <w:pPr>
              <w:rPr>
                <w:lang w:val="sr-Latn-BA"/>
              </w:rPr>
            </w:pPr>
          </w:p>
        </w:tc>
      </w:tr>
      <w:tr w:rsidR="00D42989" w:rsidRPr="00D42989" w:rsidTr="007B52DA">
        <w:tc>
          <w:tcPr>
            <w:tcW w:w="693" w:type="dxa"/>
          </w:tcPr>
          <w:p w:rsidR="00D42989" w:rsidRPr="00D42989" w:rsidRDefault="00D42989" w:rsidP="007B52DA">
            <w:pPr>
              <w:rPr>
                <w:lang w:val="sr-Latn-BA"/>
              </w:rPr>
            </w:pPr>
          </w:p>
        </w:tc>
        <w:tc>
          <w:tcPr>
            <w:tcW w:w="1542" w:type="dxa"/>
          </w:tcPr>
          <w:p w:rsidR="00D42989" w:rsidRPr="00D42989" w:rsidRDefault="00D42989" w:rsidP="007B52DA">
            <w:pPr>
              <w:jc w:val="both"/>
              <w:rPr>
                <w:lang w:val="sr-Cyrl-CS"/>
              </w:rPr>
            </w:pPr>
          </w:p>
        </w:tc>
        <w:tc>
          <w:tcPr>
            <w:tcW w:w="1417" w:type="dxa"/>
          </w:tcPr>
          <w:p w:rsidR="00D42989" w:rsidRPr="00D42989" w:rsidRDefault="00D42989" w:rsidP="007B52DA">
            <w:pPr>
              <w:rPr>
                <w:lang w:val="sr-Cyrl-BA"/>
              </w:rPr>
            </w:pPr>
          </w:p>
        </w:tc>
        <w:tc>
          <w:tcPr>
            <w:tcW w:w="851" w:type="dxa"/>
          </w:tcPr>
          <w:p w:rsidR="00D42989" w:rsidRPr="00D42989" w:rsidRDefault="00D42989" w:rsidP="007B52DA">
            <w:pPr>
              <w:jc w:val="center"/>
              <w:rPr>
                <w:lang w:val="sr-Cyrl-BA"/>
              </w:rPr>
            </w:pPr>
          </w:p>
        </w:tc>
        <w:tc>
          <w:tcPr>
            <w:tcW w:w="992" w:type="dxa"/>
          </w:tcPr>
          <w:p w:rsidR="00D42989" w:rsidRPr="00D42989" w:rsidRDefault="00D42989" w:rsidP="007B52DA">
            <w:pPr>
              <w:jc w:val="center"/>
              <w:rPr>
                <w:lang w:val="sr-Cyrl-BA"/>
              </w:rPr>
            </w:pPr>
          </w:p>
        </w:tc>
        <w:tc>
          <w:tcPr>
            <w:tcW w:w="1559" w:type="dxa"/>
          </w:tcPr>
          <w:p w:rsidR="00D42989" w:rsidRPr="00D42989" w:rsidRDefault="00D42989" w:rsidP="007B52DA">
            <w:pPr>
              <w:rPr>
                <w:lang w:val="sr-Cyrl-BA"/>
              </w:rPr>
            </w:pPr>
          </w:p>
        </w:tc>
        <w:tc>
          <w:tcPr>
            <w:tcW w:w="1418" w:type="dxa"/>
          </w:tcPr>
          <w:p w:rsidR="00D42989" w:rsidRPr="00D42989" w:rsidRDefault="00D42989" w:rsidP="007B52DA">
            <w:pPr>
              <w:rPr>
                <w:lang w:val="sr-Latn-BA"/>
              </w:rPr>
            </w:pPr>
          </w:p>
        </w:tc>
        <w:tc>
          <w:tcPr>
            <w:tcW w:w="1275" w:type="dxa"/>
          </w:tcPr>
          <w:p w:rsidR="00D42989" w:rsidRPr="00D42989" w:rsidRDefault="00D42989" w:rsidP="007B52DA">
            <w:pPr>
              <w:jc w:val="right"/>
              <w:rPr>
                <w:lang w:val="sr-Cyrl-BA"/>
              </w:rPr>
            </w:pPr>
          </w:p>
        </w:tc>
        <w:tc>
          <w:tcPr>
            <w:tcW w:w="1276" w:type="dxa"/>
          </w:tcPr>
          <w:p w:rsidR="00D42989" w:rsidRPr="00D42989" w:rsidRDefault="00D42989" w:rsidP="007B52DA">
            <w:pPr>
              <w:rPr>
                <w:lang w:val="sr-Cyrl-BA"/>
              </w:rPr>
            </w:pPr>
          </w:p>
        </w:tc>
        <w:tc>
          <w:tcPr>
            <w:tcW w:w="992" w:type="dxa"/>
          </w:tcPr>
          <w:p w:rsidR="00D42989" w:rsidRPr="00D42989" w:rsidRDefault="00D42989" w:rsidP="007B52DA">
            <w:pPr>
              <w:jc w:val="center"/>
              <w:rPr>
                <w:lang w:val="sr-Latn-BA"/>
              </w:rPr>
            </w:pPr>
          </w:p>
        </w:tc>
        <w:tc>
          <w:tcPr>
            <w:tcW w:w="1237" w:type="dxa"/>
          </w:tcPr>
          <w:p w:rsidR="00D42989" w:rsidRPr="00D42989" w:rsidRDefault="00D42989" w:rsidP="007B52DA">
            <w:pPr>
              <w:rPr>
                <w:lang w:val="sr-Latn-BA"/>
              </w:rPr>
            </w:pPr>
          </w:p>
        </w:tc>
      </w:tr>
      <w:tr w:rsidR="00D42989" w:rsidRPr="00D42989" w:rsidTr="007B52DA">
        <w:tc>
          <w:tcPr>
            <w:tcW w:w="2235" w:type="dxa"/>
            <w:gridSpan w:val="2"/>
          </w:tcPr>
          <w:p w:rsidR="00D42989" w:rsidRPr="00D42989" w:rsidRDefault="00D42989" w:rsidP="007B52DA">
            <w:pPr>
              <w:jc w:val="both"/>
              <w:rPr>
                <w:b/>
                <w:lang w:val="sr-Cyrl-CS"/>
              </w:rPr>
            </w:pPr>
            <w:r w:rsidRPr="00D42989">
              <w:rPr>
                <w:b/>
                <w:sz w:val="22"/>
                <w:szCs w:val="22"/>
                <w:lang w:val="sr-Cyrl-CS"/>
              </w:rPr>
              <w:t>УСЛУГЕ</w:t>
            </w:r>
          </w:p>
        </w:tc>
        <w:tc>
          <w:tcPr>
            <w:tcW w:w="1417" w:type="dxa"/>
          </w:tcPr>
          <w:p w:rsidR="00D42989" w:rsidRPr="00D42989" w:rsidRDefault="00D42989" w:rsidP="007B52DA">
            <w:pPr>
              <w:rPr>
                <w:lang w:val="sr-Latn-BA"/>
              </w:rPr>
            </w:pPr>
          </w:p>
        </w:tc>
        <w:tc>
          <w:tcPr>
            <w:tcW w:w="851" w:type="dxa"/>
          </w:tcPr>
          <w:p w:rsidR="00D42989" w:rsidRPr="00D42989" w:rsidRDefault="00D42989" w:rsidP="007B52DA">
            <w:pPr>
              <w:rPr>
                <w:lang w:val="sr-Latn-BA"/>
              </w:rPr>
            </w:pPr>
          </w:p>
        </w:tc>
        <w:tc>
          <w:tcPr>
            <w:tcW w:w="992" w:type="dxa"/>
          </w:tcPr>
          <w:p w:rsidR="00D42989" w:rsidRPr="00D42989" w:rsidRDefault="00D42989" w:rsidP="007B52DA">
            <w:pPr>
              <w:rPr>
                <w:lang w:val="sr-Latn-BA"/>
              </w:rPr>
            </w:pPr>
          </w:p>
        </w:tc>
        <w:tc>
          <w:tcPr>
            <w:tcW w:w="1559" w:type="dxa"/>
          </w:tcPr>
          <w:p w:rsidR="00D42989" w:rsidRPr="00D42989" w:rsidRDefault="00D42989" w:rsidP="007B52DA">
            <w:pPr>
              <w:rPr>
                <w:lang w:val="sr-Latn-BA"/>
              </w:rPr>
            </w:pPr>
          </w:p>
        </w:tc>
        <w:tc>
          <w:tcPr>
            <w:tcW w:w="1418" w:type="dxa"/>
          </w:tcPr>
          <w:p w:rsidR="00D42989" w:rsidRPr="00D42989" w:rsidRDefault="00D42989" w:rsidP="007B52DA">
            <w:pPr>
              <w:rPr>
                <w:lang w:val="sr-Latn-BA"/>
              </w:rPr>
            </w:pPr>
          </w:p>
        </w:tc>
        <w:tc>
          <w:tcPr>
            <w:tcW w:w="1275" w:type="dxa"/>
          </w:tcPr>
          <w:p w:rsidR="00D42989" w:rsidRPr="00D42989" w:rsidRDefault="00D42989" w:rsidP="007B52DA">
            <w:pPr>
              <w:rPr>
                <w:lang w:val="sr-Latn-BA"/>
              </w:rPr>
            </w:pPr>
          </w:p>
        </w:tc>
        <w:tc>
          <w:tcPr>
            <w:tcW w:w="1276" w:type="dxa"/>
          </w:tcPr>
          <w:p w:rsidR="00D42989" w:rsidRPr="00D42989" w:rsidRDefault="00D42989" w:rsidP="007B52DA">
            <w:pPr>
              <w:rPr>
                <w:lang w:val="sr-Latn-BA"/>
              </w:rPr>
            </w:pPr>
          </w:p>
        </w:tc>
        <w:tc>
          <w:tcPr>
            <w:tcW w:w="992" w:type="dxa"/>
          </w:tcPr>
          <w:p w:rsidR="00D42989" w:rsidRPr="00D42989" w:rsidRDefault="00D42989" w:rsidP="007B52DA">
            <w:pPr>
              <w:rPr>
                <w:lang w:val="sr-Latn-BA"/>
              </w:rPr>
            </w:pPr>
          </w:p>
        </w:tc>
        <w:tc>
          <w:tcPr>
            <w:tcW w:w="1237" w:type="dxa"/>
          </w:tcPr>
          <w:p w:rsidR="00D42989" w:rsidRPr="00D42989" w:rsidRDefault="00D42989" w:rsidP="007B52DA">
            <w:pPr>
              <w:rPr>
                <w:lang w:val="sr-Latn-BA"/>
              </w:rPr>
            </w:pPr>
          </w:p>
        </w:tc>
      </w:tr>
      <w:tr w:rsidR="00D42989" w:rsidRPr="00D42989" w:rsidTr="007B52DA">
        <w:tc>
          <w:tcPr>
            <w:tcW w:w="693" w:type="dxa"/>
          </w:tcPr>
          <w:p w:rsidR="00D42989" w:rsidRPr="00D42989" w:rsidRDefault="00D42989" w:rsidP="007B52DA"/>
        </w:tc>
        <w:tc>
          <w:tcPr>
            <w:tcW w:w="1542" w:type="dxa"/>
          </w:tcPr>
          <w:p w:rsidR="00D42989" w:rsidRPr="00D42989" w:rsidRDefault="00D42989" w:rsidP="007B52DA">
            <w:pPr>
              <w:jc w:val="both"/>
              <w:rPr>
                <w:lang w:val="sr-Cyrl-CS"/>
              </w:rPr>
            </w:pPr>
          </w:p>
        </w:tc>
        <w:tc>
          <w:tcPr>
            <w:tcW w:w="1417" w:type="dxa"/>
          </w:tcPr>
          <w:p w:rsidR="00D42989" w:rsidRPr="00D42989" w:rsidRDefault="00D42989" w:rsidP="007B52DA">
            <w:pPr>
              <w:rPr>
                <w:lang w:val="sr-Cyrl-CS"/>
              </w:rPr>
            </w:pPr>
          </w:p>
        </w:tc>
        <w:tc>
          <w:tcPr>
            <w:tcW w:w="851" w:type="dxa"/>
          </w:tcPr>
          <w:p w:rsidR="00D42989" w:rsidRPr="00D42989" w:rsidRDefault="00D42989" w:rsidP="007B52DA">
            <w:pPr>
              <w:jc w:val="center"/>
            </w:pPr>
          </w:p>
        </w:tc>
        <w:tc>
          <w:tcPr>
            <w:tcW w:w="992" w:type="dxa"/>
          </w:tcPr>
          <w:p w:rsidR="00D42989" w:rsidRPr="00D42989" w:rsidRDefault="00D42989" w:rsidP="007B52DA">
            <w:pPr>
              <w:jc w:val="center"/>
            </w:pPr>
          </w:p>
        </w:tc>
        <w:tc>
          <w:tcPr>
            <w:tcW w:w="1559" w:type="dxa"/>
          </w:tcPr>
          <w:p w:rsidR="00D42989" w:rsidRPr="00D42989" w:rsidRDefault="00D42989" w:rsidP="007B52DA"/>
        </w:tc>
        <w:tc>
          <w:tcPr>
            <w:tcW w:w="1418" w:type="dxa"/>
          </w:tcPr>
          <w:p w:rsidR="00D42989" w:rsidRPr="00D42989" w:rsidRDefault="00D42989" w:rsidP="007B52DA">
            <w:pPr>
              <w:rPr>
                <w:lang w:val="sr-Cyrl-BA"/>
              </w:rPr>
            </w:pPr>
          </w:p>
        </w:tc>
        <w:tc>
          <w:tcPr>
            <w:tcW w:w="1275" w:type="dxa"/>
          </w:tcPr>
          <w:p w:rsidR="00D42989" w:rsidRPr="00D42989" w:rsidRDefault="00D42989" w:rsidP="007B52DA">
            <w:pPr>
              <w:jc w:val="right"/>
            </w:pPr>
          </w:p>
        </w:tc>
        <w:tc>
          <w:tcPr>
            <w:tcW w:w="1276" w:type="dxa"/>
          </w:tcPr>
          <w:p w:rsidR="00D42989" w:rsidRPr="00D42989" w:rsidRDefault="00D42989" w:rsidP="007B52DA"/>
        </w:tc>
        <w:tc>
          <w:tcPr>
            <w:tcW w:w="992" w:type="dxa"/>
          </w:tcPr>
          <w:p w:rsidR="00D42989" w:rsidRPr="00D42989" w:rsidRDefault="00D42989" w:rsidP="007B52DA">
            <w:pPr>
              <w:jc w:val="center"/>
            </w:pPr>
          </w:p>
        </w:tc>
        <w:tc>
          <w:tcPr>
            <w:tcW w:w="1237" w:type="dxa"/>
          </w:tcPr>
          <w:p w:rsidR="00D42989" w:rsidRPr="00D42989" w:rsidRDefault="00D42989" w:rsidP="007B52DA">
            <w:pPr>
              <w:rPr>
                <w:lang w:val="sr-Latn-BA"/>
              </w:rPr>
            </w:pPr>
          </w:p>
        </w:tc>
      </w:tr>
      <w:tr w:rsidR="00D42989" w:rsidRPr="00D42989" w:rsidTr="007B52DA">
        <w:tc>
          <w:tcPr>
            <w:tcW w:w="693" w:type="dxa"/>
          </w:tcPr>
          <w:p w:rsidR="00D42989" w:rsidRPr="00D42989" w:rsidRDefault="00D42989" w:rsidP="007B52DA"/>
        </w:tc>
        <w:tc>
          <w:tcPr>
            <w:tcW w:w="1542" w:type="dxa"/>
          </w:tcPr>
          <w:p w:rsidR="00D42989" w:rsidRPr="00D42989" w:rsidRDefault="00D42989" w:rsidP="007B52DA">
            <w:pPr>
              <w:jc w:val="both"/>
              <w:rPr>
                <w:lang w:val="sr-Cyrl-CS"/>
              </w:rPr>
            </w:pPr>
          </w:p>
        </w:tc>
        <w:tc>
          <w:tcPr>
            <w:tcW w:w="1417" w:type="dxa"/>
          </w:tcPr>
          <w:p w:rsidR="00D42989" w:rsidRPr="00D42989" w:rsidRDefault="00D42989" w:rsidP="007B52DA">
            <w:pPr>
              <w:rPr>
                <w:lang w:val="sr-Cyrl-CS"/>
              </w:rPr>
            </w:pPr>
          </w:p>
        </w:tc>
        <w:tc>
          <w:tcPr>
            <w:tcW w:w="851" w:type="dxa"/>
          </w:tcPr>
          <w:p w:rsidR="00D42989" w:rsidRPr="00D42989" w:rsidRDefault="00D42989" w:rsidP="007B52DA">
            <w:pPr>
              <w:jc w:val="center"/>
            </w:pPr>
          </w:p>
        </w:tc>
        <w:tc>
          <w:tcPr>
            <w:tcW w:w="992" w:type="dxa"/>
          </w:tcPr>
          <w:p w:rsidR="00D42989" w:rsidRPr="00D42989" w:rsidRDefault="00D42989" w:rsidP="007B52DA">
            <w:pPr>
              <w:jc w:val="center"/>
            </w:pPr>
          </w:p>
        </w:tc>
        <w:tc>
          <w:tcPr>
            <w:tcW w:w="1559" w:type="dxa"/>
          </w:tcPr>
          <w:p w:rsidR="00D42989" w:rsidRPr="00D42989" w:rsidRDefault="00D42989" w:rsidP="007B52DA"/>
        </w:tc>
        <w:tc>
          <w:tcPr>
            <w:tcW w:w="1418" w:type="dxa"/>
          </w:tcPr>
          <w:p w:rsidR="00D42989" w:rsidRPr="00D42989" w:rsidRDefault="00D42989" w:rsidP="007B52DA">
            <w:pPr>
              <w:rPr>
                <w:lang w:val="sr-Cyrl-BA"/>
              </w:rPr>
            </w:pPr>
          </w:p>
        </w:tc>
        <w:tc>
          <w:tcPr>
            <w:tcW w:w="1275" w:type="dxa"/>
          </w:tcPr>
          <w:p w:rsidR="00D42989" w:rsidRPr="00D42989" w:rsidRDefault="00D42989" w:rsidP="007B52DA">
            <w:pPr>
              <w:jc w:val="right"/>
            </w:pPr>
          </w:p>
        </w:tc>
        <w:tc>
          <w:tcPr>
            <w:tcW w:w="1276" w:type="dxa"/>
          </w:tcPr>
          <w:p w:rsidR="00D42989" w:rsidRPr="00D42989" w:rsidRDefault="00D42989" w:rsidP="007B52DA"/>
        </w:tc>
        <w:tc>
          <w:tcPr>
            <w:tcW w:w="992" w:type="dxa"/>
          </w:tcPr>
          <w:p w:rsidR="00D42989" w:rsidRPr="00D42989" w:rsidRDefault="00D42989" w:rsidP="007B52DA">
            <w:pPr>
              <w:jc w:val="center"/>
            </w:pPr>
          </w:p>
        </w:tc>
        <w:tc>
          <w:tcPr>
            <w:tcW w:w="1237" w:type="dxa"/>
          </w:tcPr>
          <w:p w:rsidR="00D42989" w:rsidRPr="00D42989" w:rsidRDefault="00D42989" w:rsidP="007B52DA">
            <w:pPr>
              <w:rPr>
                <w:lang w:val="sr-Latn-BA"/>
              </w:rPr>
            </w:pPr>
          </w:p>
        </w:tc>
      </w:tr>
      <w:tr w:rsidR="00D42989" w:rsidRPr="00D42989" w:rsidTr="007B52DA">
        <w:tc>
          <w:tcPr>
            <w:tcW w:w="2235" w:type="dxa"/>
            <w:gridSpan w:val="2"/>
          </w:tcPr>
          <w:p w:rsidR="00D42989" w:rsidRPr="00D42989" w:rsidRDefault="00D42989" w:rsidP="007B52DA">
            <w:pPr>
              <w:jc w:val="both"/>
              <w:rPr>
                <w:b/>
                <w:lang w:val="sr-Cyrl-CS"/>
              </w:rPr>
            </w:pPr>
            <w:r w:rsidRPr="00D42989">
              <w:rPr>
                <w:b/>
                <w:sz w:val="22"/>
                <w:szCs w:val="22"/>
                <w:lang w:val="sr-Cyrl-CS"/>
              </w:rPr>
              <w:t>РАДОВИ</w:t>
            </w:r>
          </w:p>
        </w:tc>
        <w:tc>
          <w:tcPr>
            <w:tcW w:w="1417" w:type="dxa"/>
          </w:tcPr>
          <w:p w:rsidR="00D42989" w:rsidRPr="00D42989" w:rsidRDefault="00D42989" w:rsidP="007B52DA">
            <w:pPr>
              <w:rPr>
                <w:lang w:val="sr-Latn-BA"/>
              </w:rPr>
            </w:pPr>
          </w:p>
        </w:tc>
        <w:tc>
          <w:tcPr>
            <w:tcW w:w="851" w:type="dxa"/>
          </w:tcPr>
          <w:p w:rsidR="00D42989" w:rsidRPr="00D42989" w:rsidRDefault="00D42989" w:rsidP="007B52DA">
            <w:pPr>
              <w:rPr>
                <w:lang w:val="sr-Latn-BA"/>
              </w:rPr>
            </w:pPr>
          </w:p>
        </w:tc>
        <w:tc>
          <w:tcPr>
            <w:tcW w:w="992" w:type="dxa"/>
          </w:tcPr>
          <w:p w:rsidR="00D42989" w:rsidRPr="00D42989" w:rsidRDefault="00D42989" w:rsidP="007B52DA">
            <w:pPr>
              <w:rPr>
                <w:lang w:val="sr-Latn-BA"/>
              </w:rPr>
            </w:pPr>
          </w:p>
        </w:tc>
        <w:tc>
          <w:tcPr>
            <w:tcW w:w="1559" w:type="dxa"/>
          </w:tcPr>
          <w:p w:rsidR="00D42989" w:rsidRPr="00D42989" w:rsidRDefault="00D42989" w:rsidP="007B52DA">
            <w:pPr>
              <w:rPr>
                <w:lang w:val="sr-Latn-BA"/>
              </w:rPr>
            </w:pPr>
          </w:p>
        </w:tc>
        <w:tc>
          <w:tcPr>
            <w:tcW w:w="1418" w:type="dxa"/>
          </w:tcPr>
          <w:p w:rsidR="00D42989" w:rsidRPr="00D42989" w:rsidRDefault="00D42989" w:rsidP="007B52DA">
            <w:pPr>
              <w:rPr>
                <w:lang w:val="sr-Latn-BA"/>
              </w:rPr>
            </w:pPr>
          </w:p>
        </w:tc>
        <w:tc>
          <w:tcPr>
            <w:tcW w:w="1275" w:type="dxa"/>
          </w:tcPr>
          <w:p w:rsidR="00D42989" w:rsidRPr="00D42989" w:rsidRDefault="00D42989" w:rsidP="007B52DA">
            <w:pPr>
              <w:rPr>
                <w:lang w:val="sr-Latn-BA"/>
              </w:rPr>
            </w:pPr>
          </w:p>
        </w:tc>
        <w:tc>
          <w:tcPr>
            <w:tcW w:w="1276" w:type="dxa"/>
          </w:tcPr>
          <w:p w:rsidR="00D42989" w:rsidRPr="00D42989" w:rsidRDefault="00D42989" w:rsidP="007B52DA">
            <w:pPr>
              <w:rPr>
                <w:lang w:val="sr-Latn-BA"/>
              </w:rPr>
            </w:pPr>
          </w:p>
        </w:tc>
        <w:tc>
          <w:tcPr>
            <w:tcW w:w="992" w:type="dxa"/>
          </w:tcPr>
          <w:p w:rsidR="00D42989" w:rsidRPr="00D42989" w:rsidRDefault="00D42989" w:rsidP="007B52DA">
            <w:pPr>
              <w:rPr>
                <w:lang w:val="sr-Latn-BA"/>
              </w:rPr>
            </w:pPr>
          </w:p>
        </w:tc>
        <w:tc>
          <w:tcPr>
            <w:tcW w:w="1237" w:type="dxa"/>
          </w:tcPr>
          <w:p w:rsidR="00D42989" w:rsidRPr="00D42989" w:rsidRDefault="00D42989" w:rsidP="007B52DA">
            <w:pPr>
              <w:rPr>
                <w:lang w:val="sr-Latn-BA"/>
              </w:rPr>
            </w:pPr>
          </w:p>
        </w:tc>
      </w:tr>
      <w:tr w:rsidR="00D42989" w:rsidRPr="00D42989" w:rsidTr="007B52DA">
        <w:tc>
          <w:tcPr>
            <w:tcW w:w="693" w:type="dxa"/>
          </w:tcPr>
          <w:p w:rsidR="00D42989" w:rsidRPr="00D42989" w:rsidRDefault="00D42989" w:rsidP="007B52DA">
            <w:pPr>
              <w:rPr>
                <w:lang w:val="sr-Latn-BA"/>
              </w:rPr>
            </w:pPr>
          </w:p>
        </w:tc>
        <w:tc>
          <w:tcPr>
            <w:tcW w:w="1542" w:type="dxa"/>
          </w:tcPr>
          <w:p w:rsidR="00D42989" w:rsidRPr="00D42989" w:rsidRDefault="00D42989" w:rsidP="007B52DA">
            <w:pPr>
              <w:jc w:val="both"/>
              <w:rPr>
                <w:lang w:val="sr-Cyrl-BA"/>
              </w:rPr>
            </w:pPr>
          </w:p>
        </w:tc>
        <w:tc>
          <w:tcPr>
            <w:tcW w:w="1417" w:type="dxa"/>
          </w:tcPr>
          <w:p w:rsidR="00D42989" w:rsidRPr="00D42989" w:rsidRDefault="00D42989" w:rsidP="007B52DA">
            <w:pPr>
              <w:rPr>
                <w:lang w:val="sr-Cyrl-BA"/>
              </w:rPr>
            </w:pPr>
          </w:p>
        </w:tc>
        <w:tc>
          <w:tcPr>
            <w:tcW w:w="851" w:type="dxa"/>
          </w:tcPr>
          <w:p w:rsidR="00D42989" w:rsidRPr="00D42989" w:rsidRDefault="00D42989" w:rsidP="007B52DA">
            <w:pPr>
              <w:jc w:val="center"/>
            </w:pPr>
          </w:p>
        </w:tc>
        <w:tc>
          <w:tcPr>
            <w:tcW w:w="992" w:type="dxa"/>
          </w:tcPr>
          <w:p w:rsidR="00D42989" w:rsidRPr="00D42989" w:rsidRDefault="00D42989" w:rsidP="007B52DA">
            <w:pPr>
              <w:jc w:val="center"/>
            </w:pPr>
          </w:p>
        </w:tc>
        <w:tc>
          <w:tcPr>
            <w:tcW w:w="1559" w:type="dxa"/>
          </w:tcPr>
          <w:p w:rsidR="00D42989" w:rsidRPr="00D42989" w:rsidRDefault="00D42989" w:rsidP="007B52DA"/>
        </w:tc>
        <w:tc>
          <w:tcPr>
            <w:tcW w:w="1418" w:type="dxa"/>
          </w:tcPr>
          <w:p w:rsidR="00D42989" w:rsidRPr="00D42989" w:rsidRDefault="00D42989" w:rsidP="007B52DA">
            <w:pPr>
              <w:rPr>
                <w:highlight w:val="yellow"/>
              </w:rPr>
            </w:pPr>
          </w:p>
        </w:tc>
        <w:tc>
          <w:tcPr>
            <w:tcW w:w="1275" w:type="dxa"/>
          </w:tcPr>
          <w:p w:rsidR="00D42989" w:rsidRPr="00D42989" w:rsidRDefault="00D42989" w:rsidP="007B52DA">
            <w:pPr>
              <w:jc w:val="right"/>
            </w:pPr>
          </w:p>
        </w:tc>
        <w:tc>
          <w:tcPr>
            <w:tcW w:w="1276" w:type="dxa"/>
          </w:tcPr>
          <w:p w:rsidR="00D42989" w:rsidRPr="00D42989" w:rsidRDefault="00D42989" w:rsidP="007B52DA"/>
        </w:tc>
        <w:tc>
          <w:tcPr>
            <w:tcW w:w="992" w:type="dxa"/>
          </w:tcPr>
          <w:p w:rsidR="00D42989" w:rsidRPr="00D42989" w:rsidRDefault="00D42989" w:rsidP="007B52DA">
            <w:pPr>
              <w:jc w:val="center"/>
            </w:pPr>
          </w:p>
        </w:tc>
        <w:tc>
          <w:tcPr>
            <w:tcW w:w="1237" w:type="dxa"/>
          </w:tcPr>
          <w:p w:rsidR="00D42989" w:rsidRPr="00D42989" w:rsidRDefault="00D42989" w:rsidP="007B52DA">
            <w:pPr>
              <w:rPr>
                <w:lang w:val="sr-Latn-BA"/>
              </w:rPr>
            </w:pPr>
          </w:p>
        </w:tc>
      </w:tr>
      <w:tr w:rsidR="00D42989" w:rsidRPr="00D42989" w:rsidTr="007B52DA">
        <w:tc>
          <w:tcPr>
            <w:tcW w:w="693" w:type="dxa"/>
          </w:tcPr>
          <w:p w:rsidR="00D42989" w:rsidRPr="00D42989" w:rsidRDefault="00D42989" w:rsidP="007B52DA">
            <w:pPr>
              <w:rPr>
                <w:lang w:val="sr-Latn-BA"/>
              </w:rPr>
            </w:pPr>
          </w:p>
        </w:tc>
        <w:tc>
          <w:tcPr>
            <w:tcW w:w="1542" w:type="dxa"/>
          </w:tcPr>
          <w:p w:rsidR="00D42989" w:rsidRPr="00D42989" w:rsidRDefault="00D42989" w:rsidP="007B52DA">
            <w:pPr>
              <w:jc w:val="both"/>
              <w:rPr>
                <w:lang w:val="sr-Cyrl-BA"/>
              </w:rPr>
            </w:pPr>
          </w:p>
        </w:tc>
        <w:tc>
          <w:tcPr>
            <w:tcW w:w="1417" w:type="dxa"/>
          </w:tcPr>
          <w:p w:rsidR="00D42989" w:rsidRPr="00D42989" w:rsidRDefault="00D42989" w:rsidP="007B52DA">
            <w:pPr>
              <w:rPr>
                <w:lang w:val="sr-Cyrl-BA"/>
              </w:rPr>
            </w:pPr>
          </w:p>
        </w:tc>
        <w:tc>
          <w:tcPr>
            <w:tcW w:w="851" w:type="dxa"/>
          </w:tcPr>
          <w:p w:rsidR="00D42989" w:rsidRPr="00D42989" w:rsidRDefault="00D42989" w:rsidP="007B52DA">
            <w:pPr>
              <w:jc w:val="center"/>
            </w:pPr>
          </w:p>
        </w:tc>
        <w:tc>
          <w:tcPr>
            <w:tcW w:w="992" w:type="dxa"/>
          </w:tcPr>
          <w:p w:rsidR="00D42989" w:rsidRPr="00D42989" w:rsidRDefault="00D42989" w:rsidP="007B52DA">
            <w:pPr>
              <w:jc w:val="center"/>
            </w:pPr>
          </w:p>
        </w:tc>
        <w:tc>
          <w:tcPr>
            <w:tcW w:w="1559" w:type="dxa"/>
          </w:tcPr>
          <w:p w:rsidR="00D42989" w:rsidRPr="00D42989" w:rsidRDefault="00D42989" w:rsidP="007B52DA"/>
        </w:tc>
        <w:tc>
          <w:tcPr>
            <w:tcW w:w="1418" w:type="dxa"/>
          </w:tcPr>
          <w:p w:rsidR="00D42989" w:rsidRPr="00D42989" w:rsidRDefault="00D42989" w:rsidP="007B52DA"/>
        </w:tc>
        <w:tc>
          <w:tcPr>
            <w:tcW w:w="1275" w:type="dxa"/>
          </w:tcPr>
          <w:p w:rsidR="00D42989" w:rsidRPr="00D42989" w:rsidRDefault="00D42989" w:rsidP="007B52DA">
            <w:pPr>
              <w:jc w:val="right"/>
            </w:pPr>
          </w:p>
        </w:tc>
        <w:tc>
          <w:tcPr>
            <w:tcW w:w="1276" w:type="dxa"/>
          </w:tcPr>
          <w:p w:rsidR="00D42989" w:rsidRPr="00D42989" w:rsidRDefault="00D42989" w:rsidP="007B52DA"/>
        </w:tc>
        <w:tc>
          <w:tcPr>
            <w:tcW w:w="992" w:type="dxa"/>
          </w:tcPr>
          <w:p w:rsidR="00D42989" w:rsidRPr="00D42989" w:rsidRDefault="00D42989" w:rsidP="007B52DA">
            <w:pPr>
              <w:jc w:val="center"/>
            </w:pPr>
          </w:p>
        </w:tc>
        <w:tc>
          <w:tcPr>
            <w:tcW w:w="1237" w:type="dxa"/>
          </w:tcPr>
          <w:p w:rsidR="00D42989" w:rsidRPr="00D42989" w:rsidRDefault="00D42989" w:rsidP="007B52DA">
            <w:pPr>
              <w:rPr>
                <w:highlight w:val="yellow"/>
                <w:lang w:val="sr-Cyrl-BA"/>
              </w:rPr>
            </w:pPr>
          </w:p>
        </w:tc>
      </w:tr>
    </w:tbl>
    <w:p w:rsidR="00D42989" w:rsidRPr="00D42989" w:rsidRDefault="00D42989" w:rsidP="00D42989">
      <w:pPr>
        <w:jc w:val="both"/>
        <w:rPr>
          <w:sz w:val="22"/>
          <w:szCs w:val="22"/>
          <w:lang w:val="sr-Cyrl-BA"/>
        </w:rPr>
      </w:pPr>
    </w:p>
    <w:p w:rsidR="00D42989" w:rsidRPr="00D42989" w:rsidRDefault="00D42989" w:rsidP="00D42989">
      <w:pPr>
        <w:jc w:val="both"/>
        <w:rPr>
          <w:sz w:val="22"/>
          <w:szCs w:val="22"/>
          <w:lang w:val="sr-Cyrl-CS"/>
        </w:rPr>
      </w:pPr>
    </w:p>
    <w:p w:rsidR="00D42989" w:rsidRPr="00D42989" w:rsidRDefault="00D42989" w:rsidP="00D42989">
      <w:pPr>
        <w:jc w:val="both"/>
        <w:rPr>
          <w:sz w:val="22"/>
          <w:szCs w:val="22"/>
          <w:lang w:val="sr-Cyrl-CS"/>
        </w:rPr>
      </w:pPr>
    </w:p>
    <w:p w:rsidR="00D42989" w:rsidRPr="00D42989" w:rsidRDefault="00D42989" w:rsidP="00D42989">
      <w:pPr>
        <w:jc w:val="both"/>
        <w:rPr>
          <w:sz w:val="22"/>
          <w:szCs w:val="22"/>
          <w:lang w:val="sr-Cyrl-CS"/>
        </w:rPr>
      </w:pPr>
      <w:r w:rsidRPr="00D42989">
        <w:rPr>
          <w:sz w:val="22"/>
          <w:szCs w:val="22"/>
          <w:lang w:val="sr-Cyrl-CS"/>
        </w:rPr>
        <w:t>___________________________</w:t>
      </w:r>
    </w:p>
    <w:p w:rsidR="00D42989" w:rsidRPr="00D42989" w:rsidRDefault="00D42989" w:rsidP="00D42989">
      <w:pPr>
        <w:jc w:val="both"/>
        <w:rPr>
          <w:i/>
          <w:sz w:val="22"/>
          <w:szCs w:val="22"/>
          <w:lang w:val="sr-Latn-BA"/>
        </w:rPr>
      </w:pPr>
      <w:r w:rsidRPr="00D42989">
        <w:rPr>
          <w:i/>
          <w:sz w:val="22"/>
          <w:szCs w:val="22"/>
          <w:lang w:val="sr-Cyrl-CS"/>
        </w:rPr>
        <w:t>(Руководилац организационе јединице)</w:t>
      </w:r>
      <w:r w:rsidRPr="00D42989">
        <w:rPr>
          <w:i/>
          <w:sz w:val="22"/>
          <w:szCs w:val="22"/>
          <w:lang w:val="sr-Cyrl-CS"/>
        </w:rPr>
        <w:tab/>
      </w:r>
      <w:r w:rsidRPr="00D42989">
        <w:rPr>
          <w:i/>
          <w:sz w:val="22"/>
          <w:szCs w:val="22"/>
          <w:lang w:val="sr-Cyrl-CS"/>
        </w:rPr>
        <w:tab/>
        <w:t xml:space="preserve">      </w:t>
      </w: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F04E13">
      <w:pPr>
        <w:jc w:val="both"/>
        <w:rPr>
          <w:sz w:val="22"/>
          <w:szCs w:val="22"/>
          <w:lang w:val="sr-Cyrl-BA"/>
        </w:rPr>
      </w:pPr>
    </w:p>
    <w:p w:rsidR="00D42989" w:rsidRDefault="00D42989" w:rsidP="00D42989">
      <w:pPr>
        <w:rPr>
          <w:b/>
          <w:sz w:val="22"/>
          <w:szCs w:val="22"/>
          <w:lang w:val="sr-Cyrl-CS"/>
        </w:rPr>
        <w:sectPr w:rsidR="00D42989" w:rsidSect="00D42989">
          <w:pgSz w:w="15840" w:h="12240" w:orient="landscape"/>
          <w:pgMar w:top="1183" w:right="993" w:bottom="1134" w:left="851" w:header="708" w:footer="708" w:gutter="0"/>
          <w:cols w:space="234"/>
          <w:docGrid w:linePitch="360"/>
        </w:sectPr>
      </w:pPr>
    </w:p>
    <w:p w:rsidR="0070008D" w:rsidRPr="00C72170" w:rsidRDefault="00D42989" w:rsidP="00D42989">
      <w:pPr>
        <w:rPr>
          <w:b/>
          <w:sz w:val="22"/>
          <w:szCs w:val="22"/>
          <w:lang w:val="sr-Cyrl-CS"/>
        </w:rPr>
      </w:pPr>
      <w:r w:rsidRPr="00C72170">
        <w:rPr>
          <w:b/>
          <w:sz w:val="22"/>
          <w:szCs w:val="22"/>
          <w:lang w:val="sr-Cyrl-CS"/>
        </w:rPr>
        <w:lastRenderedPageBreak/>
        <w:t xml:space="preserve">Р Е П У Б Л И КА   С Р П С К А                                                                                                                                     </w:t>
      </w:r>
      <w:r w:rsidR="0070008D" w:rsidRPr="00C72170">
        <w:rPr>
          <w:b/>
          <w:sz w:val="22"/>
          <w:szCs w:val="22"/>
          <w:lang w:val="sr-Cyrl-CS"/>
        </w:rPr>
        <w:t xml:space="preserve">                   </w:t>
      </w:r>
    </w:p>
    <w:p w:rsidR="00D42989" w:rsidRPr="004B0E00" w:rsidRDefault="0070008D" w:rsidP="004B0E00">
      <w:pPr>
        <w:rPr>
          <w:b/>
          <w:i/>
          <w:sz w:val="22"/>
          <w:szCs w:val="22"/>
          <w:lang w:val="sr-Cyrl-BA"/>
        </w:rPr>
      </w:pPr>
      <w:r w:rsidRPr="00C72170">
        <w:rPr>
          <w:b/>
          <w:sz w:val="22"/>
          <w:szCs w:val="22"/>
          <w:lang w:val="sr-Cyrl-CS"/>
        </w:rPr>
        <w:t xml:space="preserve">                                                                                                                              </w:t>
      </w:r>
      <w:r w:rsidR="00D42989" w:rsidRPr="00C72170">
        <w:rPr>
          <w:b/>
          <w:i/>
          <w:sz w:val="22"/>
          <w:szCs w:val="22"/>
          <w:lang w:val="sr-Cyrl-BA"/>
        </w:rPr>
        <w:t>Образац број 2 (страна 1 од 2)</w:t>
      </w:r>
    </w:p>
    <w:p w:rsidR="00D42989" w:rsidRPr="00C72170" w:rsidRDefault="00D42989" w:rsidP="00D42989">
      <w:pPr>
        <w:jc w:val="both"/>
        <w:rPr>
          <w:b/>
          <w:sz w:val="22"/>
          <w:szCs w:val="22"/>
          <w:lang w:val="sr-Cyrl-CS"/>
        </w:rPr>
      </w:pPr>
      <w:r w:rsidRPr="00C72170">
        <w:rPr>
          <w:b/>
          <w:sz w:val="22"/>
          <w:szCs w:val="22"/>
          <w:lang w:val="sr-Cyrl-CS"/>
        </w:rPr>
        <w:t>ОПШТИНА ШЕКОВИЋИ</w:t>
      </w:r>
    </w:p>
    <w:p w:rsidR="00D42989" w:rsidRPr="00C72170" w:rsidRDefault="00D42989" w:rsidP="00D42989">
      <w:pPr>
        <w:jc w:val="both"/>
        <w:rPr>
          <w:b/>
          <w:sz w:val="22"/>
          <w:szCs w:val="22"/>
          <w:lang w:val="sr-Cyrl-CS"/>
        </w:rPr>
      </w:pPr>
      <w:r w:rsidRPr="00C72170">
        <w:rPr>
          <w:b/>
          <w:sz w:val="22"/>
          <w:szCs w:val="22"/>
          <w:lang w:val="sr-Cyrl-CS"/>
        </w:rPr>
        <w:t>Н А Ч Е Л Н И К</w:t>
      </w:r>
    </w:p>
    <w:p w:rsidR="00D42989" w:rsidRPr="00C72170" w:rsidRDefault="00D42989" w:rsidP="00D42989">
      <w:pPr>
        <w:jc w:val="both"/>
        <w:rPr>
          <w:b/>
          <w:sz w:val="22"/>
          <w:szCs w:val="22"/>
          <w:lang w:val="sr-Cyrl-CS"/>
        </w:rPr>
      </w:pPr>
      <w:r w:rsidRPr="00C72170">
        <w:rPr>
          <w:b/>
          <w:sz w:val="22"/>
          <w:szCs w:val="22"/>
          <w:lang w:val="sr-Cyrl-CS"/>
        </w:rPr>
        <w:t>Општинска управа</w:t>
      </w:r>
    </w:p>
    <w:p w:rsidR="00D42989" w:rsidRPr="00C72170" w:rsidRDefault="00D42989" w:rsidP="00D42989">
      <w:pPr>
        <w:jc w:val="both"/>
        <w:rPr>
          <w:b/>
          <w:sz w:val="22"/>
          <w:szCs w:val="22"/>
          <w:lang w:val="sr-Cyrl-CS"/>
        </w:rPr>
      </w:pPr>
      <w:r w:rsidRPr="00C72170">
        <w:rPr>
          <w:b/>
          <w:sz w:val="22"/>
          <w:szCs w:val="22"/>
          <w:lang w:val="sr-Cyrl-BA"/>
        </w:rPr>
        <w:t>Назив организационе јединице - подносиоца захтјева</w:t>
      </w:r>
    </w:p>
    <w:p w:rsidR="00D42989" w:rsidRPr="00C72170" w:rsidRDefault="00D42989" w:rsidP="00D42989">
      <w:pPr>
        <w:jc w:val="both"/>
        <w:rPr>
          <w:b/>
          <w:sz w:val="22"/>
          <w:szCs w:val="22"/>
          <w:lang w:val="sr-Cyrl-BA"/>
        </w:rPr>
      </w:pPr>
      <w:r w:rsidRPr="00C72170">
        <w:rPr>
          <w:b/>
          <w:sz w:val="22"/>
          <w:szCs w:val="22"/>
          <w:lang w:val="sr-Cyrl-CS"/>
        </w:rPr>
        <w:t>Број: _______________</w:t>
      </w:r>
    </w:p>
    <w:p w:rsidR="00D42989" w:rsidRPr="00C72170" w:rsidRDefault="00D42989" w:rsidP="00D42989">
      <w:pPr>
        <w:jc w:val="both"/>
        <w:rPr>
          <w:b/>
          <w:sz w:val="22"/>
          <w:szCs w:val="22"/>
          <w:lang w:val="sr-Cyrl-CS"/>
        </w:rPr>
      </w:pPr>
      <w:r w:rsidRPr="00C72170">
        <w:rPr>
          <w:b/>
          <w:sz w:val="22"/>
          <w:szCs w:val="22"/>
          <w:lang w:val="sr-Cyrl-CS"/>
        </w:rPr>
        <w:t xml:space="preserve">Датум: </w:t>
      </w:r>
      <w:r w:rsidRPr="00C72170">
        <w:rPr>
          <w:b/>
          <w:sz w:val="22"/>
          <w:szCs w:val="22"/>
          <w:lang w:val="sr-Cyrl-BA"/>
        </w:rPr>
        <w:t>_____________</w:t>
      </w:r>
      <w:r w:rsidRPr="00C72170">
        <w:rPr>
          <w:b/>
          <w:sz w:val="22"/>
          <w:szCs w:val="22"/>
          <w:lang w:val="sr-Cyrl-CS"/>
        </w:rPr>
        <w:t xml:space="preserve"> </w:t>
      </w:r>
    </w:p>
    <w:p w:rsidR="004B0E00" w:rsidRPr="00D42989" w:rsidRDefault="004B0E00" w:rsidP="00D42989">
      <w:pPr>
        <w:jc w:val="both"/>
        <w:rPr>
          <w:b/>
          <w:sz w:val="22"/>
          <w:szCs w:val="22"/>
          <w:lang w:val="sr-Cyrl-CS"/>
        </w:rPr>
      </w:pPr>
    </w:p>
    <w:p w:rsidR="00D42989" w:rsidRDefault="00D42989" w:rsidP="00D42989">
      <w:pPr>
        <w:jc w:val="both"/>
        <w:rPr>
          <w:b/>
          <w:sz w:val="22"/>
          <w:szCs w:val="22"/>
          <w:lang w:val="sr-Cyrl-CS"/>
        </w:rPr>
      </w:pPr>
      <w:r w:rsidRPr="00D42989">
        <w:rPr>
          <w:b/>
          <w:sz w:val="22"/>
          <w:szCs w:val="22"/>
          <w:lang w:val="sr-Cyrl-CS"/>
        </w:rPr>
        <w:tab/>
      </w:r>
      <w:r w:rsidRPr="00D42989">
        <w:rPr>
          <w:b/>
          <w:sz w:val="22"/>
          <w:szCs w:val="22"/>
          <w:lang w:val="sr-Cyrl-CS"/>
        </w:rPr>
        <w:tab/>
      </w:r>
      <w:r w:rsidRPr="00D42989">
        <w:rPr>
          <w:b/>
          <w:sz w:val="22"/>
          <w:szCs w:val="22"/>
          <w:lang w:val="sr-Cyrl-CS"/>
        </w:rPr>
        <w:tab/>
        <w:t>ПРЕДМЕТ: ЗАХТЈЕВ ЗА ПОКРЕТАЊЕ ПОСТУПКА ЈАВНЕ НАБАВКЕ</w:t>
      </w:r>
    </w:p>
    <w:p w:rsidR="004B0E00" w:rsidRPr="00D42989" w:rsidRDefault="004B0E00" w:rsidP="00D42989">
      <w:pPr>
        <w:jc w:val="both"/>
        <w:rPr>
          <w:b/>
          <w:sz w:val="22"/>
          <w:szCs w:val="22"/>
          <w:lang w:val="sr-Cyrl-CS"/>
        </w:rPr>
      </w:pPr>
    </w:p>
    <w:p w:rsidR="00D42989" w:rsidRPr="00D42989" w:rsidRDefault="00D42989" w:rsidP="004B0E00">
      <w:pPr>
        <w:jc w:val="both"/>
        <w:rPr>
          <w:sz w:val="22"/>
          <w:szCs w:val="22"/>
          <w:lang w:val="sr-Cyrl-CS"/>
        </w:rPr>
      </w:pPr>
      <w:r w:rsidRPr="00D42989">
        <w:rPr>
          <w:sz w:val="22"/>
          <w:szCs w:val="22"/>
          <w:lang w:val="sr-Cyrl-CS"/>
        </w:rPr>
        <w:t>На основу члана 13. став (1) Правилника о јавним набавкама роба, услуга и радова у Општини Шековићи („Службени гласник Општине Шековићи“, број:</w:t>
      </w:r>
      <w:r w:rsidRPr="00D42989">
        <w:rPr>
          <w:sz w:val="22"/>
          <w:szCs w:val="22"/>
          <w:lang w:val="sr-Latn-CS"/>
        </w:rPr>
        <w:t xml:space="preserve"> </w:t>
      </w:r>
      <w:r w:rsidRPr="00D42989">
        <w:rPr>
          <w:sz w:val="22"/>
          <w:szCs w:val="22"/>
          <w:lang w:val="sr-Cyrl-BA"/>
        </w:rPr>
        <w:t>__</w:t>
      </w:r>
      <w:r w:rsidRPr="00D42989">
        <w:rPr>
          <w:sz w:val="22"/>
          <w:szCs w:val="22"/>
          <w:lang w:val="sr-Cyrl-CS"/>
        </w:rPr>
        <w:t>/__), предлажем да се у име ________________ (</w:t>
      </w:r>
      <w:r w:rsidRPr="00D42989">
        <w:rPr>
          <w:i/>
          <w:sz w:val="22"/>
          <w:szCs w:val="22"/>
          <w:lang w:val="sr-Cyrl-CS"/>
        </w:rPr>
        <w:t>навсти организациону јединицу</w:t>
      </w:r>
      <w:r w:rsidRPr="00D42989">
        <w:rPr>
          <w:sz w:val="22"/>
          <w:szCs w:val="22"/>
          <w:lang w:val="sr-Cyrl-CS"/>
        </w:rPr>
        <w:t xml:space="preserve">) покрене поступак јавне набавке, и то како слиједи: </w:t>
      </w:r>
    </w:p>
    <w:p w:rsidR="00D42989" w:rsidRPr="00D42989" w:rsidRDefault="00D42989" w:rsidP="00D42989">
      <w:pPr>
        <w:jc w:val="both"/>
        <w:rPr>
          <w:sz w:val="22"/>
          <w:szCs w:val="22"/>
          <w:lang w:val="sr-Cyrl-CS"/>
        </w:rPr>
      </w:pPr>
    </w:p>
    <w:p w:rsidR="00D42989" w:rsidRPr="00D42989" w:rsidRDefault="00D42989" w:rsidP="009C194B">
      <w:pPr>
        <w:pStyle w:val="ListParagraph"/>
        <w:numPr>
          <w:ilvl w:val="0"/>
          <w:numId w:val="37"/>
        </w:numPr>
        <w:jc w:val="both"/>
        <w:rPr>
          <w:sz w:val="22"/>
          <w:szCs w:val="22"/>
          <w:lang w:val="sr-Cyrl-CS"/>
        </w:rPr>
      </w:pPr>
      <w:r w:rsidRPr="00D42989">
        <w:rPr>
          <w:sz w:val="22"/>
          <w:szCs w:val="22"/>
          <w:lang w:val="sr-Cyrl-CS"/>
        </w:rPr>
        <w:t xml:space="preserve">Назив предмета набавке: </w:t>
      </w:r>
    </w:p>
    <w:p w:rsidR="00D42989" w:rsidRPr="00D42989" w:rsidRDefault="00D42989" w:rsidP="00D42989">
      <w:pPr>
        <w:pStyle w:val="ListParagraph"/>
        <w:ind w:left="1080"/>
        <w:jc w:val="both"/>
        <w:rPr>
          <w:b/>
          <w:sz w:val="22"/>
          <w:szCs w:val="22"/>
          <w:lang w:val="sr-Cyrl-BA"/>
        </w:rPr>
      </w:pPr>
      <w:r w:rsidRPr="00D42989">
        <w:rPr>
          <w:b/>
          <w:sz w:val="22"/>
          <w:szCs w:val="22"/>
          <w:u w:val="single"/>
          <w:lang w:val="sr-Cyrl-BA"/>
        </w:rPr>
        <w:t>____________________________________________</w:t>
      </w:r>
      <w:r w:rsidRPr="00D42989">
        <w:rPr>
          <w:b/>
          <w:sz w:val="22"/>
          <w:szCs w:val="22"/>
          <w:u w:val="single"/>
          <w:lang w:val="sr-Cyrl-BA"/>
        </w:rPr>
        <w:tab/>
      </w:r>
      <w:r w:rsidRPr="00D42989">
        <w:rPr>
          <w:b/>
          <w:sz w:val="22"/>
          <w:szCs w:val="22"/>
          <w:u w:val="single"/>
          <w:lang w:val="sr-Cyrl-BA"/>
        </w:rPr>
        <w:tab/>
      </w:r>
      <w:r w:rsidRPr="00D42989">
        <w:rPr>
          <w:b/>
          <w:sz w:val="22"/>
          <w:szCs w:val="22"/>
          <w:u w:val="single"/>
          <w:lang w:val="sr-Cyrl-BA"/>
        </w:rPr>
        <w:tab/>
      </w:r>
      <w:r w:rsidRPr="00D42989">
        <w:rPr>
          <w:b/>
          <w:sz w:val="22"/>
          <w:szCs w:val="22"/>
          <w:u w:val="single"/>
          <w:lang w:val="sr-Cyrl-BA"/>
        </w:rPr>
        <w:tab/>
        <w:t>____________</w:t>
      </w:r>
    </w:p>
    <w:p w:rsidR="00D42989" w:rsidRPr="00D42989" w:rsidRDefault="00D42989" w:rsidP="00D42989">
      <w:pPr>
        <w:jc w:val="both"/>
        <w:rPr>
          <w:sz w:val="22"/>
          <w:szCs w:val="22"/>
          <w:lang w:val="sr-Cyrl-CS"/>
        </w:rPr>
      </w:pPr>
      <w:r w:rsidRPr="00D42989">
        <w:rPr>
          <w:sz w:val="22"/>
          <w:szCs w:val="22"/>
          <w:lang w:val="sr-Cyrl-CS"/>
        </w:rPr>
        <w:tab/>
      </w:r>
      <w:r w:rsidRPr="00D42989">
        <w:rPr>
          <w:sz w:val="22"/>
          <w:szCs w:val="22"/>
          <w:lang w:val="sr-Cyrl-CS"/>
        </w:rPr>
        <w:tab/>
      </w:r>
    </w:p>
    <w:p w:rsidR="00D42989" w:rsidRPr="00D42989" w:rsidRDefault="00D42989" w:rsidP="009C194B">
      <w:pPr>
        <w:pStyle w:val="ListParagraph"/>
        <w:numPr>
          <w:ilvl w:val="0"/>
          <w:numId w:val="37"/>
        </w:numPr>
        <w:jc w:val="both"/>
        <w:rPr>
          <w:b/>
          <w:sz w:val="22"/>
          <w:szCs w:val="22"/>
          <w:lang w:val="sr-Cyrl-CS"/>
        </w:rPr>
      </w:pPr>
      <w:r w:rsidRPr="00D42989">
        <w:rPr>
          <w:sz w:val="22"/>
          <w:szCs w:val="22"/>
          <w:lang w:val="sr-Cyrl-BA"/>
        </w:rPr>
        <w:t>Ознака и шифра из ЈРЈН:</w:t>
      </w:r>
      <w:r w:rsidRPr="00D42989">
        <w:rPr>
          <w:b/>
          <w:sz w:val="22"/>
          <w:szCs w:val="22"/>
          <w:lang w:val="sr-Cyrl-BA"/>
        </w:rPr>
        <w:t xml:space="preserve"> </w:t>
      </w:r>
      <w:r w:rsidRPr="00D42989">
        <w:rPr>
          <w:b/>
          <w:sz w:val="22"/>
          <w:szCs w:val="22"/>
          <w:u w:val="single"/>
          <w:lang w:val="sr-Cyrl-CS"/>
        </w:rPr>
        <w:t>___ _____</w:t>
      </w:r>
    </w:p>
    <w:p w:rsidR="00D42989" w:rsidRPr="00D42989" w:rsidRDefault="00D42989" w:rsidP="00D42989">
      <w:pPr>
        <w:pStyle w:val="ListParagraph"/>
        <w:ind w:left="1080"/>
        <w:jc w:val="both"/>
        <w:rPr>
          <w:b/>
          <w:sz w:val="22"/>
          <w:szCs w:val="22"/>
          <w:lang w:val="sr-Cyrl-CS"/>
        </w:rPr>
      </w:pPr>
    </w:p>
    <w:p w:rsidR="00D42989" w:rsidRPr="00D42989" w:rsidRDefault="00D42989" w:rsidP="009C194B">
      <w:pPr>
        <w:pStyle w:val="ListParagraph"/>
        <w:numPr>
          <w:ilvl w:val="0"/>
          <w:numId w:val="37"/>
        </w:numPr>
        <w:jc w:val="both"/>
        <w:rPr>
          <w:b/>
          <w:sz w:val="22"/>
          <w:szCs w:val="22"/>
          <w:lang w:val="sr-Cyrl-CS"/>
        </w:rPr>
      </w:pPr>
      <w:r w:rsidRPr="00D42989">
        <w:rPr>
          <w:sz w:val="22"/>
          <w:szCs w:val="22"/>
          <w:lang w:val="sr-Cyrl-BA"/>
        </w:rPr>
        <w:t>Подјела предмета набавке на лотове:</w:t>
      </w:r>
      <w:r w:rsidRPr="00D42989">
        <w:rPr>
          <w:b/>
          <w:sz w:val="22"/>
          <w:szCs w:val="22"/>
          <w:lang w:val="sr-Cyrl-BA"/>
        </w:rPr>
        <w:t xml:space="preserve">  ДА/НЕ</w:t>
      </w:r>
      <w:r w:rsidRPr="00D42989">
        <w:rPr>
          <w:sz w:val="22"/>
          <w:szCs w:val="22"/>
          <w:lang w:val="sr-Cyrl-BA"/>
        </w:rPr>
        <w:t xml:space="preserve">, </w:t>
      </w:r>
    </w:p>
    <w:p w:rsidR="00D42989" w:rsidRPr="00D42989" w:rsidRDefault="00D42989" w:rsidP="00D42989">
      <w:pPr>
        <w:pStyle w:val="ListParagraph"/>
        <w:ind w:left="1080"/>
        <w:jc w:val="center"/>
        <w:rPr>
          <w:sz w:val="22"/>
          <w:szCs w:val="22"/>
          <w:lang w:val="sr-Cyrl-BA"/>
        </w:rPr>
      </w:pPr>
      <w:r w:rsidRPr="00D42989">
        <w:rPr>
          <w:b/>
          <w:sz w:val="22"/>
          <w:szCs w:val="22"/>
          <w:u w:val="single"/>
          <w:lang w:val="sr-Cyrl-BA"/>
        </w:rPr>
        <w:t>____________________________________________</w:t>
      </w:r>
      <w:r w:rsidRPr="00D42989">
        <w:rPr>
          <w:b/>
          <w:sz w:val="22"/>
          <w:szCs w:val="22"/>
          <w:u w:val="single"/>
          <w:lang w:val="sr-Cyrl-BA"/>
        </w:rPr>
        <w:tab/>
      </w:r>
      <w:r w:rsidRPr="00D42989">
        <w:rPr>
          <w:b/>
          <w:sz w:val="22"/>
          <w:szCs w:val="22"/>
          <w:u w:val="single"/>
          <w:lang w:val="sr-Cyrl-BA"/>
        </w:rPr>
        <w:tab/>
      </w:r>
      <w:r w:rsidRPr="00D42989">
        <w:rPr>
          <w:b/>
          <w:sz w:val="22"/>
          <w:szCs w:val="22"/>
          <w:u w:val="single"/>
          <w:lang w:val="sr-Cyrl-BA"/>
        </w:rPr>
        <w:tab/>
      </w:r>
      <w:r w:rsidRPr="00D42989">
        <w:rPr>
          <w:b/>
          <w:sz w:val="22"/>
          <w:szCs w:val="22"/>
          <w:u w:val="single"/>
          <w:lang w:val="sr-Cyrl-BA"/>
        </w:rPr>
        <w:tab/>
        <w:t>____________</w:t>
      </w:r>
      <w:r w:rsidRPr="00D42989">
        <w:rPr>
          <w:sz w:val="22"/>
          <w:szCs w:val="22"/>
          <w:lang w:val="sr-Cyrl-BA"/>
        </w:rPr>
        <w:t xml:space="preserve"> (</w:t>
      </w:r>
      <w:r w:rsidRPr="00D42989">
        <w:rPr>
          <w:i/>
          <w:sz w:val="22"/>
          <w:szCs w:val="22"/>
          <w:lang w:val="sr-Cyrl-BA"/>
        </w:rPr>
        <w:t>навести називе предметних Лотова (у случају предлагања набавке по лотовима) или уз образложење ако не постоји подјела на лотове</w:t>
      </w:r>
      <w:r w:rsidRPr="00D42989">
        <w:rPr>
          <w:sz w:val="22"/>
          <w:szCs w:val="22"/>
          <w:lang w:val="sr-Cyrl-BA"/>
        </w:rPr>
        <w:t>)</w:t>
      </w:r>
    </w:p>
    <w:p w:rsidR="00D42989" w:rsidRPr="00D42989" w:rsidRDefault="00D42989" w:rsidP="00D42989">
      <w:pPr>
        <w:pStyle w:val="ListParagraph"/>
        <w:ind w:left="1080"/>
        <w:jc w:val="both"/>
        <w:rPr>
          <w:sz w:val="22"/>
          <w:szCs w:val="22"/>
          <w:lang w:val="sr-Cyrl-CS"/>
        </w:rPr>
      </w:pPr>
    </w:p>
    <w:p w:rsidR="00D42989" w:rsidRPr="00D42989" w:rsidRDefault="00D42989" w:rsidP="009C194B">
      <w:pPr>
        <w:pStyle w:val="ListParagraph"/>
        <w:numPr>
          <w:ilvl w:val="0"/>
          <w:numId w:val="37"/>
        </w:numPr>
        <w:jc w:val="both"/>
        <w:rPr>
          <w:b/>
          <w:sz w:val="22"/>
          <w:szCs w:val="22"/>
          <w:lang w:val="sr-Cyrl-CS"/>
        </w:rPr>
      </w:pPr>
      <w:r w:rsidRPr="00D42989">
        <w:rPr>
          <w:sz w:val="22"/>
          <w:szCs w:val="22"/>
          <w:lang w:val="sr-Cyrl-CS"/>
        </w:rPr>
        <w:t xml:space="preserve">Редни </w:t>
      </w:r>
      <w:r w:rsidRPr="00D42989">
        <w:rPr>
          <w:sz w:val="22"/>
          <w:szCs w:val="22"/>
          <w:lang w:val="sr-Cyrl-BA"/>
        </w:rPr>
        <w:t>број набавке у Плану јавних набавки Општине Шековићи</w:t>
      </w:r>
      <w:r w:rsidRPr="00D42989">
        <w:rPr>
          <w:sz w:val="22"/>
          <w:szCs w:val="22"/>
          <w:lang w:val="sr-Cyrl-CS"/>
        </w:rPr>
        <w:t>:</w:t>
      </w:r>
      <w:r w:rsidRPr="00D42989">
        <w:rPr>
          <w:b/>
          <w:sz w:val="22"/>
          <w:szCs w:val="22"/>
          <w:lang w:val="sr-Cyrl-CS"/>
        </w:rPr>
        <w:t xml:space="preserve"> </w:t>
      </w:r>
      <w:r w:rsidRPr="00D42989">
        <w:rPr>
          <w:b/>
          <w:sz w:val="22"/>
          <w:szCs w:val="22"/>
          <w:u w:val="single"/>
          <w:lang w:val="sr-Cyrl-CS"/>
        </w:rPr>
        <w:t>___ _____</w:t>
      </w:r>
      <w:r w:rsidRPr="00D42989">
        <w:rPr>
          <w:b/>
          <w:sz w:val="22"/>
          <w:szCs w:val="22"/>
          <w:lang w:val="sr-Latn-BA"/>
        </w:rPr>
        <w:t xml:space="preserve"> </w:t>
      </w:r>
      <w:r w:rsidRPr="00D42989">
        <w:rPr>
          <w:sz w:val="22"/>
          <w:szCs w:val="22"/>
          <w:lang w:val="sr-Latn-BA"/>
        </w:rPr>
        <w:t>(</w:t>
      </w:r>
      <w:r w:rsidRPr="00D42989">
        <w:rPr>
          <w:i/>
          <w:sz w:val="22"/>
          <w:szCs w:val="22"/>
          <w:lang w:val="sr-Cyrl-BA"/>
        </w:rPr>
        <w:t>Опција: подаци о посебној одлуци уз образложење за набавку која није у плану</w:t>
      </w:r>
      <w:r w:rsidRPr="00D42989">
        <w:rPr>
          <w:sz w:val="22"/>
          <w:szCs w:val="22"/>
          <w:lang w:val="sr-Latn-BA"/>
        </w:rPr>
        <w:t>)</w:t>
      </w:r>
      <w:r w:rsidRPr="00D42989">
        <w:rPr>
          <w:sz w:val="22"/>
          <w:szCs w:val="22"/>
          <w:lang w:val="sr-Cyrl-CS"/>
        </w:rPr>
        <w:t>.</w:t>
      </w:r>
      <w:r w:rsidRPr="00D42989">
        <w:rPr>
          <w:b/>
          <w:sz w:val="22"/>
          <w:szCs w:val="22"/>
          <w:lang w:val="sr-Cyrl-CS"/>
        </w:rPr>
        <w:t xml:space="preserve"> </w:t>
      </w:r>
    </w:p>
    <w:p w:rsidR="00D42989" w:rsidRPr="00D42989" w:rsidRDefault="00D42989" w:rsidP="00D42989">
      <w:pPr>
        <w:pStyle w:val="ListParagraph"/>
        <w:ind w:left="1080"/>
        <w:jc w:val="both"/>
        <w:rPr>
          <w:b/>
          <w:sz w:val="22"/>
          <w:szCs w:val="22"/>
          <w:lang w:val="sr-Latn-BA"/>
        </w:rPr>
      </w:pPr>
    </w:p>
    <w:p w:rsidR="00D42989" w:rsidRPr="00D42989" w:rsidRDefault="00D42989" w:rsidP="009C194B">
      <w:pPr>
        <w:pStyle w:val="ListParagraph"/>
        <w:numPr>
          <w:ilvl w:val="0"/>
          <w:numId w:val="37"/>
        </w:numPr>
        <w:jc w:val="both"/>
        <w:rPr>
          <w:b/>
          <w:sz w:val="22"/>
          <w:szCs w:val="22"/>
          <w:lang w:val="sr-Cyrl-CS"/>
        </w:rPr>
      </w:pPr>
      <w:r w:rsidRPr="00D42989">
        <w:rPr>
          <w:sz w:val="22"/>
          <w:szCs w:val="22"/>
          <w:lang w:val="sr-Cyrl-CS"/>
        </w:rPr>
        <w:t>Процијењена вриједност набавке:</w:t>
      </w:r>
      <w:r w:rsidRPr="00D42989">
        <w:rPr>
          <w:b/>
          <w:sz w:val="22"/>
          <w:szCs w:val="22"/>
          <w:lang w:val="sr-Cyrl-CS"/>
        </w:rPr>
        <w:t xml:space="preserve"> </w:t>
      </w:r>
      <w:r w:rsidRPr="00D42989">
        <w:rPr>
          <w:b/>
          <w:sz w:val="22"/>
          <w:szCs w:val="22"/>
          <w:u w:val="single"/>
          <w:lang w:val="sr-Cyrl-CS"/>
        </w:rPr>
        <w:t>________</w:t>
      </w:r>
      <w:r w:rsidRPr="00D42989">
        <w:rPr>
          <w:b/>
          <w:sz w:val="22"/>
          <w:szCs w:val="22"/>
          <w:lang w:val="sr-Cyrl-CS"/>
        </w:rPr>
        <w:t xml:space="preserve"> КМ без ПДВ-а</w:t>
      </w:r>
      <w:r w:rsidRPr="00D42989">
        <w:rPr>
          <w:b/>
          <w:sz w:val="22"/>
          <w:szCs w:val="22"/>
          <w:lang w:val="sr-Latn-BA"/>
        </w:rPr>
        <w:t xml:space="preserve"> </w:t>
      </w:r>
      <w:r w:rsidRPr="00D42989">
        <w:rPr>
          <w:sz w:val="22"/>
          <w:szCs w:val="22"/>
          <w:lang w:val="sr-Cyrl-BA"/>
        </w:rPr>
        <w:t>(</w:t>
      </w:r>
      <w:r w:rsidRPr="00D42989">
        <w:rPr>
          <w:i/>
          <w:sz w:val="22"/>
          <w:szCs w:val="22"/>
          <w:lang w:val="sr-Cyrl-BA"/>
        </w:rPr>
        <w:t>Опција: укупна и процијењена вриједност по лотовима, у случају подјеле на лотове</w:t>
      </w:r>
      <w:r w:rsidRPr="00D42989">
        <w:rPr>
          <w:sz w:val="22"/>
          <w:szCs w:val="22"/>
          <w:lang w:val="sr-Cyrl-BA"/>
        </w:rPr>
        <w:t>)</w:t>
      </w:r>
    </w:p>
    <w:p w:rsidR="00D42989" w:rsidRPr="00D42989" w:rsidRDefault="00D42989" w:rsidP="00D42989">
      <w:pPr>
        <w:jc w:val="both"/>
        <w:rPr>
          <w:b/>
          <w:sz w:val="22"/>
          <w:szCs w:val="22"/>
          <w:lang w:val="sr-Cyrl-CS"/>
        </w:rPr>
      </w:pPr>
    </w:p>
    <w:p w:rsidR="00D42989" w:rsidRPr="00D42989" w:rsidRDefault="00D42989" w:rsidP="009C194B">
      <w:pPr>
        <w:pStyle w:val="ListParagraph"/>
        <w:numPr>
          <w:ilvl w:val="0"/>
          <w:numId w:val="37"/>
        </w:numPr>
        <w:jc w:val="both"/>
        <w:rPr>
          <w:sz w:val="22"/>
          <w:szCs w:val="22"/>
          <w:lang w:val="sr-Cyrl-CS"/>
        </w:rPr>
      </w:pPr>
      <w:r w:rsidRPr="00D42989">
        <w:rPr>
          <w:sz w:val="22"/>
          <w:szCs w:val="22"/>
          <w:lang w:val="sr-Cyrl-CS"/>
        </w:rPr>
        <w:t xml:space="preserve">Врста поступка јавне набавке: </w:t>
      </w:r>
      <w:r w:rsidRPr="00D42989">
        <w:rPr>
          <w:b/>
          <w:sz w:val="22"/>
          <w:szCs w:val="22"/>
          <w:u w:val="single"/>
          <w:lang w:val="sr-Cyrl-CS"/>
        </w:rPr>
        <w:t>____________________________________________________</w:t>
      </w:r>
    </w:p>
    <w:p w:rsidR="00D42989" w:rsidRPr="00D42989" w:rsidRDefault="00D42989" w:rsidP="00D42989">
      <w:pPr>
        <w:jc w:val="both"/>
        <w:rPr>
          <w:sz w:val="22"/>
          <w:szCs w:val="22"/>
          <w:lang w:val="sr-Cyrl-BA"/>
        </w:rPr>
      </w:pPr>
      <w:r w:rsidRPr="00D42989">
        <w:rPr>
          <w:i/>
          <w:sz w:val="22"/>
          <w:szCs w:val="22"/>
          <w:lang w:val="sr-Cyrl-BA"/>
        </w:rPr>
        <w:t xml:space="preserve"> </w:t>
      </w:r>
      <w:r w:rsidRPr="00D42989">
        <w:rPr>
          <w:i/>
          <w:sz w:val="22"/>
          <w:szCs w:val="22"/>
          <w:lang w:val="sr-Cyrl-BA"/>
        </w:rPr>
        <w:tab/>
      </w:r>
      <w:r w:rsidRPr="00D42989">
        <w:rPr>
          <w:i/>
          <w:sz w:val="22"/>
          <w:szCs w:val="22"/>
          <w:lang w:val="sr-Cyrl-BA"/>
        </w:rPr>
        <w:tab/>
        <w:t>(у складу са Законом уз образложење у случају преговарачког поступка без објаве обавјештења)</w:t>
      </w:r>
    </w:p>
    <w:p w:rsidR="00D42989" w:rsidRPr="00D42989" w:rsidRDefault="00D42989" w:rsidP="00D42989">
      <w:pPr>
        <w:jc w:val="both"/>
        <w:rPr>
          <w:b/>
          <w:sz w:val="22"/>
          <w:szCs w:val="22"/>
          <w:lang w:val="sr-Cyrl-CS"/>
        </w:rPr>
      </w:pPr>
      <w:r w:rsidRPr="00D42989">
        <w:rPr>
          <w:sz w:val="22"/>
          <w:szCs w:val="22"/>
          <w:lang w:val="sr-Cyrl-BA"/>
        </w:rPr>
        <w:tab/>
      </w:r>
    </w:p>
    <w:p w:rsidR="00D42989" w:rsidRPr="00D42989" w:rsidRDefault="00D42989" w:rsidP="009C194B">
      <w:pPr>
        <w:pStyle w:val="ListParagraph"/>
        <w:numPr>
          <w:ilvl w:val="0"/>
          <w:numId w:val="37"/>
        </w:numPr>
        <w:jc w:val="both"/>
        <w:rPr>
          <w:b/>
          <w:sz w:val="22"/>
          <w:szCs w:val="22"/>
          <w:lang w:val="sr-Cyrl-CS"/>
        </w:rPr>
      </w:pPr>
      <w:r w:rsidRPr="00D42989">
        <w:rPr>
          <w:sz w:val="22"/>
          <w:szCs w:val="22"/>
          <w:lang w:val="sr-Cyrl-BA"/>
        </w:rPr>
        <w:t xml:space="preserve">Рок за испоруку робе/извршавање услуга/извођење радова: </w:t>
      </w:r>
      <w:r w:rsidRPr="00D42989">
        <w:rPr>
          <w:b/>
          <w:sz w:val="22"/>
          <w:szCs w:val="22"/>
          <w:u w:val="single"/>
          <w:lang w:val="sr-Cyrl-BA"/>
        </w:rPr>
        <w:t>___________________________</w:t>
      </w:r>
    </w:p>
    <w:p w:rsidR="00D42989" w:rsidRPr="00D42989" w:rsidRDefault="00D42989" w:rsidP="00D42989">
      <w:pPr>
        <w:pStyle w:val="ListParagraph"/>
        <w:ind w:left="1080"/>
        <w:jc w:val="both"/>
        <w:rPr>
          <w:b/>
          <w:sz w:val="22"/>
          <w:szCs w:val="22"/>
          <w:lang w:val="sr-Cyrl-CS"/>
        </w:rPr>
      </w:pPr>
    </w:p>
    <w:p w:rsidR="00D42989" w:rsidRPr="00D42989" w:rsidRDefault="00D42989" w:rsidP="009C194B">
      <w:pPr>
        <w:pStyle w:val="ListParagraph"/>
        <w:numPr>
          <w:ilvl w:val="0"/>
          <w:numId w:val="37"/>
        </w:numPr>
        <w:jc w:val="both"/>
        <w:rPr>
          <w:b/>
          <w:sz w:val="22"/>
          <w:szCs w:val="22"/>
          <w:lang w:val="sr-Cyrl-CS"/>
        </w:rPr>
      </w:pPr>
      <w:r w:rsidRPr="00D42989">
        <w:rPr>
          <w:sz w:val="22"/>
          <w:szCs w:val="22"/>
          <w:lang w:val="sr-Cyrl-BA"/>
        </w:rPr>
        <w:t xml:space="preserve">Провођење е-Аукције: </w:t>
      </w:r>
      <w:r w:rsidRPr="00D42989">
        <w:rPr>
          <w:b/>
          <w:sz w:val="22"/>
          <w:szCs w:val="22"/>
          <w:lang w:val="sr-Cyrl-BA"/>
        </w:rPr>
        <w:t>ДА/НЕ</w:t>
      </w:r>
    </w:p>
    <w:p w:rsidR="00D42989" w:rsidRPr="00D42989" w:rsidRDefault="00D42989" w:rsidP="00D42989">
      <w:pPr>
        <w:pStyle w:val="ListParagraph"/>
        <w:rPr>
          <w:b/>
          <w:sz w:val="22"/>
          <w:szCs w:val="22"/>
          <w:lang w:val="sr-Cyrl-CS"/>
        </w:rPr>
      </w:pPr>
    </w:p>
    <w:p w:rsidR="00D42989" w:rsidRPr="00D42989" w:rsidRDefault="00D42989" w:rsidP="009C194B">
      <w:pPr>
        <w:pStyle w:val="ListParagraph"/>
        <w:numPr>
          <w:ilvl w:val="0"/>
          <w:numId w:val="37"/>
        </w:numPr>
        <w:jc w:val="both"/>
        <w:rPr>
          <w:b/>
          <w:sz w:val="22"/>
          <w:szCs w:val="22"/>
          <w:lang w:val="sr-Cyrl-CS"/>
        </w:rPr>
      </w:pPr>
      <w:r w:rsidRPr="00D42989">
        <w:rPr>
          <w:sz w:val="22"/>
          <w:szCs w:val="22"/>
          <w:lang w:val="sr-Cyrl-BA"/>
        </w:rPr>
        <w:t xml:space="preserve">Назив планског акта/програма/одлуке или други правни основ ради чије реализације Општина Шековићи закључује Уговоре о јавним набавкама радова, роба и услуга (уколико је примјењиво): </w:t>
      </w:r>
      <w:r w:rsidRPr="00D42989">
        <w:rPr>
          <w:b/>
          <w:sz w:val="22"/>
          <w:szCs w:val="22"/>
          <w:u w:val="single"/>
          <w:lang w:val="sr-Cyrl-BA"/>
        </w:rPr>
        <w:t>_____________________________________________________________________</w:t>
      </w:r>
    </w:p>
    <w:p w:rsidR="00D42989" w:rsidRPr="00D42989" w:rsidRDefault="00D42989" w:rsidP="00D42989">
      <w:pPr>
        <w:pStyle w:val="ListParagraph"/>
        <w:rPr>
          <w:b/>
          <w:sz w:val="22"/>
          <w:szCs w:val="22"/>
          <w:lang w:val="sr-Cyrl-CS"/>
        </w:rPr>
      </w:pPr>
    </w:p>
    <w:p w:rsidR="00D42989" w:rsidRPr="00D42989" w:rsidRDefault="00D42989" w:rsidP="009C194B">
      <w:pPr>
        <w:pStyle w:val="ListParagraph"/>
        <w:numPr>
          <w:ilvl w:val="0"/>
          <w:numId w:val="37"/>
        </w:numPr>
        <w:jc w:val="both"/>
        <w:rPr>
          <w:sz w:val="22"/>
          <w:szCs w:val="22"/>
          <w:lang w:val="sr-Cyrl-CS"/>
        </w:rPr>
      </w:pPr>
      <w:r w:rsidRPr="00D42989">
        <w:rPr>
          <w:sz w:val="22"/>
          <w:szCs w:val="22"/>
          <w:lang w:val="sr-Cyrl-CS"/>
        </w:rPr>
        <w:t xml:space="preserve">Извор финасирања: </w:t>
      </w:r>
      <w:r w:rsidRPr="00D42989">
        <w:rPr>
          <w:b/>
          <w:sz w:val="22"/>
          <w:szCs w:val="22"/>
          <w:u w:val="single"/>
          <w:lang w:val="sr-Cyrl-CS"/>
        </w:rPr>
        <w:t xml:space="preserve">______________________ </w:t>
      </w:r>
      <w:r w:rsidRPr="00D42989">
        <w:rPr>
          <w:sz w:val="22"/>
          <w:szCs w:val="22"/>
          <w:lang w:val="sr-Cyrl-CS"/>
        </w:rPr>
        <w:t>(</w:t>
      </w:r>
      <w:r w:rsidRPr="00D42989">
        <w:rPr>
          <w:i/>
          <w:sz w:val="22"/>
          <w:szCs w:val="22"/>
          <w:lang w:val="sr-Cyrl-CS"/>
        </w:rPr>
        <w:t>ако је Буџет Општине Шековићи навести буџетску ставку и економски код, донаторска средства, и сл. у износу процијењене вриједности</w:t>
      </w:r>
      <w:r w:rsidRPr="00D42989">
        <w:rPr>
          <w:sz w:val="22"/>
          <w:szCs w:val="22"/>
          <w:lang w:val="sr-Cyrl-CS"/>
        </w:rPr>
        <w:t>)</w:t>
      </w:r>
    </w:p>
    <w:p w:rsidR="00D42989" w:rsidRPr="00D42989" w:rsidRDefault="00D42989" w:rsidP="00D42989">
      <w:pPr>
        <w:pStyle w:val="ListParagraph"/>
        <w:rPr>
          <w:b/>
          <w:sz w:val="22"/>
          <w:szCs w:val="22"/>
          <w:lang w:val="sr-Cyrl-CS"/>
        </w:rPr>
      </w:pPr>
    </w:p>
    <w:p w:rsidR="00D42989" w:rsidRPr="00C72170" w:rsidRDefault="00D42989" w:rsidP="009C194B">
      <w:pPr>
        <w:pStyle w:val="ListParagraph"/>
        <w:numPr>
          <w:ilvl w:val="0"/>
          <w:numId w:val="37"/>
        </w:numPr>
        <w:jc w:val="both"/>
        <w:rPr>
          <w:b/>
          <w:sz w:val="22"/>
          <w:szCs w:val="22"/>
          <w:lang w:val="sr-Cyrl-CS"/>
        </w:rPr>
      </w:pPr>
      <w:r w:rsidRPr="00D42989">
        <w:rPr>
          <w:sz w:val="22"/>
          <w:szCs w:val="22"/>
          <w:lang w:val="sr-Cyrl-BA"/>
        </w:rPr>
        <w:t xml:space="preserve">Период на који се предлаже закључење уговора/оквирног споразума о јавној набавци: </w:t>
      </w:r>
      <w:r w:rsidRPr="00D42989">
        <w:rPr>
          <w:b/>
          <w:sz w:val="22"/>
          <w:szCs w:val="22"/>
          <w:u w:val="single"/>
          <w:lang w:val="sr-Cyrl-BA"/>
        </w:rPr>
        <w:t>___________________________________</w:t>
      </w:r>
      <w:r w:rsidRPr="00D42989">
        <w:rPr>
          <w:b/>
          <w:sz w:val="22"/>
          <w:szCs w:val="22"/>
          <w:u w:val="single"/>
          <w:lang w:val="sr-Cyrl-BA"/>
        </w:rPr>
        <w:tab/>
      </w:r>
      <w:r w:rsidRPr="00D42989">
        <w:rPr>
          <w:b/>
          <w:sz w:val="22"/>
          <w:szCs w:val="22"/>
          <w:u w:val="single"/>
          <w:lang w:val="sr-Cyrl-BA"/>
        </w:rPr>
        <w:tab/>
      </w:r>
      <w:r w:rsidRPr="00D42989">
        <w:rPr>
          <w:b/>
          <w:sz w:val="22"/>
          <w:szCs w:val="22"/>
          <w:u w:val="single"/>
          <w:lang w:val="sr-Cyrl-BA"/>
        </w:rPr>
        <w:tab/>
      </w:r>
      <w:r w:rsidRPr="00D42989">
        <w:rPr>
          <w:b/>
          <w:sz w:val="22"/>
          <w:szCs w:val="22"/>
          <w:u w:val="single"/>
          <w:lang w:val="sr-Cyrl-BA"/>
        </w:rPr>
        <w:tab/>
      </w:r>
      <w:r w:rsidRPr="00D42989">
        <w:rPr>
          <w:b/>
          <w:sz w:val="22"/>
          <w:szCs w:val="22"/>
          <w:u w:val="single"/>
          <w:lang w:val="sr-Cyrl-BA"/>
        </w:rPr>
        <w:tab/>
      </w:r>
      <w:r w:rsidRPr="00D42989">
        <w:rPr>
          <w:b/>
          <w:sz w:val="22"/>
          <w:szCs w:val="22"/>
          <w:u w:val="single"/>
          <w:lang w:val="sr-Cyrl-BA"/>
        </w:rPr>
        <w:tab/>
      </w:r>
      <w:r w:rsidRPr="00D42989">
        <w:rPr>
          <w:b/>
          <w:sz w:val="22"/>
          <w:szCs w:val="22"/>
          <w:u w:val="single"/>
          <w:lang w:val="sr-Cyrl-BA"/>
        </w:rPr>
        <w:tab/>
      </w:r>
    </w:p>
    <w:p w:rsidR="00D42989" w:rsidRPr="00D42989" w:rsidRDefault="00D42989" w:rsidP="009C194B">
      <w:pPr>
        <w:pStyle w:val="ListParagraph"/>
        <w:numPr>
          <w:ilvl w:val="0"/>
          <w:numId w:val="37"/>
        </w:numPr>
        <w:jc w:val="both"/>
        <w:rPr>
          <w:b/>
          <w:sz w:val="22"/>
          <w:szCs w:val="22"/>
          <w:lang w:val="sr-Cyrl-CS"/>
        </w:rPr>
      </w:pPr>
      <w:r w:rsidRPr="00D42989">
        <w:rPr>
          <w:sz w:val="22"/>
          <w:szCs w:val="22"/>
          <w:lang w:val="sr-Cyrl-BA"/>
        </w:rPr>
        <w:t xml:space="preserve">Рок трајања/истека важења важећег уговора/оквирног споразума (уколико је примјењиво): </w:t>
      </w:r>
      <w:r w:rsidRPr="00D42989">
        <w:rPr>
          <w:b/>
          <w:sz w:val="22"/>
          <w:szCs w:val="22"/>
          <w:u w:val="single"/>
          <w:lang w:val="sr-Cyrl-BA"/>
        </w:rPr>
        <w:t>________________________</w:t>
      </w:r>
      <w:r w:rsidRPr="00D42989">
        <w:rPr>
          <w:b/>
          <w:sz w:val="22"/>
          <w:szCs w:val="22"/>
          <w:u w:val="single"/>
          <w:lang w:val="sr-Cyrl-BA"/>
        </w:rPr>
        <w:tab/>
      </w:r>
      <w:r w:rsidRPr="00D42989">
        <w:rPr>
          <w:b/>
          <w:sz w:val="22"/>
          <w:szCs w:val="22"/>
          <w:u w:val="single"/>
          <w:lang w:val="sr-Cyrl-BA"/>
        </w:rPr>
        <w:tab/>
      </w:r>
      <w:r w:rsidRPr="00D42989">
        <w:rPr>
          <w:sz w:val="22"/>
          <w:szCs w:val="22"/>
          <w:lang w:val="sr-Cyrl-BA"/>
        </w:rPr>
        <w:t xml:space="preserve"> </w:t>
      </w:r>
    </w:p>
    <w:p w:rsidR="00D42989" w:rsidRPr="00D42989" w:rsidRDefault="00D42989" w:rsidP="00D42989">
      <w:pPr>
        <w:pStyle w:val="ListParagraph"/>
        <w:rPr>
          <w:b/>
          <w:sz w:val="22"/>
          <w:szCs w:val="22"/>
          <w:lang w:val="sr-Cyrl-CS"/>
        </w:rPr>
      </w:pPr>
    </w:p>
    <w:p w:rsidR="00D42989" w:rsidRPr="00D42989" w:rsidRDefault="00D42989" w:rsidP="00D42989">
      <w:pPr>
        <w:pStyle w:val="ListParagraph"/>
        <w:rPr>
          <w:b/>
          <w:sz w:val="22"/>
          <w:szCs w:val="22"/>
          <w:lang w:val="sr-Cyrl-CS"/>
        </w:rPr>
      </w:pPr>
    </w:p>
    <w:p w:rsidR="00D42989" w:rsidRPr="00D42989" w:rsidRDefault="00D42989" w:rsidP="00D42989">
      <w:pPr>
        <w:pStyle w:val="ListParagraph"/>
        <w:rPr>
          <w:b/>
          <w:sz w:val="22"/>
          <w:szCs w:val="22"/>
          <w:lang w:val="sr-Cyrl-CS"/>
        </w:rPr>
      </w:pPr>
    </w:p>
    <w:p w:rsidR="00D42989" w:rsidRPr="00D42989" w:rsidRDefault="00D42989" w:rsidP="00D42989">
      <w:pPr>
        <w:pStyle w:val="ListParagraph"/>
        <w:jc w:val="right"/>
        <w:rPr>
          <w:b/>
          <w:i/>
          <w:sz w:val="22"/>
          <w:szCs w:val="22"/>
          <w:lang w:val="sr-Cyrl-BA"/>
        </w:rPr>
      </w:pPr>
      <w:r w:rsidRPr="00D42989">
        <w:rPr>
          <w:b/>
          <w:i/>
          <w:sz w:val="22"/>
          <w:szCs w:val="22"/>
          <w:lang w:val="sr-Cyrl-BA"/>
        </w:rPr>
        <w:t>Образац број 2 (страна 2 од 2)</w:t>
      </w:r>
    </w:p>
    <w:p w:rsidR="00D42989" w:rsidRPr="00D42989" w:rsidRDefault="00D42989" w:rsidP="00D42989">
      <w:pPr>
        <w:pStyle w:val="ListParagraph"/>
        <w:jc w:val="right"/>
        <w:rPr>
          <w:b/>
          <w:i/>
          <w:sz w:val="22"/>
          <w:szCs w:val="22"/>
          <w:lang w:val="sr-Cyrl-BA"/>
        </w:rPr>
      </w:pPr>
    </w:p>
    <w:p w:rsidR="00D42989" w:rsidRPr="00D42989" w:rsidRDefault="00D42989" w:rsidP="009C194B">
      <w:pPr>
        <w:pStyle w:val="ListParagraph"/>
        <w:numPr>
          <w:ilvl w:val="0"/>
          <w:numId w:val="37"/>
        </w:numPr>
        <w:jc w:val="both"/>
        <w:rPr>
          <w:b/>
          <w:sz w:val="22"/>
          <w:szCs w:val="22"/>
          <w:lang w:val="sr-Cyrl-CS"/>
        </w:rPr>
      </w:pPr>
      <w:r w:rsidRPr="00D42989">
        <w:rPr>
          <w:sz w:val="22"/>
          <w:szCs w:val="22"/>
          <w:lang w:val="sr-Cyrl-BA"/>
        </w:rPr>
        <w:t xml:space="preserve">Приједлог привредног субјекта/привредних субјеката за упућивање позива/захтјева за достављање понуда, прије свега у случају поступака директног споразума и преговарачког поступка без објављивања обавјештења о набавци (уколико је примјењиво): </w:t>
      </w:r>
      <w:r w:rsidRPr="00D42989">
        <w:rPr>
          <w:b/>
          <w:sz w:val="22"/>
          <w:szCs w:val="22"/>
          <w:u w:val="single"/>
          <w:lang w:val="sr-Cyrl-BA"/>
        </w:rPr>
        <w:t>______________</w:t>
      </w:r>
    </w:p>
    <w:p w:rsidR="00D42989" w:rsidRPr="00D42989" w:rsidRDefault="00D42989" w:rsidP="00D42989">
      <w:pPr>
        <w:jc w:val="both"/>
        <w:rPr>
          <w:sz w:val="22"/>
          <w:szCs w:val="22"/>
          <w:lang w:val="sr-Cyrl-CS"/>
        </w:rPr>
      </w:pPr>
    </w:p>
    <w:p w:rsidR="00D42989" w:rsidRPr="00D42989" w:rsidRDefault="00D42989" w:rsidP="009C194B">
      <w:pPr>
        <w:pStyle w:val="ListParagraph"/>
        <w:numPr>
          <w:ilvl w:val="0"/>
          <w:numId w:val="37"/>
        </w:numPr>
        <w:jc w:val="both"/>
        <w:rPr>
          <w:b/>
          <w:sz w:val="22"/>
          <w:szCs w:val="22"/>
          <w:lang w:val="sr-Cyrl-CS"/>
        </w:rPr>
      </w:pPr>
      <w:r w:rsidRPr="00D42989">
        <w:rPr>
          <w:color w:val="000000"/>
          <w:sz w:val="22"/>
          <w:szCs w:val="22"/>
          <w:lang w:val="sr-Cyrl-BA"/>
        </w:rPr>
        <w:t>Контакт особа из организационе јединице за предметну набавку (</w:t>
      </w:r>
      <w:r w:rsidRPr="00D42989">
        <w:rPr>
          <w:bCs/>
          <w:color w:val="000000"/>
          <w:sz w:val="22"/>
          <w:szCs w:val="22"/>
          <w:lang w:val="sr-Cyrl-CS"/>
        </w:rPr>
        <w:t xml:space="preserve">контакт особа за припрему посебног дијела тендерске документације, који сачињавају услове за додјелу Уговора и опис конкретне набавке са количинском/техничком спецификацијом роба/радова/услуга, предмјер радова, пројектни задатак, смјернице за израду урбанистичко-техничких услова и сл., у зависности од врсте набавке): </w:t>
      </w:r>
      <w:r w:rsidRPr="00D42989">
        <w:rPr>
          <w:b/>
          <w:bCs/>
          <w:color w:val="000000"/>
          <w:sz w:val="22"/>
          <w:szCs w:val="22"/>
          <w:u w:val="single"/>
          <w:lang w:val="sr-Cyrl-CS"/>
        </w:rPr>
        <w:tab/>
      </w:r>
      <w:r w:rsidRPr="00D42989">
        <w:rPr>
          <w:b/>
          <w:bCs/>
          <w:color w:val="000000"/>
          <w:sz w:val="22"/>
          <w:szCs w:val="22"/>
          <w:u w:val="single"/>
          <w:lang w:val="sr-Cyrl-CS"/>
        </w:rPr>
        <w:tab/>
      </w:r>
      <w:r w:rsidRPr="00D42989">
        <w:rPr>
          <w:b/>
          <w:bCs/>
          <w:color w:val="000000"/>
          <w:sz w:val="22"/>
          <w:szCs w:val="22"/>
          <w:u w:val="single"/>
          <w:lang w:val="sr-Cyrl-CS"/>
        </w:rPr>
        <w:tab/>
      </w:r>
      <w:r w:rsidRPr="00D42989">
        <w:rPr>
          <w:b/>
          <w:bCs/>
          <w:color w:val="000000"/>
          <w:sz w:val="22"/>
          <w:szCs w:val="22"/>
          <w:u w:val="single"/>
          <w:lang w:val="sr-Cyrl-CS"/>
        </w:rPr>
        <w:tab/>
      </w:r>
      <w:r w:rsidRPr="00D42989">
        <w:rPr>
          <w:b/>
          <w:bCs/>
          <w:color w:val="000000"/>
          <w:sz w:val="22"/>
          <w:szCs w:val="22"/>
          <w:u w:val="single"/>
          <w:lang w:val="sr-Cyrl-CS"/>
        </w:rPr>
        <w:tab/>
      </w:r>
      <w:r w:rsidRPr="00D42989">
        <w:rPr>
          <w:b/>
          <w:bCs/>
          <w:color w:val="000000"/>
          <w:sz w:val="22"/>
          <w:szCs w:val="22"/>
          <w:u w:val="single"/>
          <w:lang w:val="sr-Cyrl-CS"/>
        </w:rPr>
        <w:tab/>
      </w:r>
      <w:r w:rsidRPr="00D42989">
        <w:rPr>
          <w:b/>
          <w:bCs/>
          <w:color w:val="000000"/>
          <w:sz w:val="22"/>
          <w:szCs w:val="22"/>
          <w:u w:val="single"/>
          <w:lang w:val="sr-Cyrl-CS"/>
        </w:rPr>
        <w:tab/>
      </w:r>
      <w:r w:rsidRPr="00D42989">
        <w:rPr>
          <w:b/>
          <w:bCs/>
          <w:color w:val="000000"/>
          <w:sz w:val="22"/>
          <w:szCs w:val="22"/>
          <w:u w:val="single"/>
          <w:lang w:val="sr-Cyrl-CS"/>
        </w:rPr>
        <w:tab/>
      </w:r>
      <w:r w:rsidRPr="00D42989">
        <w:rPr>
          <w:b/>
          <w:bCs/>
          <w:color w:val="000000"/>
          <w:sz w:val="22"/>
          <w:szCs w:val="22"/>
          <w:u w:val="single"/>
          <w:lang w:val="sr-Cyrl-CS"/>
        </w:rPr>
        <w:tab/>
      </w:r>
    </w:p>
    <w:p w:rsidR="00D42989" w:rsidRPr="00D42989" w:rsidRDefault="00D42989" w:rsidP="00D42989">
      <w:pPr>
        <w:pStyle w:val="ListParagraph"/>
        <w:rPr>
          <w:b/>
          <w:sz w:val="22"/>
          <w:szCs w:val="22"/>
          <w:lang w:val="sr-Cyrl-CS"/>
        </w:rPr>
      </w:pPr>
    </w:p>
    <w:p w:rsidR="00D42989" w:rsidRPr="00D42989" w:rsidRDefault="00D42989" w:rsidP="009C194B">
      <w:pPr>
        <w:pStyle w:val="ListParagraph"/>
        <w:numPr>
          <w:ilvl w:val="0"/>
          <w:numId w:val="37"/>
        </w:numPr>
        <w:jc w:val="both"/>
        <w:rPr>
          <w:b/>
          <w:sz w:val="22"/>
          <w:szCs w:val="22"/>
          <w:lang w:val="sr-Cyrl-CS"/>
        </w:rPr>
      </w:pPr>
      <w:r w:rsidRPr="00D42989">
        <w:rPr>
          <w:bCs/>
          <w:sz w:val="22"/>
          <w:szCs w:val="22"/>
          <w:lang w:val="sr-Cyrl-CS"/>
        </w:rPr>
        <w:t>Наводе о потреби ангажмана стручног лица</w:t>
      </w:r>
      <w:r w:rsidRPr="00D42989">
        <w:rPr>
          <w:sz w:val="22"/>
          <w:szCs w:val="22"/>
          <w:lang w:val="sr-Cyrl-BA"/>
        </w:rPr>
        <w:t xml:space="preserve"> (уколико је примјењиво): </w:t>
      </w:r>
      <w:r w:rsidRPr="00D42989">
        <w:rPr>
          <w:b/>
          <w:sz w:val="22"/>
          <w:szCs w:val="22"/>
          <w:u w:val="single"/>
          <w:lang w:val="sr-Cyrl-BA"/>
        </w:rPr>
        <w:tab/>
      </w:r>
      <w:r w:rsidRPr="00D42989">
        <w:rPr>
          <w:b/>
          <w:sz w:val="22"/>
          <w:szCs w:val="22"/>
          <w:u w:val="single"/>
          <w:lang w:val="sr-Cyrl-BA"/>
        </w:rPr>
        <w:tab/>
      </w:r>
      <w:r w:rsidRPr="00D42989">
        <w:rPr>
          <w:b/>
          <w:sz w:val="22"/>
          <w:szCs w:val="22"/>
          <w:u w:val="single"/>
          <w:lang w:val="sr-Cyrl-BA"/>
        </w:rPr>
        <w:tab/>
      </w:r>
      <w:r w:rsidRPr="00D42989">
        <w:rPr>
          <w:b/>
          <w:sz w:val="22"/>
          <w:szCs w:val="22"/>
          <w:u w:val="single"/>
          <w:lang w:val="sr-Cyrl-BA"/>
        </w:rPr>
        <w:tab/>
      </w:r>
    </w:p>
    <w:p w:rsidR="00D42989" w:rsidRPr="00D42989" w:rsidRDefault="00D42989" w:rsidP="00D42989">
      <w:pPr>
        <w:pStyle w:val="ListParagraph"/>
        <w:rPr>
          <w:bCs/>
          <w:sz w:val="22"/>
          <w:szCs w:val="22"/>
          <w:lang w:val="sr-Cyrl-CS"/>
        </w:rPr>
      </w:pPr>
    </w:p>
    <w:p w:rsidR="00D42989" w:rsidRPr="00D42989" w:rsidRDefault="00D42989" w:rsidP="009C194B">
      <w:pPr>
        <w:pStyle w:val="ListParagraph"/>
        <w:numPr>
          <w:ilvl w:val="0"/>
          <w:numId w:val="37"/>
        </w:numPr>
        <w:jc w:val="both"/>
        <w:rPr>
          <w:sz w:val="22"/>
          <w:szCs w:val="22"/>
          <w:lang w:val="sr-Cyrl-CS"/>
        </w:rPr>
      </w:pPr>
      <w:r w:rsidRPr="00D42989">
        <w:rPr>
          <w:sz w:val="22"/>
          <w:szCs w:val="22"/>
          <w:lang w:val="sr-Cyrl-CS"/>
        </w:rPr>
        <w:t>Прилог – Техничка спецификација предмета набавке:</w:t>
      </w:r>
    </w:p>
    <w:p w:rsidR="00D42989" w:rsidRPr="00D42989" w:rsidRDefault="00D42989" w:rsidP="009C194B">
      <w:pPr>
        <w:pStyle w:val="ListParagraph"/>
        <w:numPr>
          <w:ilvl w:val="0"/>
          <w:numId w:val="38"/>
        </w:numPr>
        <w:jc w:val="both"/>
        <w:rPr>
          <w:b/>
          <w:sz w:val="22"/>
          <w:szCs w:val="22"/>
          <w:u w:val="single"/>
          <w:lang w:val="sr-Cyrl-BA"/>
        </w:rPr>
      </w:pPr>
      <w:r w:rsidRPr="00D42989">
        <w:rPr>
          <w:b/>
          <w:sz w:val="22"/>
          <w:szCs w:val="22"/>
          <w:u w:val="single"/>
          <w:lang w:val="sr-Cyrl-CS"/>
        </w:rPr>
        <w:t>__</w:t>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t xml:space="preserve"> </w:t>
      </w:r>
    </w:p>
    <w:p w:rsidR="00D42989" w:rsidRPr="00D42989" w:rsidRDefault="00D42989" w:rsidP="00D42989">
      <w:pPr>
        <w:pStyle w:val="ListParagraph"/>
        <w:ind w:left="1080"/>
        <w:jc w:val="both"/>
        <w:rPr>
          <w:b/>
          <w:sz w:val="22"/>
          <w:szCs w:val="22"/>
          <w:lang w:val="sr-Cyrl-CS"/>
        </w:rPr>
      </w:pPr>
      <w:r w:rsidRPr="00D42989">
        <w:rPr>
          <w:i/>
          <w:sz w:val="22"/>
          <w:szCs w:val="22"/>
          <w:lang w:val="sr-Cyrl-CS"/>
        </w:rPr>
        <w:t xml:space="preserve">  (Техничка спецификација, предмјер и/или предрачун радова/услуга, пројектни задатак, требовање и сл.)</w:t>
      </w:r>
    </w:p>
    <w:p w:rsidR="00D42989" w:rsidRPr="00D42989" w:rsidRDefault="00D42989" w:rsidP="00D42989">
      <w:pPr>
        <w:pStyle w:val="ListParagraph"/>
        <w:rPr>
          <w:b/>
          <w:sz w:val="22"/>
          <w:szCs w:val="22"/>
          <w:lang w:val="sr-Cyrl-CS"/>
        </w:rPr>
      </w:pPr>
    </w:p>
    <w:p w:rsidR="00D42989" w:rsidRPr="00D42989" w:rsidRDefault="00D42989" w:rsidP="009C194B">
      <w:pPr>
        <w:pStyle w:val="ListParagraph"/>
        <w:numPr>
          <w:ilvl w:val="0"/>
          <w:numId w:val="37"/>
        </w:numPr>
        <w:jc w:val="both"/>
        <w:rPr>
          <w:sz w:val="22"/>
          <w:szCs w:val="22"/>
          <w:lang w:val="sr-Cyrl-CS"/>
        </w:rPr>
      </w:pPr>
      <w:r w:rsidRPr="00D42989">
        <w:rPr>
          <w:sz w:val="22"/>
          <w:szCs w:val="22"/>
          <w:lang w:val="sr-Cyrl-CS"/>
        </w:rPr>
        <w:t xml:space="preserve">Евентуалне напомене: </w:t>
      </w:r>
      <w:r w:rsidRPr="00D42989">
        <w:rPr>
          <w:b/>
          <w:sz w:val="22"/>
          <w:szCs w:val="22"/>
          <w:u w:val="single"/>
          <w:lang w:val="sr-Cyrl-CS"/>
        </w:rPr>
        <w:t>_</w:t>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r w:rsidRPr="00D42989">
        <w:rPr>
          <w:b/>
          <w:sz w:val="22"/>
          <w:szCs w:val="22"/>
          <w:u w:val="single"/>
          <w:lang w:val="sr-Cyrl-CS"/>
        </w:rPr>
        <w:tab/>
      </w:r>
    </w:p>
    <w:p w:rsidR="00D42989" w:rsidRPr="00D42989" w:rsidRDefault="00D42989" w:rsidP="00D42989">
      <w:pPr>
        <w:jc w:val="both"/>
        <w:rPr>
          <w:sz w:val="22"/>
          <w:szCs w:val="22"/>
          <w:lang w:val="sr-Cyrl-CS"/>
        </w:rPr>
      </w:pPr>
    </w:p>
    <w:p w:rsidR="00D42989" w:rsidRPr="00D42989" w:rsidRDefault="00D42989" w:rsidP="00D42989">
      <w:pPr>
        <w:jc w:val="both"/>
        <w:rPr>
          <w:sz w:val="22"/>
          <w:szCs w:val="22"/>
          <w:lang w:val="sr-Cyrl-CS"/>
        </w:rPr>
      </w:pPr>
    </w:p>
    <w:p w:rsidR="00D42989" w:rsidRPr="00D42989" w:rsidRDefault="00D42989" w:rsidP="00D42989">
      <w:pPr>
        <w:jc w:val="both"/>
        <w:rPr>
          <w:sz w:val="22"/>
          <w:szCs w:val="22"/>
          <w:lang w:val="sr-Cyrl-CS"/>
        </w:rPr>
      </w:pPr>
      <w:r w:rsidRPr="00D42989">
        <w:rPr>
          <w:b/>
          <w:sz w:val="22"/>
          <w:szCs w:val="22"/>
          <w:lang w:val="sr-Cyrl-CS"/>
        </w:rPr>
        <w:t>ПРЕДЛАГАЧ: ______________________________</w:t>
      </w:r>
    </w:p>
    <w:p w:rsidR="00D42989" w:rsidRPr="00D42989" w:rsidRDefault="00D42989" w:rsidP="00D42989">
      <w:pPr>
        <w:jc w:val="both"/>
        <w:rPr>
          <w:i/>
          <w:sz w:val="22"/>
          <w:szCs w:val="22"/>
          <w:lang w:val="sr-Cyrl-CS"/>
        </w:rPr>
      </w:pPr>
      <w:r w:rsidRPr="00D42989">
        <w:rPr>
          <w:sz w:val="22"/>
          <w:szCs w:val="22"/>
          <w:lang w:val="sr-Cyrl-CS"/>
        </w:rPr>
        <w:tab/>
      </w:r>
      <w:r w:rsidRPr="00D42989">
        <w:rPr>
          <w:sz w:val="22"/>
          <w:szCs w:val="22"/>
          <w:lang w:val="sr-Cyrl-CS"/>
        </w:rPr>
        <w:tab/>
        <w:t xml:space="preserve"> </w:t>
      </w:r>
      <w:r w:rsidRPr="00D42989">
        <w:rPr>
          <w:i/>
          <w:sz w:val="22"/>
          <w:szCs w:val="22"/>
          <w:lang w:val="sr-Cyrl-CS"/>
        </w:rPr>
        <w:t>(</w:t>
      </w:r>
      <w:r w:rsidRPr="00D42989">
        <w:rPr>
          <w:i/>
          <w:sz w:val="22"/>
          <w:szCs w:val="22"/>
          <w:lang w:val="sr-Cyrl-BA"/>
        </w:rPr>
        <w:t>потпис</w:t>
      </w:r>
      <w:r w:rsidRPr="00D42989">
        <w:rPr>
          <w:i/>
          <w:sz w:val="22"/>
          <w:szCs w:val="22"/>
          <w:lang w:val="sr-Latn-BA"/>
        </w:rPr>
        <w:t xml:space="preserve"> </w:t>
      </w:r>
      <w:r w:rsidRPr="00D42989">
        <w:rPr>
          <w:i/>
          <w:sz w:val="22"/>
          <w:szCs w:val="22"/>
          <w:lang w:val="sr-Cyrl-CS"/>
        </w:rPr>
        <w:t>начелник</w:t>
      </w:r>
      <w:r w:rsidRPr="00D42989">
        <w:rPr>
          <w:i/>
          <w:sz w:val="22"/>
          <w:szCs w:val="22"/>
          <w:lang w:val="sr-Latn-BA"/>
        </w:rPr>
        <w:t>a</w:t>
      </w:r>
      <w:r w:rsidRPr="00D42989">
        <w:rPr>
          <w:i/>
          <w:sz w:val="22"/>
          <w:szCs w:val="22"/>
          <w:lang w:val="sr-Cyrl-CS"/>
        </w:rPr>
        <w:t xml:space="preserve"> Одјељења, Шеф кабинета…)</w:t>
      </w:r>
    </w:p>
    <w:p w:rsidR="00D42989" w:rsidRPr="00D42989" w:rsidRDefault="00D42989" w:rsidP="00D42989">
      <w:pPr>
        <w:jc w:val="both"/>
        <w:rPr>
          <w:sz w:val="22"/>
          <w:szCs w:val="22"/>
          <w:lang w:val="sr-Cyrl-BA"/>
        </w:rPr>
      </w:pPr>
    </w:p>
    <w:p w:rsidR="00D42989" w:rsidRPr="00D42989" w:rsidRDefault="00D42989" w:rsidP="00D42989">
      <w:pPr>
        <w:jc w:val="both"/>
        <w:rPr>
          <w:sz w:val="22"/>
          <w:szCs w:val="22"/>
          <w:lang w:val="sr-Cyrl-CS"/>
        </w:rPr>
      </w:pPr>
    </w:p>
    <w:p w:rsidR="00D42989" w:rsidRPr="00D42989" w:rsidRDefault="00D42989" w:rsidP="009C194B">
      <w:pPr>
        <w:pStyle w:val="ListParagraph"/>
        <w:numPr>
          <w:ilvl w:val="0"/>
          <w:numId w:val="37"/>
        </w:numPr>
        <w:jc w:val="both"/>
        <w:rPr>
          <w:sz w:val="22"/>
          <w:szCs w:val="22"/>
          <w:lang w:val="sr-Cyrl-CS"/>
        </w:rPr>
      </w:pPr>
      <w:r w:rsidRPr="00D42989">
        <w:rPr>
          <w:sz w:val="22"/>
          <w:szCs w:val="22"/>
          <w:lang w:val="sr-Cyrl-CS"/>
        </w:rPr>
        <w:t xml:space="preserve">За предложену јавну набавку обезбјеђена су буџетска средства у Буџету Општине Шековићи за </w:t>
      </w:r>
      <w:r w:rsidRPr="00D42989">
        <w:rPr>
          <w:sz w:val="22"/>
          <w:szCs w:val="22"/>
          <w:lang w:val="sr-Latn-BA"/>
        </w:rPr>
        <w:t>_____</w:t>
      </w:r>
      <w:r w:rsidRPr="00D42989">
        <w:rPr>
          <w:sz w:val="22"/>
          <w:szCs w:val="22"/>
          <w:lang w:val="sr-Cyrl-CS"/>
        </w:rPr>
        <w:t>. годину са буџетске ставке:</w:t>
      </w:r>
      <w:r w:rsidRPr="00D42989">
        <w:rPr>
          <w:b/>
          <w:sz w:val="22"/>
          <w:szCs w:val="22"/>
          <w:lang w:val="sr-Cyrl-CS"/>
        </w:rPr>
        <w:t xml:space="preserve"> </w:t>
      </w:r>
      <w:r w:rsidRPr="00D42989">
        <w:rPr>
          <w:b/>
          <w:sz w:val="22"/>
          <w:szCs w:val="22"/>
          <w:u w:val="single"/>
          <w:lang w:val="sr-Cyrl-CS"/>
        </w:rPr>
        <w:t>„</w:t>
      </w:r>
      <w:r w:rsidRPr="00D42989">
        <w:rPr>
          <w:b/>
          <w:sz w:val="22"/>
          <w:szCs w:val="22"/>
          <w:u w:val="single"/>
          <w:lang w:val="sr-Latn-BA"/>
        </w:rPr>
        <w:t>____________</w:t>
      </w:r>
      <w:r w:rsidRPr="00D42989">
        <w:rPr>
          <w:b/>
          <w:sz w:val="22"/>
          <w:szCs w:val="22"/>
          <w:u w:val="single"/>
          <w:lang w:val="sr-Cyrl-CS"/>
        </w:rPr>
        <w:t>“</w:t>
      </w:r>
      <w:r w:rsidRPr="00D42989">
        <w:rPr>
          <w:b/>
          <w:sz w:val="22"/>
          <w:szCs w:val="22"/>
          <w:lang w:val="sr-Cyrl-CS"/>
        </w:rPr>
        <w:t xml:space="preserve">, </w:t>
      </w:r>
      <w:r w:rsidRPr="00D42989">
        <w:rPr>
          <w:sz w:val="22"/>
          <w:szCs w:val="22"/>
          <w:lang w:val="sr-Cyrl-CS"/>
        </w:rPr>
        <w:t>економкси код:</w:t>
      </w:r>
      <w:r w:rsidRPr="00D42989">
        <w:rPr>
          <w:b/>
          <w:sz w:val="22"/>
          <w:szCs w:val="22"/>
          <w:lang w:val="sr-Cyrl-CS"/>
        </w:rPr>
        <w:t xml:space="preserve"> </w:t>
      </w:r>
      <w:r w:rsidRPr="00D42989">
        <w:rPr>
          <w:b/>
          <w:sz w:val="22"/>
          <w:szCs w:val="22"/>
          <w:u w:val="single"/>
          <w:lang w:val="sr-Latn-BA"/>
        </w:rPr>
        <w:t>_______</w:t>
      </w:r>
      <w:r w:rsidRPr="00D42989">
        <w:rPr>
          <w:b/>
          <w:sz w:val="22"/>
          <w:szCs w:val="22"/>
          <w:lang w:val="sr-Cyrl-CS"/>
        </w:rPr>
        <w:t xml:space="preserve">. </w:t>
      </w:r>
    </w:p>
    <w:p w:rsidR="00D42989" w:rsidRPr="00D42989" w:rsidRDefault="00D42989" w:rsidP="00D42989">
      <w:pPr>
        <w:ind w:left="720" w:firstLine="360"/>
        <w:jc w:val="both"/>
        <w:rPr>
          <w:i/>
          <w:sz w:val="22"/>
          <w:szCs w:val="22"/>
          <w:lang w:val="sr-Cyrl-CS"/>
        </w:rPr>
      </w:pPr>
      <w:r w:rsidRPr="00D42989">
        <w:rPr>
          <w:i/>
          <w:sz w:val="22"/>
          <w:szCs w:val="22"/>
          <w:lang w:val="sr-Cyrl-CS"/>
        </w:rPr>
        <w:t>(Опције: донаторска средства, суфинансирање од стране _____, и сл.)</w:t>
      </w:r>
    </w:p>
    <w:p w:rsidR="00D42989" w:rsidRPr="00D42989" w:rsidRDefault="00D42989" w:rsidP="00D42989">
      <w:pPr>
        <w:jc w:val="both"/>
        <w:rPr>
          <w:sz w:val="22"/>
          <w:szCs w:val="22"/>
          <w:lang w:val="sr-Cyrl-CS"/>
        </w:rPr>
      </w:pPr>
    </w:p>
    <w:p w:rsidR="00D42989" w:rsidRPr="00D42989" w:rsidRDefault="00D42989" w:rsidP="00D42989">
      <w:pPr>
        <w:jc w:val="both"/>
        <w:rPr>
          <w:sz w:val="22"/>
          <w:szCs w:val="22"/>
          <w:lang w:val="sr-Cyrl-CS"/>
        </w:rPr>
      </w:pPr>
      <w:r w:rsidRPr="00D42989">
        <w:rPr>
          <w:sz w:val="22"/>
          <w:szCs w:val="22"/>
          <w:lang w:val="sr-Cyrl-CS"/>
        </w:rPr>
        <w:t>Датум: __________</w:t>
      </w:r>
    </w:p>
    <w:p w:rsidR="00D42989" w:rsidRPr="00D42989" w:rsidRDefault="00D42989" w:rsidP="00D42989">
      <w:pPr>
        <w:jc w:val="both"/>
        <w:rPr>
          <w:sz w:val="22"/>
          <w:szCs w:val="22"/>
          <w:lang w:val="sr-Cyrl-CS"/>
        </w:rPr>
      </w:pPr>
    </w:p>
    <w:p w:rsidR="00D42989" w:rsidRPr="00D42989" w:rsidRDefault="00D42989" w:rsidP="00D42989">
      <w:pPr>
        <w:jc w:val="both"/>
        <w:rPr>
          <w:b/>
          <w:sz w:val="22"/>
          <w:szCs w:val="22"/>
          <w:lang w:val="sr-Cyrl-CS"/>
        </w:rPr>
      </w:pPr>
      <w:r w:rsidRPr="00D42989">
        <w:rPr>
          <w:b/>
          <w:sz w:val="22"/>
          <w:szCs w:val="22"/>
          <w:lang w:val="sr-Cyrl-CS"/>
        </w:rPr>
        <w:t>ОДЈЕЉЕЊЕ ЗА ФИНАНСИЈЕ: ______________________________</w:t>
      </w:r>
    </w:p>
    <w:p w:rsidR="00D42989" w:rsidRPr="00D42989" w:rsidRDefault="00D42989" w:rsidP="00D42989">
      <w:pPr>
        <w:jc w:val="both"/>
        <w:rPr>
          <w:sz w:val="22"/>
          <w:szCs w:val="22"/>
          <w:lang w:val="sr-Cyrl-CS"/>
        </w:rPr>
      </w:pPr>
      <w:r w:rsidRPr="00D42989">
        <w:rPr>
          <w:sz w:val="22"/>
          <w:szCs w:val="22"/>
          <w:lang w:val="sr-Cyrl-CS"/>
        </w:rPr>
        <w:tab/>
      </w:r>
      <w:r w:rsidRPr="00D42989">
        <w:rPr>
          <w:sz w:val="22"/>
          <w:szCs w:val="22"/>
          <w:lang w:val="sr-Cyrl-CS"/>
        </w:rPr>
        <w:tab/>
      </w:r>
      <w:r w:rsidRPr="00D42989">
        <w:rPr>
          <w:sz w:val="22"/>
          <w:szCs w:val="22"/>
          <w:lang w:val="sr-Cyrl-CS"/>
        </w:rPr>
        <w:tab/>
      </w:r>
      <w:r w:rsidRPr="00D42989">
        <w:rPr>
          <w:sz w:val="22"/>
          <w:szCs w:val="22"/>
          <w:lang w:val="sr-Cyrl-CS"/>
        </w:rPr>
        <w:tab/>
      </w:r>
      <w:r w:rsidRPr="00D42989">
        <w:rPr>
          <w:sz w:val="22"/>
          <w:szCs w:val="22"/>
          <w:lang w:val="sr-Latn-BA"/>
        </w:rPr>
        <w:t xml:space="preserve">       </w:t>
      </w:r>
      <w:r w:rsidRPr="00D42989">
        <w:rPr>
          <w:i/>
          <w:sz w:val="22"/>
          <w:szCs w:val="22"/>
          <w:lang w:val="sr-Cyrl-CS"/>
        </w:rPr>
        <w:t>(</w:t>
      </w:r>
      <w:r w:rsidRPr="00D42989">
        <w:rPr>
          <w:i/>
          <w:sz w:val="22"/>
          <w:szCs w:val="22"/>
          <w:lang w:val="sr-Cyrl-BA"/>
        </w:rPr>
        <w:t>потпис</w:t>
      </w:r>
      <w:r w:rsidRPr="00D42989">
        <w:rPr>
          <w:i/>
          <w:sz w:val="22"/>
          <w:szCs w:val="22"/>
          <w:lang w:val="sr-Latn-BA"/>
        </w:rPr>
        <w:t xml:space="preserve"> </w:t>
      </w:r>
      <w:r w:rsidRPr="00D42989">
        <w:rPr>
          <w:i/>
          <w:sz w:val="22"/>
          <w:szCs w:val="22"/>
          <w:lang w:val="sr-Cyrl-CS"/>
        </w:rPr>
        <w:t>начелник Одјељења за финансије)</w:t>
      </w:r>
      <w:r w:rsidRPr="00D42989">
        <w:rPr>
          <w:sz w:val="22"/>
          <w:szCs w:val="22"/>
          <w:lang w:val="sr-Cyrl-CS"/>
        </w:rPr>
        <w:t xml:space="preserve"> </w:t>
      </w:r>
    </w:p>
    <w:p w:rsidR="00D42989" w:rsidRPr="00D42989" w:rsidRDefault="00D42989" w:rsidP="00D42989">
      <w:pPr>
        <w:jc w:val="both"/>
        <w:rPr>
          <w:sz w:val="22"/>
          <w:szCs w:val="22"/>
          <w:lang w:val="sr-Cyrl-CS"/>
        </w:rPr>
      </w:pPr>
    </w:p>
    <w:p w:rsidR="00D42989" w:rsidRPr="00D42989" w:rsidRDefault="00D42989" w:rsidP="009C194B">
      <w:pPr>
        <w:pStyle w:val="ListParagraph"/>
        <w:numPr>
          <w:ilvl w:val="0"/>
          <w:numId w:val="37"/>
        </w:numPr>
        <w:jc w:val="both"/>
        <w:rPr>
          <w:sz w:val="22"/>
          <w:szCs w:val="22"/>
          <w:lang w:val="sr-Cyrl-CS"/>
        </w:rPr>
      </w:pPr>
      <w:r w:rsidRPr="00D42989">
        <w:rPr>
          <w:sz w:val="22"/>
          <w:szCs w:val="22"/>
          <w:lang w:val="sr-Cyrl-CS"/>
        </w:rPr>
        <w:t xml:space="preserve">На основу свега горе наведеног стекли су се услови за покретање и провођење  поступка јавне набавке који је предмет овог захтјева. </w:t>
      </w:r>
    </w:p>
    <w:p w:rsidR="00D42989" w:rsidRPr="00D42989" w:rsidRDefault="00D42989" w:rsidP="00D42989">
      <w:pPr>
        <w:pStyle w:val="ListParagraph"/>
        <w:ind w:left="1080"/>
        <w:jc w:val="both"/>
        <w:rPr>
          <w:sz w:val="22"/>
          <w:szCs w:val="22"/>
          <w:lang w:val="sr-Cyrl-CS"/>
        </w:rPr>
      </w:pPr>
      <w:r w:rsidRPr="00D42989">
        <w:rPr>
          <w:i/>
          <w:sz w:val="22"/>
          <w:szCs w:val="22"/>
          <w:lang w:val="sr-Cyrl-CS"/>
        </w:rPr>
        <w:t>(Опција: упуте, налози, примједбе, допуне и сл.)</w:t>
      </w:r>
    </w:p>
    <w:p w:rsidR="00D42989" w:rsidRPr="00D42989" w:rsidRDefault="00D42989" w:rsidP="00D42989">
      <w:pPr>
        <w:jc w:val="both"/>
        <w:rPr>
          <w:sz w:val="22"/>
          <w:szCs w:val="22"/>
          <w:lang w:val="sr-Cyrl-CS"/>
        </w:rPr>
      </w:pPr>
    </w:p>
    <w:p w:rsidR="00D42989" w:rsidRPr="00D42989" w:rsidRDefault="00D42989" w:rsidP="00D42989">
      <w:pPr>
        <w:jc w:val="both"/>
        <w:rPr>
          <w:sz w:val="22"/>
          <w:szCs w:val="22"/>
          <w:lang w:val="sr-Cyrl-CS"/>
        </w:rPr>
      </w:pPr>
      <w:r w:rsidRPr="00D42989">
        <w:rPr>
          <w:sz w:val="22"/>
          <w:szCs w:val="22"/>
          <w:lang w:val="sr-Cyrl-CS"/>
        </w:rPr>
        <w:t>Датум: ______________</w:t>
      </w:r>
    </w:p>
    <w:p w:rsidR="00D42989" w:rsidRPr="00D42989" w:rsidRDefault="00D42989" w:rsidP="00D42989">
      <w:pPr>
        <w:jc w:val="both"/>
        <w:rPr>
          <w:sz w:val="22"/>
          <w:szCs w:val="22"/>
          <w:lang w:val="sr-Cyrl-CS"/>
        </w:rPr>
      </w:pPr>
    </w:p>
    <w:p w:rsidR="00D42989" w:rsidRPr="00D42989" w:rsidRDefault="00D42989" w:rsidP="00D42989">
      <w:pPr>
        <w:jc w:val="both"/>
        <w:rPr>
          <w:b/>
          <w:sz w:val="22"/>
          <w:szCs w:val="22"/>
          <w:lang w:val="sr-Cyrl-CS"/>
        </w:rPr>
      </w:pPr>
      <w:r w:rsidRPr="00D42989">
        <w:rPr>
          <w:b/>
          <w:sz w:val="22"/>
          <w:szCs w:val="22"/>
          <w:lang w:val="sr-Cyrl-CS"/>
        </w:rPr>
        <w:t>ЗАХТЈЕВ ОДОБРАВА: ______________________________</w:t>
      </w:r>
    </w:p>
    <w:p w:rsidR="00D42989" w:rsidRPr="00D42989" w:rsidRDefault="00D42989" w:rsidP="00D42989">
      <w:pPr>
        <w:jc w:val="both"/>
        <w:rPr>
          <w:b/>
          <w:sz w:val="22"/>
          <w:szCs w:val="22"/>
          <w:lang w:val="sr-Cyrl-CS"/>
        </w:rPr>
      </w:pPr>
      <w:r w:rsidRPr="00D42989">
        <w:rPr>
          <w:sz w:val="22"/>
          <w:szCs w:val="22"/>
          <w:lang w:val="sr-Cyrl-CS"/>
        </w:rPr>
        <w:tab/>
      </w:r>
      <w:r w:rsidRPr="00D42989">
        <w:rPr>
          <w:sz w:val="22"/>
          <w:szCs w:val="22"/>
          <w:lang w:val="sr-Cyrl-CS"/>
        </w:rPr>
        <w:tab/>
      </w:r>
      <w:r w:rsidRPr="00D42989">
        <w:rPr>
          <w:sz w:val="22"/>
          <w:szCs w:val="22"/>
          <w:lang w:val="sr-Cyrl-CS"/>
        </w:rPr>
        <w:tab/>
        <w:t xml:space="preserve">    </w:t>
      </w:r>
      <w:r w:rsidRPr="00D42989">
        <w:rPr>
          <w:i/>
          <w:sz w:val="22"/>
          <w:szCs w:val="22"/>
          <w:lang w:val="sr-Cyrl-CS"/>
        </w:rPr>
        <w:t>(</w:t>
      </w:r>
      <w:r w:rsidRPr="00D42989">
        <w:rPr>
          <w:i/>
          <w:sz w:val="22"/>
          <w:szCs w:val="22"/>
          <w:lang w:val="sr-Cyrl-BA"/>
        </w:rPr>
        <w:t>потпис</w:t>
      </w:r>
      <w:r w:rsidRPr="00D42989">
        <w:rPr>
          <w:i/>
          <w:sz w:val="22"/>
          <w:szCs w:val="22"/>
          <w:lang w:val="sr-Latn-BA"/>
        </w:rPr>
        <w:t xml:space="preserve"> </w:t>
      </w:r>
      <w:r w:rsidRPr="00D42989">
        <w:rPr>
          <w:i/>
          <w:sz w:val="22"/>
          <w:szCs w:val="22"/>
          <w:lang w:val="sr-Cyrl-CS"/>
        </w:rPr>
        <w:t>начелника општине Шековићи)</w:t>
      </w:r>
    </w:p>
    <w:p w:rsidR="00D42989" w:rsidRDefault="00D42989" w:rsidP="00F04E13">
      <w:pPr>
        <w:jc w:val="both"/>
        <w:rPr>
          <w:sz w:val="22"/>
          <w:szCs w:val="22"/>
          <w:lang w:val="sr-Cyrl-BA"/>
        </w:rPr>
      </w:pPr>
    </w:p>
    <w:p w:rsidR="00C72170" w:rsidRDefault="00C72170" w:rsidP="00F04E13">
      <w:pPr>
        <w:jc w:val="both"/>
        <w:rPr>
          <w:sz w:val="22"/>
          <w:szCs w:val="22"/>
          <w:lang w:val="sr-Cyrl-BA"/>
        </w:rPr>
      </w:pPr>
    </w:p>
    <w:p w:rsidR="00C72170" w:rsidRDefault="00C72170" w:rsidP="00F04E13">
      <w:pPr>
        <w:jc w:val="both"/>
        <w:rPr>
          <w:sz w:val="22"/>
          <w:szCs w:val="22"/>
          <w:lang w:val="sr-Cyrl-BA"/>
        </w:rPr>
      </w:pPr>
    </w:p>
    <w:p w:rsidR="00C72170" w:rsidRDefault="00C72170" w:rsidP="00F04E13">
      <w:pPr>
        <w:jc w:val="both"/>
        <w:rPr>
          <w:sz w:val="22"/>
          <w:szCs w:val="22"/>
          <w:lang w:val="sr-Cyrl-BA"/>
        </w:rPr>
      </w:pPr>
    </w:p>
    <w:p w:rsidR="00C72170" w:rsidRDefault="00C72170" w:rsidP="00F04E13">
      <w:pPr>
        <w:jc w:val="both"/>
        <w:rPr>
          <w:sz w:val="22"/>
          <w:szCs w:val="22"/>
          <w:lang w:val="sr-Cyrl-BA"/>
        </w:rPr>
      </w:pPr>
    </w:p>
    <w:p w:rsidR="00D42989" w:rsidRPr="0070008D" w:rsidRDefault="0070008D" w:rsidP="0070008D">
      <w:pPr>
        <w:jc w:val="right"/>
        <w:rPr>
          <w:b/>
          <w:i/>
          <w:sz w:val="22"/>
          <w:szCs w:val="22"/>
          <w:lang w:val="sr-Cyrl-BA"/>
        </w:rPr>
      </w:pPr>
      <w:r w:rsidRPr="0070008D">
        <w:rPr>
          <w:b/>
          <w:i/>
          <w:sz w:val="22"/>
          <w:szCs w:val="22"/>
          <w:lang w:val="sr-Cyrl-BA"/>
        </w:rPr>
        <w:lastRenderedPageBreak/>
        <w:t>Образац број 3</w:t>
      </w:r>
    </w:p>
    <w:p w:rsidR="0070008D" w:rsidRPr="0070008D" w:rsidRDefault="0070008D" w:rsidP="0070008D">
      <w:pPr>
        <w:jc w:val="right"/>
        <w:rPr>
          <w:b/>
          <w:sz w:val="22"/>
          <w:szCs w:val="22"/>
          <w:lang w:val="sr-Cyrl-BA"/>
        </w:rPr>
      </w:pPr>
    </w:p>
    <w:p w:rsidR="00D42989" w:rsidRPr="009D2383" w:rsidRDefault="00D42989" w:rsidP="00D42989">
      <w:pPr>
        <w:jc w:val="both"/>
        <w:rPr>
          <w:sz w:val="22"/>
          <w:szCs w:val="22"/>
          <w:lang w:val="sr-Cyrl-BA"/>
        </w:rPr>
      </w:pPr>
      <w:r w:rsidRPr="009D2383">
        <w:rPr>
          <w:sz w:val="22"/>
          <w:szCs w:val="22"/>
          <w:lang w:val="sr-Cyrl-CS"/>
        </w:rPr>
        <w:t>Ја,</w:t>
      </w:r>
      <w:r w:rsidRPr="009D2383">
        <w:rPr>
          <w:sz w:val="22"/>
          <w:szCs w:val="22"/>
          <w:lang w:val="sr-Latn-CS"/>
        </w:rPr>
        <w:t xml:space="preserve"> </w:t>
      </w:r>
      <w:r w:rsidRPr="009D2383">
        <w:rPr>
          <w:sz w:val="22"/>
          <w:szCs w:val="22"/>
          <w:lang w:val="sr-Cyrl-BA"/>
        </w:rPr>
        <w:t>_________________</w:t>
      </w:r>
      <w:r w:rsidRPr="009D2383">
        <w:rPr>
          <w:sz w:val="22"/>
          <w:szCs w:val="22"/>
          <w:lang w:val="sr-Cyrl-CS"/>
        </w:rPr>
        <w:t>, именовани ______________</w:t>
      </w:r>
      <w:r w:rsidRPr="009D2383">
        <w:rPr>
          <w:sz w:val="22"/>
          <w:szCs w:val="22"/>
          <w:lang w:val="sr-Cyrl-BA"/>
        </w:rPr>
        <w:t xml:space="preserve"> </w:t>
      </w:r>
      <w:r w:rsidRPr="009D2383">
        <w:rPr>
          <w:sz w:val="22"/>
          <w:szCs w:val="22"/>
          <w:lang w:val="sr-Cyrl-CS"/>
        </w:rPr>
        <w:t xml:space="preserve">Комисије за набавке, на основу Рјешења начелника општине Шековићи, број: ________ од __.__.20__. године, </w:t>
      </w:r>
    </w:p>
    <w:p w:rsidR="00D42989" w:rsidRDefault="00D42989" w:rsidP="00D42989">
      <w:pPr>
        <w:jc w:val="both"/>
        <w:rPr>
          <w:sz w:val="22"/>
          <w:szCs w:val="22"/>
          <w:lang w:val="sr-Cyrl-CS"/>
        </w:rPr>
      </w:pPr>
    </w:p>
    <w:p w:rsidR="0070008D" w:rsidRDefault="0070008D" w:rsidP="00D42989">
      <w:pPr>
        <w:jc w:val="both"/>
        <w:rPr>
          <w:sz w:val="22"/>
          <w:szCs w:val="22"/>
          <w:lang w:val="sr-Cyrl-CS"/>
        </w:rPr>
      </w:pPr>
    </w:p>
    <w:p w:rsidR="0070008D" w:rsidRPr="009D2383" w:rsidRDefault="0070008D" w:rsidP="00D42989">
      <w:pPr>
        <w:jc w:val="both"/>
        <w:rPr>
          <w:sz w:val="22"/>
          <w:szCs w:val="22"/>
          <w:lang w:val="sr-Cyrl-CS"/>
        </w:rPr>
      </w:pPr>
    </w:p>
    <w:p w:rsidR="00D42989" w:rsidRPr="009D2383" w:rsidRDefault="00D42989" w:rsidP="00D42989">
      <w:pPr>
        <w:jc w:val="both"/>
        <w:rPr>
          <w:sz w:val="22"/>
          <w:szCs w:val="22"/>
          <w:lang w:val="sr-Cyrl-CS"/>
        </w:rPr>
      </w:pPr>
    </w:p>
    <w:p w:rsidR="00D42989" w:rsidRPr="009D2383" w:rsidRDefault="00D42989" w:rsidP="00D42989">
      <w:pPr>
        <w:jc w:val="center"/>
        <w:rPr>
          <w:b/>
          <w:sz w:val="22"/>
          <w:szCs w:val="22"/>
          <w:lang w:val="sr-Cyrl-CS"/>
        </w:rPr>
      </w:pPr>
      <w:r w:rsidRPr="009D2383">
        <w:rPr>
          <w:b/>
          <w:sz w:val="22"/>
          <w:szCs w:val="22"/>
          <w:lang w:val="sr-Cyrl-CS"/>
        </w:rPr>
        <w:t>И З Ј А В Љ У Ј Е М</w:t>
      </w:r>
    </w:p>
    <w:p w:rsidR="00D42989" w:rsidRPr="009D2383" w:rsidRDefault="00D42989" w:rsidP="00D42989">
      <w:pPr>
        <w:jc w:val="both"/>
        <w:rPr>
          <w:sz w:val="22"/>
          <w:szCs w:val="22"/>
          <w:lang w:val="sr-Cyrl-CS"/>
        </w:rPr>
      </w:pPr>
    </w:p>
    <w:p w:rsidR="00D42989" w:rsidRPr="009D2383" w:rsidRDefault="00D42989" w:rsidP="00D42989">
      <w:pPr>
        <w:jc w:val="both"/>
        <w:rPr>
          <w:sz w:val="22"/>
          <w:szCs w:val="22"/>
          <w:lang w:val="sr-Cyrl-CS"/>
        </w:rPr>
      </w:pPr>
    </w:p>
    <w:p w:rsidR="00D42989" w:rsidRPr="009D2383" w:rsidRDefault="00D42989" w:rsidP="009C194B">
      <w:pPr>
        <w:numPr>
          <w:ilvl w:val="0"/>
          <w:numId w:val="39"/>
        </w:numPr>
        <w:suppressAutoHyphens w:val="0"/>
        <w:jc w:val="both"/>
        <w:rPr>
          <w:sz w:val="22"/>
          <w:szCs w:val="22"/>
          <w:lang w:val="sr-Cyrl-CS"/>
        </w:rPr>
      </w:pPr>
      <w:r w:rsidRPr="009D2383">
        <w:rPr>
          <w:sz w:val="22"/>
          <w:szCs w:val="22"/>
          <w:lang w:val="sr-Cyrl-CS"/>
        </w:rPr>
        <w:t xml:space="preserve">да ни на који начин нећу неовлашћено присвајати, користити за своје потребе нити прослиједити трећим лицима податке, рјешења или документацију (информације, планове, цртеже, нацрте, моделе, узорке, компјутерске програме и др.) који су ми стављени на располагање или до којих  сам дошао/ла на било који начин у току поступка, </w:t>
      </w:r>
    </w:p>
    <w:p w:rsidR="00D42989" w:rsidRPr="009D2383" w:rsidRDefault="00D42989" w:rsidP="009C194B">
      <w:pPr>
        <w:numPr>
          <w:ilvl w:val="0"/>
          <w:numId w:val="39"/>
        </w:numPr>
        <w:suppressAutoHyphens w:val="0"/>
        <w:jc w:val="both"/>
        <w:rPr>
          <w:sz w:val="22"/>
          <w:szCs w:val="22"/>
          <w:lang w:val="sr-Cyrl-CS"/>
        </w:rPr>
      </w:pPr>
      <w:r w:rsidRPr="009D2383">
        <w:rPr>
          <w:sz w:val="22"/>
          <w:szCs w:val="22"/>
          <w:lang w:val="sr-Cyrl-CS"/>
        </w:rPr>
        <w:t>након јавног отварања понуда, ниједну информацију везану за испитивање, појашњење или оцјену понуда и разматрање уговорног органа или комисије за набавке нећу откривати ниједном учеснику у поступку или трећем лицу прије него што се одлука о резултату поступка не саопшти учесницима поступка,</w:t>
      </w:r>
    </w:p>
    <w:p w:rsidR="00D42989" w:rsidRPr="009D2383" w:rsidRDefault="00D42989" w:rsidP="009C194B">
      <w:pPr>
        <w:numPr>
          <w:ilvl w:val="0"/>
          <w:numId w:val="39"/>
        </w:numPr>
        <w:suppressAutoHyphens w:val="0"/>
        <w:jc w:val="both"/>
        <w:rPr>
          <w:sz w:val="22"/>
          <w:szCs w:val="22"/>
          <w:lang w:val="sr-Cyrl-CS"/>
        </w:rPr>
      </w:pPr>
      <w:r w:rsidRPr="009D2383">
        <w:rPr>
          <w:sz w:val="22"/>
          <w:szCs w:val="22"/>
          <w:lang w:val="sr-Cyrl-CS"/>
        </w:rPr>
        <w:t xml:space="preserve">да ћу се у поступку додјеле понашати са највишим моралним и другим професионалним стандардима, односно да нећу у поступку избора фаворизовати или у повољнији положај доводити било којег од понуђача у односу на друге понуђаче, </w:t>
      </w:r>
    </w:p>
    <w:p w:rsidR="00D42989" w:rsidRPr="009D2383" w:rsidRDefault="00D42989" w:rsidP="009C194B">
      <w:pPr>
        <w:numPr>
          <w:ilvl w:val="0"/>
          <w:numId w:val="39"/>
        </w:numPr>
        <w:suppressAutoHyphens w:val="0"/>
        <w:jc w:val="both"/>
        <w:rPr>
          <w:sz w:val="22"/>
          <w:szCs w:val="22"/>
          <w:lang w:val="sr-Cyrl-CS"/>
        </w:rPr>
      </w:pPr>
      <w:r w:rsidRPr="009D2383">
        <w:rPr>
          <w:sz w:val="22"/>
          <w:szCs w:val="22"/>
          <w:lang w:val="sr-Cyrl-CS"/>
        </w:rPr>
        <w:t xml:space="preserve">да против мене у посљедњих пет година надлежни суд није донио пресуду којом је утврђено да сам починио кривично дјело које садржи елементе корупције, прања новца или примања или давања мита, кривотворења, злоупотребе положаја и овлашћења, </w:t>
      </w:r>
    </w:p>
    <w:p w:rsidR="00D42989" w:rsidRPr="009D2383" w:rsidRDefault="00D42989" w:rsidP="009C194B">
      <w:pPr>
        <w:numPr>
          <w:ilvl w:val="0"/>
          <w:numId w:val="39"/>
        </w:numPr>
        <w:suppressAutoHyphens w:val="0"/>
        <w:jc w:val="both"/>
        <w:rPr>
          <w:sz w:val="22"/>
          <w:szCs w:val="22"/>
          <w:lang w:val="sr-Cyrl-CS"/>
        </w:rPr>
      </w:pPr>
      <w:r w:rsidRPr="009D2383">
        <w:rPr>
          <w:sz w:val="22"/>
          <w:szCs w:val="22"/>
          <w:lang w:val="sr-Cyrl-CS"/>
        </w:rPr>
        <w:t>да нема привредних субјеката с којима Уговорни орган не може склапати уговоре због управљачких послова или власништва пословног удјела, у смислу одредаба члана 52. став (1), (2), (3), (4), (5) и (6) Закона о јавним набавкама, а у односу на мене.</w:t>
      </w:r>
    </w:p>
    <w:p w:rsidR="00D42989" w:rsidRPr="009D2383" w:rsidRDefault="00D42989" w:rsidP="009C194B">
      <w:pPr>
        <w:numPr>
          <w:ilvl w:val="0"/>
          <w:numId w:val="39"/>
        </w:numPr>
        <w:suppressAutoHyphens w:val="0"/>
        <w:jc w:val="both"/>
        <w:rPr>
          <w:sz w:val="22"/>
          <w:szCs w:val="22"/>
          <w:lang w:val="sr-Cyrl-CS"/>
        </w:rPr>
      </w:pPr>
      <w:r w:rsidRPr="009D2383">
        <w:rPr>
          <w:sz w:val="22"/>
          <w:szCs w:val="22"/>
          <w:lang w:val="sr-Cyrl-CS"/>
        </w:rPr>
        <w:t>да ћу уговорном органу током цијелог поступка набавке одмах по сазнању пријавити постојање сукоба интереса, о томе обавјестити руководиоца уговорног органа и с образложењем тражити искључење, односно изузеће из даљег рада комисије, у смислу одредбе члана 52. став (9) Закона о јавним набавкама,</w:t>
      </w:r>
    </w:p>
    <w:p w:rsidR="00D42989" w:rsidRPr="009D2383" w:rsidRDefault="00D42989" w:rsidP="009C194B">
      <w:pPr>
        <w:numPr>
          <w:ilvl w:val="0"/>
          <w:numId w:val="39"/>
        </w:numPr>
        <w:suppressAutoHyphens w:val="0"/>
        <w:jc w:val="both"/>
        <w:rPr>
          <w:sz w:val="22"/>
          <w:szCs w:val="22"/>
          <w:lang w:val="sr-Cyrl-CS"/>
        </w:rPr>
      </w:pPr>
      <w:r w:rsidRPr="009D2383">
        <w:rPr>
          <w:sz w:val="22"/>
          <w:szCs w:val="22"/>
          <w:lang w:val="sr-Cyrl-CS"/>
        </w:rPr>
        <w:t xml:space="preserve">да ћу повјерене послове и задатке дате у рјешењу о именовању комисије обављати у складу са процедурама у садржају и форми која је прописана законом или подзаконским актима односно општим актима уговорног органа, те сходно томе сачињавати одговарајуће акте.  </w:t>
      </w:r>
    </w:p>
    <w:p w:rsidR="00D42989" w:rsidRPr="009D2383" w:rsidRDefault="00D42989" w:rsidP="00D42989">
      <w:pPr>
        <w:jc w:val="both"/>
        <w:rPr>
          <w:sz w:val="22"/>
          <w:szCs w:val="22"/>
          <w:lang w:val="sr-Cyrl-CS"/>
        </w:rPr>
      </w:pPr>
    </w:p>
    <w:p w:rsidR="00D42989" w:rsidRDefault="00D42989" w:rsidP="00D42989">
      <w:pPr>
        <w:jc w:val="both"/>
        <w:rPr>
          <w:sz w:val="22"/>
          <w:szCs w:val="22"/>
          <w:lang w:val="sr-Cyrl-CS"/>
        </w:rPr>
      </w:pPr>
    </w:p>
    <w:p w:rsidR="0070008D" w:rsidRDefault="0070008D" w:rsidP="00D42989">
      <w:pPr>
        <w:jc w:val="both"/>
        <w:rPr>
          <w:sz w:val="22"/>
          <w:szCs w:val="22"/>
          <w:lang w:val="sr-Cyrl-CS"/>
        </w:rPr>
      </w:pPr>
    </w:p>
    <w:p w:rsidR="0070008D" w:rsidRPr="009D2383" w:rsidRDefault="0070008D" w:rsidP="00D42989">
      <w:pPr>
        <w:jc w:val="both"/>
        <w:rPr>
          <w:sz w:val="22"/>
          <w:szCs w:val="22"/>
          <w:lang w:val="sr-Cyrl-CS"/>
        </w:rPr>
      </w:pPr>
    </w:p>
    <w:p w:rsidR="00D42989" w:rsidRPr="009D2383" w:rsidRDefault="00D42989" w:rsidP="00D42989">
      <w:pPr>
        <w:jc w:val="both"/>
        <w:rPr>
          <w:sz w:val="22"/>
          <w:szCs w:val="22"/>
          <w:lang w:val="sr-Cyrl-CS"/>
        </w:rPr>
      </w:pPr>
    </w:p>
    <w:p w:rsidR="00D42989" w:rsidRPr="009D2383" w:rsidRDefault="00D42989" w:rsidP="00D42989">
      <w:pPr>
        <w:jc w:val="both"/>
        <w:rPr>
          <w:sz w:val="22"/>
          <w:szCs w:val="22"/>
          <w:lang w:val="sr-Cyrl-CS"/>
        </w:rPr>
      </w:pPr>
      <w:r w:rsidRPr="009D2383">
        <w:rPr>
          <w:sz w:val="22"/>
          <w:szCs w:val="22"/>
          <w:lang w:val="sr-Cyrl-CS"/>
        </w:rPr>
        <w:t xml:space="preserve">У Шековићима, </w:t>
      </w:r>
      <w:r w:rsidRPr="009D2383">
        <w:rPr>
          <w:sz w:val="22"/>
          <w:szCs w:val="22"/>
          <w:lang w:val="sr-Cyrl-BA"/>
        </w:rPr>
        <w:t>__</w:t>
      </w:r>
      <w:r w:rsidRPr="009D2383">
        <w:rPr>
          <w:sz w:val="22"/>
          <w:szCs w:val="22"/>
          <w:lang w:val="sr-Cyrl-CS"/>
        </w:rPr>
        <w:t>.__.20__. године</w:t>
      </w:r>
      <w:r w:rsidRPr="009D2383">
        <w:rPr>
          <w:sz w:val="22"/>
          <w:szCs w:val="22"/>
          <w:lang w:val="sr-Cyrl-CS"/>
        </w:rPr>
        <w:tab/>
      </w:r>
      <w:r w:rsidRPr="009D2383">
        <w:rPr>
          <w:sz w:val="22"/>
          <w:szCs w:val="22"/>
          <w:lang w:val="sr-Cyrl-CS"/>
        </w:rPr>
        <w:tab/>
      </w:r>
      <w:r w:rsidRPr="009D2383">
        <w:rPr>
          <w:sz w:val="22"/>
          <w:szCs w:val="22"/>
          <w:lang w:val="sr-Cyrl-CS"/>
        </w:rPr>
        <w:tab/>
      </w:r>
      <w:r w:rsidRPr="009D2383">
        <w:rPr>
          <w:sz w:val="22"/>
          <w:szCs w:val="22"/>
          <w:lang w:val="sr-Cyrl-CS"/>
        </w:rPr>
        <w:tab/>
        <w:t xml:space="preserve"> </w:t>
      </w:r>
      <w:r>
        <w:rPr>
          <w:sz w:val="22"/>
          <w:szCs w:val="22"/>
          <w:lang w:val="sr-Cyrl-CS"/>
        </w:rPr>
        <w:t xml:space="preserve">               </w:t>
      </w:r>
      <w:r w:rsidRPr="009D2383">
        <w:rPr>
          <w:sz w:val="22"/>
          <w:szCs w:val="22"/>
          <w:lang w:val="sr-Cyrl-CS"/>
        </w:rPr>
        <w:t xml:space="preserve"> ДАВАЛАЦ ИЗЈАВЕ:</w:t>
      </w:r>
    </w:p>
    <w:p w:rsidR="00D42989" w:rsidRPr="009D2383" w:rsidRDefault="00D42989" w:rsidP="00D42989">
      <w:pPr>
        <w:jc w:val="both"/>
        <w:rPr>
          <w:sz w:val="22"/>
          <w:szCs w:val="22"/>
          <w:lang w:val="sr-Cyrl-CS"/>
        </w:rPr>
      </w:pPr>
    </w:p>
    <w:p w:rsidR="00D42989" w:rsidRPr="009D2383" w:rsidRDefault="00D42989" w:rsidP="00D42989">
      <w:pPr>
        <w:jc w:val="both"/>
        <w:rPr>
          <w:sz w:val="22"/>
          <w:szCs w:val="22"/>
          <w:lang w:val="sr-Cyrl-CS"/>
        </w:rPr>
      </w:pPr>
      <w:r w:rsidRPr="009D2383">
        <w:rPr>
          <w:sz w:val="22"/>
          <w:szCs w:val="22"/>
          <w:lang w:val="sr-Cyrl-CS"/>
        </w:rPr>
        <w:tab/>
      </w:r>
      <w:r w:rsidRPr="009D2383">
        <w:rPr>
          <w:sz w:val="22"/>
          <w:szCs w:val="22"/>
          <w:lang w:val="sr-Cyrl-CS"/>
        </w:rPr>
        <w:tab/>
      </w:r>
      <w:r w:rsidRPr="009D2383">
        <w:rPr>
          <w:sz w:val="22"/>
          <w:szCs w:val="22"/>
          <w:lang w:val="sr-Cyrl-CS"/>
        </w:rPr>
        <w:tab/>
      </w:r>
      <w:r w:rsidRPr="009D2383">
        <w:rPr>
          <w:sz w:val="22"/>
          <w:szCs w:val="22"/>
          <w:lang w:val="sr-Cyrl-CS"/>
        </w:rPr>
        <w:tab/>
      </w:r>
      <w:r w:rsidRPr="009D2383">
        <w:rPr>
          <w:sz w:val="22"/>
          <w:szCs w:val="22"/>
          <w:lang w:val="sr-Cyrl-CS"/>
        </w:rPr>
        <w:tab/>
      </w:r>
      <w:r w:rsidRPr="009D2383">
        <w:rPr>
          <w:sz w:val="22"/>
          <w:szCs w:val="22"/>
          <w:lang w:val="sr-Cyrl-CS"/>
        </w:rPr>
        <w:tab/>
      </w:r>
      <w:r w:rsidRPr="009D2383">
        <w:rPr>
          <w:sz w:val="22"/>
          <w:szCs w:val="22"/>
          <w:lang w:val="sr-Cyrl-CS"/>
        </w:rPr>
        <w:tab/>
      </w:r>
      <w:r w:rsidRPr="009D2383">
        <w:rPr>
          <w:sz w:val="22"/>
          <w:szCs w:val="22"/>
          <w:lang w:val="sr-Cyrl-CS"/>
        </w:rPr>
        <w:tab/>
      </w:r>
      <w:r>
        <w:rPr>
          <w:sz w:val="22"/>
          <w:szCs w:val="22"/>
          <w:lang w:val="sr-Cyrl-CS"/>
        </w:rPr>
        <w:t xml:space="preserve">                </w:t>
      </w:r>
      <w:r w:rsidR="0070008D">
        <w:rPr>
          <w:sz w:val="22"/>
          <w:szCs w:val="22"/>
          <w:lang w:val="sr-Cyrl-CS"/>
        </w:rPr>
        <w:t xml:space="preserve"> </w:t>
      </w:r>
      <w:r w:rsidRPr="009D2383">
        <w:rPr>
          <w:sz w:val="22"/>
          <w:szCs w:val="22"/>
          <w:lang w:val="sr-Cyrl-CS"/>
        </w:rPr>
        <w:t xml:space="preserve"> __________________</w:t>
      </w: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70008D" w:rsidRDefault="0070008D" w:rsidP="00D42989">
      <w:pPr>
        <w:jc w:val="both"/>
        <w:rPr>
          <w:sz w:val="22"/>
          <w:szCs w:val="22"/>
          <w:lang w:val="sr-Cyrl-CS"/>
        </w:rPr>
      </w:pPr>
    </w:p>
    <w:p w:rsidR="00D42989" w:rsidRPr="009D2383" w:rsidRDefault="00D42989" w:rsidP="00D42989">
      <w:pPr>
        <w:jc w:val="both"/>
        <w:rPr>
          <w:sz w:val="22"/>
          <w:szCs w:val="22"/>
          <w:lang w:val="sr-Latn-BA"/>
        </w:rPr>
      </w:pPr>
      <w:r w:rsidRPr="009D2383">
        <w:rPr>
          <w:sz w:val="22"/>
          <w:szCs w:val="22"/>
          <w:lang w:val="sr-Cyrl-CS"/>
        </w:rPr>
        <w:tab/>
      </w:r>
      <w:r w:rsidRPr="009D2383">
        <w:rPr>
          <w:sz w:val="22"/>
          <w:szCs w:val="22"/>
          <w:lang w:val="sr-Cyrl-CS"/>
        </w:rPr>
        <w:tab/>
      </w:r>
      <w:r w:rsidRPr="009D2383">
        <w:rPr>
          <w:sz w:val="22"/>
          <w:szCs w:val="22"/>
          <w:lang w:val="sr-Cyrl-CS"/>
        </w:rPr>
        <w:tab/>
      </w:r>
      <w:r w:rsidRPr="009D2383">
        <w:rPr>
          <w:sz w:val="22"/>
          <w:szCs w:val="22"/>
          <w:lang w:val="sr-Cyrl-CS"/>
        </w:rPr>
        <w:tab/>
      </w:r>
      <w:r w:rsidRPr="009D2383">
        <w:rPr>
          <w:sz w:val="22"/>
          <w:szCs w:val="22"/>
          <w:lang w:val="sr-Cyrl-CS"/>
        </w:rPr>
        <w:tab/>
      </w:r>
      <w:r w:rsidRPr="009D2383">
        <w:rPr>
          <w:sz w:val="22"/>
          <w:szCs w:val="22"/>
          <w:lang w:val="sr-Cyrl-CS"/>
        </w:rPr>
        <w:tab/>
      </w:r>
      <w:r w:rsidRPr="009D2383">
        <w:rPr>
          <w:sz w:val="22"/>
          <w:szCs w:val="22"/>
          <w:lang w:val="sr-Cyrl-CS"/>
        </w:rPr>
        <w:tab/>
      </w:r>
      <w:r w:rsidRPr="009D2383">
        <w:rPr>
          <w:sz w:val="22"/>
          <w:szCs w:val="22"/>
          <w:lang w:val="sr-Cyrl-CS"/>
        </w:rPr>
        <w:tab/>
        <w:t xml:space="preserve">      </w:t>
      </w:r>
    </w:p>
    <w:p w:rsidR="00D42989" w:rsidRDefault="00D42989" w:rsidP="00F04E13">
      <w:pPr>
        <w:jc w:val="both"/>
        <w:rPr>
          <w:b/>
          <w:sz w:val="22"/>
          <w:szCs w:val="22"/>
          <w:u w:val="single"/>
          <w:lang w:val="sr-Cyrl-BA"/>
        </w:rPr>
      </w:pPr>
      <w:r w:rsidRPr="0070008D">
        <w:rPr>
          <w:b/>
          <w:sz w:val="22"/>
          <w:szCs w:val="22"/>
          <w:u w:val="single"/>
          <w:lang w:val="sr-Cyrl-BA"/>
        </w:rPr>
        <w:t>САДРЖАЈ:</w:t>
      </w:r>
    </w:p>
    <w:p w:rsidR="0058307E" w:rsidRPr="0070008D" w:rsidRDefault="0058307E" w:rsidP="00F04E13">
      <w:pPr>
        <w:jc w:val="both"/>
        <w:rPr>
          <w:b/>
          <w:sz w:val="22"/>
          <w:szCs w:val="22"/>
          <w:u w:val="single"/>
          <w:lang w:val="sr-Cyrl-BA"/>
        </w:rPr>
      </w:pPr>
    </w:p>
    <w:p w:rsidR="0070008D" w:rsidRPr="0070008D" w:rsidRDefault="0070008D" w:rsidP="00F04E13">
      <w:pPr>
        <w:jc w:val="both"/>
        <w:rPr>
          <w:b/>
          <w:sz w:val="22"/>
          <w:szCs w:val="22"/>
          <w:u w:val="single"/>
          <w:lang w:val="sr-Cyrl-BA"/>
        </w:rPr>
      </w:pPr>
      <w:r w:rsidRPr="0070008D">
        <w:rPr>
          <w:b/>
          <w:sz w:val="22"/>
          <w:szCs w:val="22"/>
          <w:u w:val="single"/>
          <w:lang w:val="sr-Cyrl-BA"/>
        </w:rPr>
        <w:t>АКТИ НАЧЕЛНИКА ОПШТИНЕ:</w:t>
      </w:r>
    </w:p>
    <w:p w:rsidR="0070008D" w:rsidRDefault="0070008D" w:rsidP="00F04E13">
      <w:pPr>
        <w:jc w:val="both"/>
        <w:rPr>
          <w:sz w:val="22"/>
          <w:szCs w:val="22"/>
          <w:lang w:val="sr-Cyrl-BA"/>
        </w:rPr>
      </w:pPr>
    </w:p>
    <w:p w:rsidR="00D42989" w:rsidRDefault="00D42989" w:rsidP="00F04E13">
      <w:pPr>
        <w:jc w:val="both"/>
        <w:rPr>
          <w:sz w:val="22"/>
          <w:szCs w:val="22"/>
          <w:lang w:val="sr-Cyrl-BA"/>
        </w:rPr>
      </w:pPr>
      <w:r>
        <w:rPr>
          <w:sz w:val="22"/>
          <w:szCs w:val="22"/>
          <w:lang w:val="sr-Cyrl-BA"/>
        </w:rPr>
        <w:t>1.</w:t>
      </w:r>
      <w:r w:rsidR="0070008D">
        <w:rPr>
          <w:sz w:val="22"/>
          <w:szCs w:val="22"/>
          <w:lang w:val="sr-Cyrl-BA"/>
        </w:rPr>
        <w:t>Правилник о јавним набавкама роба, услуга и радова у општини Шековићи.........1</w:t>
      </w:r>
    </w:p>
    <w:p w:rsidR="0070008D" w:rsidRDefault="0070008D" w:rsidP="00F04E13">
      <w:pPr>
        <w:jc w:val="both"/>
        <w:rPr>
          <w:sz w:val="22"/>
          <w:szCs w:val="22"/>
          <w:lang w:val="sr-Cyrl-BA"/>
        </w:rPr>
      </w:pPr>
      <w:r>
        <w:rPr>
          <w:sz w:val="22"/>
          <w:szCs w:val="22"/>
          <w:lang w:val="sr-Cyrl-BA"/>
        </w:rPr>
        <w:t>2.Образац број:1...........................................................................................................18</w:t>
      </w:r>
    </w:p>
    <w:p w:rsidR="0070008D" w:rsidRDefault="0070008D" w:rsidP="00F04E13">
      <w:pPr>
        <w:jc w:val="both"/>
        <w:rPr>
          <w:sz w:val="22"/>
          <w:szCs w:val="22"/>
          <w:lang w:val="sr-Cyrl-BA"/>
        </w:rPr>
      </w:pPr>
      <w:r>
        <w:rPr>
          <w:sz w:val="22"/>
          <w:szCs w:val="22"/>
          <w:lang w:val="sr-Cyrl-BA"/>
        </w:rPr>
        <w:t>3.Образац број:2...........................................................................................................19</w:t>
      </w:r>
    </w:p>
    <w:p w:rsidR="0070008D" w:rsidRPr="00D42989" w:rsidRDefault="0070008D" w:rsidP="00F04E13">
      <w:pPr>
        <w:jc w:val="both"/>
        <w:rPr>
          <w:sz w:val="22"/>
          <w:szCs w:val="22"/>
          <w:lang w:val="sr-Cyrl-BA"/>
        </w:rPr>
      </w:pPr>
      <w:r>
        <w:rPr>
          <w:sz w:val="22"/>
          <w:szCs w:val="22"/>
          <w:lang w:val="sr-Cyrl-BA"/>
        </w:rPr>
        <w:t>4.Образац број:3............................................................................................................21</w:t>
      </w:r>
    </w:p>
    <w:sectPr w:rsidR="0070008D" w:rsidRPr="00D42989" w:rsidSect="00D42989">
      <w:pgSz w:w="12240" w:h="15840"/>
      <w:pgMar w:top="851" w:right="1183" w:bottom="993" w:left="1134" w:header="708" w:footer="708" w:gutter="0"/>
      <w:cols w:space="2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C3A" w:rsidRDefault="00FF4C3A" w:rsidP="00E57685">
      <w:r>
        <w:separator/>
      </w:r>
    </w:p>
  </w:endnote>
  <w:endnote w:type="continuationSeparator" w:id="1">
    <w:p w:rsidR="00FF4C3A" w:rsidRDefault="00FF4C3A" w:rsidP="00E57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1C" w:rsidRPr="00A1074C" w:rsidRDefault="000B7B1C">
    <w:pPr>
      <w:pStyle w:val="Footer"/>
      <w:pBdr>
        <w:top w:val="thinThickSmallGap" w:sz="24" w:space="1" w:color="622423" w:themeColor="accent2" w:themeShade="7F"/>
      </w:pBdr>
      <w:rPr>
        <w:sz w:val="20"/>
        <w:szCs w:val="20"/>
      </w:rPr>
    </w:pPr>
    <w:r>
      <w:rPr>
        <w:sz w:val="20"/>
        <w:szCs w:val="20"/>
      </w:rPr>
      <w:t>Уторак</w:t>
    </w:r>
    <w:r w:rsidR="009F1161">
      <w:rPr>
        <w:sz w:val="20"/>
        <w:szCs w:val="20"/>
      </w:rPr>
      <w:t>,</w:t>
    </w:r>
    <w:r w:rsidR="009F1161">
      <w:rPr>
        <w:sz w:val="20"/>
        <w:szCs w:val="20"/>
        <w:lang w:val="en-US"/>
      </w:rPr>
      <w:t>17</w:t>
    </w:r>
    <w:r>
      <w:rPr>
        <w:sz w:val="20"/>
        <w:szCs w:val="20"/>
      </w:rPr>
      <w:t>.0</w:t>
    </w:r>
    <w:r>
      <w:rPr>
        <w:sz w:val="20"/>
        <w:szCs w:val="20"/>
        <w:lang w:val="sr-Cyrl-BA"/>
      </w:rPr>
      <w:t>6</w:t>
    </w:r>
    <w:r>
      <w:rPr>
        <w:sz w:val="20"/>
        <w:szCs w:val="20"/>
      </w:rPr>
      <w:t>.2025</w:t>
    </w:r>
    <w:r w:rsidRPr="00E57685">
      <w:rPr>
        <w:sz w:val="20"/>
        <w:szCs w:val="20"/>
      </w:rPr>
      <w:t>.године</w:t>
    </w:r>
    <w:r>
      <w:rPr>
        <w:sz w:val="20"/>
        <w:szCs w:val="20"/>
      </w:rPr>
      <w:t xml:space="preserve">      СЛУЖБЕНИ ГЛАСНИК ОПШТИНЕ ШЕК</w:t>
    </w:r>
    <w:r w:rsidRPr="00E57685">
      <w:rPr>
        <w:sz w:val="20"/>
        <w:szCs w:val="20"/>
      </w:rPr>
      <w:t xml:space="preserve">ОВИЋИ </w:t>
    </w:r>
    <w:r>
      <w:rPr>
        <w:sz w:val="20"/>
        <w:szCs w:val="20"/>
      </w:rPr>
      <w:t xml:space="preserve">   </w:t>
    </w:r>
    <w:r w:rsidRPr="00E57685">
      <w:rPr>
        <w:sz w:val="20"/>
        <w:szCs w:val="20"/>
      </w:rPr>
      <w:t xml:space="preserve"> БРОЈ </w:t>
    </w:r>
    <w:r w:rsidR="009F1161">
      <w:rPr>
        <w:sz w:val="20"/>
        <w:szCs w:val="20"/>
      </w:rPr>
      <w:t xml:space="preserve">  </w:t>
    </w:r>
    <w:r w:rsidR="009F1161">
      <w:rPr>
        <w:sz w:val="20"/>
        <w:szCs w:val="20"/>
        <w:lang w:val="en-US"/>
      </w:rPr>
      <w:t>7</w:t>
    </w:r>
    <w:r w:rsidRPr="00E57685">
      <w:rPr>
        <w:sz w:val="20"/>
        <w:szCs w:val="20"/>
      </w:rPr>
      <w:ptab w:relativeTo="margin" w:alignment="right" w:leader="none"/>
    </w:r>
    <w:r>
      <w:rPr>
        <w:sz w:val="20"/>
        <w:szCs w:val="20"/>
      </w:rPr>
      <w:t>Страна</w:t>
    </w:r>
    <w:r w:rsidRPr="00E57685">
      <w:rPr>
        <w:sz w:val="20"/>
        <w:szCs w:val="20"/>
      </w:rPr>
      <w:t xml:space="preserve"> </w:t>
    </w:r>
    <w:r w:rsidR="001F2A6D" w:rsidRPr="00E57685">
      <w:rPr>
        <w:sz w:val="20"/>
        <w:szCs w:val="20"/>
      </w:rPr>
      <w:fldChar w:fldCharType="begin"/>
    </w:r>
    <w:r w:rsidRPr="00E57685">
      <w:rPr>
        <w:sz w:val="20"/>
        <w:szCs w:val="20"/>
      </w:rPr>
      <w:instrText xml:space="preserve"> PAGE   \* MERGEFORMAT </w:instrText>
    </w:r>
    <w:r w:rsidR="001F2A6D" w:rsidRPr="00E57685">
      <w:rPr>
        <w:sz w:val="20"/>
        <w:szCs w:val="20"/>
      </w:rPr>
      <w:fldChar w:fldCharType="separate"/>
    </w:r>
    <w:r w:rsidR="008E257E">
      <w:rPr>
        <w:noProof/>
        <w:sz w:val="20"/>
        <w:szCs w:val="20"/>
      </w:rPr>
      <w:t>2</w:t>
    </w:r>
    <w:r w:rsidR="001F2A6D" w:rsidRPr="00E57685">
      <w:rPr>
        <w:sz w:val="20"/>
        <w:szCs w:val="20"/>
      </w:rPr>
      <w:fldChar w:fldCharType="end"/>
    </w:r>
  </w:p>
  <w:p w:rsidR="000B7B1C" w:rsidRDefault="000B7B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C3A" w:rsidRDefault="00FF4C3A" w:rsidP="00E57685">
      <w:r>
        <w:separator/>
      </w:r>
    </w:p>
  </w:footnote>
  <w:footnote w:type="continuationSeparator" w:id="1">
    <w:p w:rsidR="00FF4C3A" w:rsidRDefault="00FF4C3A" w:rsidP="00E576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354"/>
    <w:multiLevelType w:val="hybridMultilevel"/>
    <w:tmpl w:val="01FA37FA"/>
    <w:lvl w:ilvl="0" w:tplc="4DCE6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100FF9"/>
    <w:multiLevelType w:val="hybridMultilevel"/>
    <w:tmpl w:val="75FCA9AC"/>
    <w:lvl w:ilvl="0" w:tplc="B91297E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45000B"/>
    <w:multiLevelType w:val="hybridMultilevel"/>
    <w:tmpl w:val="DE562DFA"/>
    <w:lvl w:ilvl="0" w:tplc="F06C02F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F1568"/>
    <w:multiLevelType w:val="hybridMultilevel"/>
    <w:tmpl w:val="0CC65556"/>
    <w:lvl w:ilvl="0" w:tplc="5B90F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B3805"/>
    <w:multiLevelType w:val="hybridMultilevel"/>
    <w:tmpl w:val="69E61510"/>
    <w:lvl w:ilvl="0" w:tplc="5B90F53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5177E"/>
    <w:multiLevelType w:val="hybridMultilevel"/>
    <w:tmpl w:val="EBE0A9D4"/>
    <w:lvl w:ilvl="0" w:tplc="F0A695DE">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EA59CB"/>
    <w:multiLevelType w:val="hybridMultilevel"/>
    <w:tmpl w:val="7D2429EC"/>
    <w:lvl w:ilvl="0" w:tplc="B818F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3F592C"/>
    <w:multiLevelType w:val="hybridMultilevel"/>
    <w:tmpl w:val="35E86868"/>
    <w:lvl w:ilvl="0" w:tplc="59F6AD48">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6560316"/>
    <w:multiLevelType w:val="hybridMultilevel"/>
    <w:tmpl w:val="D62A87F2"/>
    <w:lvl w:ilvl="0" w:tplc="3216C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9E0ABC"/>
    <w:multiLevelType w:val="hybridMultilevel"/>
    <w:tmpl w:val="F01E52D2"/>
    <w:lvl w:ilvl="0" w:tplc="5B90F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43534"/>
    <w:multiLevelType w:val="hybridMultilevel"/>
    <w:tmpl w:val="EBE0A9D4"/>
    <w:lvl w:ilvl="0" w:tplc="F0A695DE">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CA30A4"/>
    <w:multiLevelType w:val="hybridMultilevel"/>
    <w:tmpl w:val="EBE0A9D4"/>
    <w:lvl w:ilvl="0" w:tplc="F0A695DE">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270851"/>
    <w:multiLevelType w:val="hybridMultilevel"/>
    <w:tmpl w:val="8964305C"/>
    <w:lvl w:ilvl="0" w:tplc="5B90F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9D57D3"/>
    <w:multiLevelType w:val="hybridMultilevel"/>
    <w:tmpl w:val="BABA1966"/>
    <w:lvl w:ilvl="0" w:tplc="E12E3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363EA8"/>
    <w:multiLevelType w:val="hybridMultilevel"/>
    <w:tmpl w:val="D990F96E"/>
    <w:lvl w:ilvl="0" w:tplc="A27C1A56">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7839D2"/>
    <w:multiLevelType w:val="hybridMultilevel"/>
    <w:tmpl w:val="80FCA780"/>
    <w:lvl w:ilvl="0" w:tplc="576C5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6124F4"/>
    <w:multiLevelType w:val="hybridMultilevel"/>
    <w:tmpl w:val="01904E86"/>
    <w:lvl w:ilvl="0" w:tplc="5B90F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DD4074"/>
    <w:multiLevelType w:val="hybridMultilevel"/>
    <w:tmpl w:val="62CE01FA"/>
    <w:lvl w:ilvl="0" w:tplc="5C7C6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156E43"/>
    <w:multiLevelType w:val="hybridMultilevel"/>
    <w:tmpl w:val="372E49BA"/>
    <w:lvl w:ilvl="0" w:tplc="5B90F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E56944"/>
    <w:multiLevelType w:val="singleLevel"/>
    <w:tmpl w:val="228CCB54"/>
    <w:lvl w:ilvl="0">
      <w:start w:val="1"/>
      <w:numFmt w:val="decimal"/>
      <w:lvlText w:val="%1.)"/>
      <w:lvlJc w:val="left"/>
      <w:pPr>
        <w:tabs>
          <w:tab w:val="num" w:pos="375"/>
        </w:tabs>
        <w:ind w:left="375" w:hanging="375"/>
      </w:pPr>
      <w:rPr>
        <w:rFonts w:hint="default"/>
      </w:rPr>
    </w:lvl>
  </w:abstractNum>
  <w:abstractNum w:abstractNumId="20">
    <w:nsid w:val="4B2E5CB7"/>
    <w:multiLevelType w:val="hybridMultilevel"/>
    <w:tmpl w:val="D8D4F042"/>
    <w:lvl w:ilvl="0" w:tplc="312E2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B45619"/>
    <w:multiLevelType w:val="hybridMultilevel"/>
    <w:tmpl w:val="8612C42E"/>
    <w:lvl w:ilvl="0" w:tplc="5B94A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F60F0D"/>
    <w:multiLevelType w:val="hybridMultilevel"/>
    <w:tmpl w:val="1A3CB20A"/>
    <w:lvl w:ilvl="0" w:tplc="78E8D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7F0619"/>
    <w:multiLevelType w:val="hybridMultilevel"/>
    <w:tmpl w:val="21AAF0CC"/>
    <w:lvl w:ilvl="0" w:tplc="5B54080C">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4">
    <w:nsid w:val="56CE5D02"/>
    <w:multiLevelType w:val="hybridMultilevel"/>
    <w:tmpl w:val="89B66DA6"/>
    <w:lvl w:ilvl="0" w:tplc="107E26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736707"/>
    <w:multiLevelType w:val="hybridMultilevel"/>
    <w:tmpl w:val="53903DD0"/>
    <w:lvl w:ilvl="0" w:tplc="DC147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E729DA"/>
    <w:multiLevelType w:val="hybridMultilevel"/>
    <w:tmpl w:val="F66C3BE6"/>
    <w:lvl w:ilvl="0" w:tplc="04090011">
      <w:start w:val="1"/>
      <w:numFmt w:val="decimal"/>
      <w:lvlText w:val="%1)"/>
      <w:lvlJc w:val="left"/>
      <w:pPr>
        <w:ind w:left="720" w:hanging="360"/>
      </w:pPr>
    </w:lvl>
    <w:lvl w:ilvl="1" w:tplc="5510CC46">
      <w:start w:val="1"/>
      <w:numFmt w:val="decimal"/>
      <w:lvlText w:val="%2)"/>
      <w:lvlJc w:val="left"/>
      <w:pPr>
        <w:ind w:left="1440" w:hanging="360"/>
      </w:pPr>
      <w:rPr>
        <w:rFonts w:ascii="Times New Roman" w:eastAsia="Times New Roman" w:hAnsi="Times New Roman" w:cs="Times New Roman" w:hint="default"/>
      </w:rPr>
    </w:lvl>
    <w:lvl w:ilvl="2" w:tplc="09AC879A">
      <w:start w:val="1"/>
      <w:numFmt w:val="decimal"/>
      <w:lvlText w:val="(%3)"/>
      <w:lvlJc w:val="left"/>
      <w:pPr>
        <w:ind w:left="1353" w:hanging="360"/>
      </w:pPr>
      <w:rPr>
        <w:rFonts w:eastAsia="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996960"/>
    <w:multiLevelType w:val="hybridMultilevel"/>
    <w:tmpl w:val="2826A6C0"/>
    <w:lvl w:ilvl="0" w:tplc="7DAEF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67A31EA"/>
    <w:multiLevelType w:val="hybridMultilevel"/>
    <w:tmpl w:val="46AA5658"/>
    <w:lvl w:ilvl="0" w:tplc="B78E5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2839D5"/>
    <w:multiLevelType w:val="hybridMultilevel"/>
    <w:tmpl w:val="B950B25A"/>
    <w:lvl w:ilvl="0" w:tplc="59F6AD48">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F2F2772"/>
    <w:multiLevelType w:val="hybridMultilevel"/>
    <w:tmpl w:val="B0600784"/>
    <w:lvl w:ilvl="0" w:tplc="CE5C230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6F7FE8"/>
    <w:multiLevelType w:val="hybridMultilevel"/>
    <w:tmpl w:val="A796C73A"/>
    <w:lvl w:ilvl="0" w:tplc="87B0D20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718F5635"/>
    <w:multiLevelType w:val="hybridMultilevel"/>
    <w:tmpl w:val="94FAADA4"/>
    <w:lvl w:ilvl="0" w:tplc="407C563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20217DD"/>
    <w:multiLevelType w:val="hybridMultilevel"/>
    <w:tmpl w:val="337A51FE"/>
    <w:lvl w:ilvl="0" w:tplc="34EEF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F603A7"/>
    <w:multiLevelType w:val="hybridMultilevel"/>
    <w:tmpl w:val="15A80E10"/>
    <w:lvl w:ilvl="0" w:tplc="A8287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158CA"/>
    <w:multiLevelType w:val="hybridMultilevel"/>
    <w:tmpl w:val="900A496E"/>
    <w:lvl w:ilvl="0" w:tplc="8F1A5D74">
      <w:start w:val="1"/>
      <w:numFmt w:val="decimal"/>
      <w:lvlText w:val="%1)"/>
      <w:lvlJc w:val="left"/>
      <w:pPr>
        <w:ind w:left="1494" w:hanging="360"/>
      </w:pPr>
      <w:rPr>
        <w:rFont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nsid w:val="78C566D7"/>
    <w:multiLevelType w:val="hybridMultilevel"/>
    <w:tmpl w:val="DC265114"/>
    <w:lvl w:ilvl="0" w:tplc="6980A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443407"/>
    <w:multiLevelType w:val="hybridMultilevel"/>
    <w:tmpl w:val="BABA1966"/>
    <w:lvl w:ilvl="0" w:tplc="E12E3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EB96243"/>
    <w:multiLevelType w:val="hybridMultilevel"/>
    <w:tmpl w:val="30BCF0DC"/>
    <w:lvl w:ilvl="0" w:tplc="336C34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0"/>
  </w:num>
  <w:num w:numId="3">
    <w:abstractNumId w:val="31"/>
  </w:num>
  <w:num w:numId="4">
    <w:abstractNumId w:val="8"/>
  </w:num>
  <w:num w:numId="5">
    <w:abstractNumId w:val="20"/>
  </w:num>
  <w:num w:numId="6">
    <w:abstractNumId w:val="6"/>
  </w:num>
  <w:num w:numId="7">
    <w:abstractNumId w:val="33"/>
  </w:num>
  <w:num w:numId="8">
    <w:abstractNumId w:val="14"/>
  </w:num>
  <w:num w:numId="9">
    <w:abstractNumId w:val="7"/>
  </w:num>
  <w:num w:numId="10">
    <w:abstractNumId w:val="21"/>
  </w:num>
  <w:num w:numId="11">
    <w:abstractNumId w:val="1"/>
  </w:num>
  <w:num w:numId="12">
    <w:abstractNumId w:val="25"/>
  </w:num>
  <w:num w:numId="13">
    <w:abstractNumId w:val="36"/>
  </w:num>
  <w:num w:numId="14">
    <w:abstractNumId w:val="26"/>
  </w:num>
  <w:num w:numId="15">
    <w:abstractNumId w:val="30"/>
  </w:num>
  <w:num w:numId="16">
    <w:abstractNumId w:val="28"/>
  </w:num>
  <w:num w:numId="17">
    <w:abstractNumId w:val="3"/>
  </w:num>
  <w:num w:numId="18">
    <w:abstractNumId w:val="13"/>
  </w:num>
  <w:num w:numId="19">
    <w:abstractNumId w:val="27"/>
  </w:num>
  <w:num w:numId="20">
    <w:abstractNumId w:val="22"/>
  </w:num>
  <w:num w:numId="21">
    <w:abstractNumId w:val="0"/>
  </w:num>
  <w:num w:numId="22">
    <w:abstractNumId w:val="34"/>
  </w:num>
  <w:num w:numId="23">
    <w:abstractNumId w:val="17"/>
  </w:num>
  <w:num w:numId="24">
    <w:abstractNumId w:val="15"/>
  </w:num>
  <w:num w:numId="25">
    <w:abstractNumId w:val="23"/>
  </w:num>
  <w:num w:numId="26">
    <w:abstractNumId w:val="35"/>
  </w:num>
  <w:num w:numId="27">
    <w:abstractNumId w:val="4"/>
  </w:num>
  <w:num w:numId="28">
    <w:abstractNumId w:val="9"/>
  </w:num>
  <w:num w:numId="29">
    <w:abstractNumId w:val="16"/>
  </w:num>
  <w:num w:numId="30">
    <w:abstractNumId w:val="18"/>
  </w:num>
  <w:num w:numId="31">
    <w:abstractNumId w:val="38"/>
  </w:num>
  <w:num w:numId="32">
    <w:abstractNumId w:val="12"/>
  </w:num>
  <w:num w:numId="33">
    <w:abstractNumId w:val="5"/>
  </w:num>
  <w:num w:numId="34">
    <w:abstractNumId w:val="11"/>
  </w:num>
  <w:num w:numId="35">
    <w:abstractNumId w:val="37"/>
  </w:num>
  <w:num w:numId="36">
    <w:abstractNumId w:val="2"/>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82472"/>
    <w:rsid w:val="000108BB"/>
    <w:rsid w:val="00014113"/>
    <w:rsid w:val="0003284A"/>
    <w:rsid w:val="000340A5"/>
    <w:rsid w:val="0003492E"/>
    <w:rsid w:val="00044927"/>
    <w:rsid w:val="00064536"/>
    <w:rsid w:val="00066CFE"/>
    <w:rsid w:val="00067FD1"/>
    <w:rsid w:val="00071C35"/>
    <w:rsid w:val="0008540B"/>
    <w:rsid w:val="000A4675"/>
    <w:rsid w:val="000B2AB8"/>
    <w:rsid w:val="000B7B1C"/>
    <w:rsid w:val="000E5EF2"/>
    <w:rsid w:val="0011635C"/>
    <w:rsid w:val="001269F9"/>
    <w:rsid w:val="001542E1"/>
    <w:rsid w:val="00154F80"/>
    <w:rsid w:val="001845FF"/>
    <w:rsid w:val="00196FCA"/>
    <w:rsid w:val="001A59E2"/>
    <w:rsid w:val="001A5B7E"/>
    <w:rsid w:val="001B52C9"/>
    <w:rsid w:val="001E4092"/>
    <w:rsid w:val="001F2A6D"/>
    <w:rsid w:val="001F73E7"/>
    <w:rsid w:val="00212978"/>
    <w:rsid w:val="0022144C"/>
    <w:rsid w:val="00245BF8"/>
    <w:rsid w:val="00282472"/>
    <w:rsid w:val="00295553"/>
    <w:rsid w:val="002E3554"/>
    <w:rsid w:val="003219EE"/>
    <w:rsid w:val="00335FB1"/>
    <w:rsid w:val="00341927"/>
    <w:rsid w:val="003457BA"/>
    <w:rsid w:val="00347C25"/>
    <w:rsid w:val="003819E7"/>
    <w:rsid w:val="003A3529"/>
    <w:rsid w:val="003A4693"/>
    <w:rsid w:val="003B01C8"/>
    <w:rsid w:val="003D20F1"/>
    <w:rsid w:val="0042335E"/>
    <w:rsid w:val="0044145D"/>
    <w:rsid w:val="004449F9"/>
    <w:rsid w:val="0044714C"/>
    <w:rsid w:val="00454A78"/>
    <w:rsid w:val="00456FE3"/>
    <w:rsid w:val="00492097"/>
    <w:rsid w:val="004B0E00"/>
    <w:rsid w:val="004B7FFA"/>
    <w:rsid w:val="004D73B7"/>
    <w:rsid w:val="004E1255"/>
    <w:rsid w:val="004F2A73"/>
    <w:rsid w:val="004F6918"/>
    <w:rsid w:val="005722FA"/>
    <w:rsid w:val="00574864"/>
    <w:rsid w:val="00576EFB"/>
    <w:rsid w:val="0058307E"/>
    <w:rsid w:val="0058590B"/>
    <w:rsid w:val="00591613"/>
    <w:rsid w:val="005A2BB3"/>
    <w:rsid w:val="005B7033"/>
    <w:rsid w:val="005B7356"/>
    <w:rsid w:val="00610C74"/>
    <w:rsid w:val="006819A2"/>
    <w:rsid w:val="006E3C3C"/>
    <w:rsid w:val="0070008D"/>
    <w:rsid w:val="0073290C"/>
    <w:rsid w:val="00742290"/>
    <w:rsid w:val="007478D3"/>
    <w:rsid w:val="00794C9D"/>
    <w:rsid w:val="007972BC"/>
    <w:rsid w:val="007B364A"/>
    <w:rsid w:val="007F31C0"/>
    <w:rsid w:val="00813DB2"/>
    <w:rsid w:val="008166D2"/>
    <w:rsid w:val="008329DD"/>
    <w:rsid w:val="008560FC"/>
    <w:rsid w:val="0086626C"/>
    <w:rsid w:val="00872EDA"/>
    <w:rsid w:val="008B40F2"/>
    <w:rsid w:val="008E257E"/>
    <w:rsid w:val="008F06AF"/>
    <w:rsid w:val="0090485F"/>
    <w:rsid w:val="009125FD"/>
    <w:rsid w:val="009258A4"/>
    <w:rsid w:val="00926EC3"/>
    <w:rsid w:val="00930584"/>
    <w:rsid w:val="00933611"/>
    <w:rsid w:val="0094394C"/>
    <w:rsid w:val="009560B8"/>
    <w:rsid w:val="0095629A"/>
    <w:rsid w:val="009804D3"/>
    <w:rsid w:val="00981B00"/>
    <w:rsid w:val="00992CAE"/>
    <w:rsid w:val="009A0A79"/>
    <w:rsid w:val="009C194B"/>
    <w:rsid w:val="009C1C9B"/>
    <w:rsid w:val="009D08F1"/>
    <w:rsid w:val="009D2658"/>
    <w:rsid w:val="009F1161"/>
    <w:rsid w:val="009F4112"/>
    <w:rsid w:val="00A0083C"/>
    <w:rsid w:val="00A07C61"/>
    <w:rsid w:val="00A07CD4"/>
    <w:rsid w:val="00A1074C"/>
    <w:rsid w:val="00A111FF"/>
    <w:rsid w:val="00A30A51"/>
    <w:rsid w:val="00A41E76"/>
    <w:rsid w:val="00A434CB"/>
    <w:rsid w:val="00A4427E"/>
    <w:rsid w:val="00AA1B40"/>
    <w:rsid w:val="00AB6D56"/>
    <w:rsid w:val="00AC2774"/>
    <w:rsid w:val="00AD35B0"/>
    <w:rsid w:val="00AD676F"/>
    <w:rsid w:val="00AD702E"/>
    <w:rsid w:val="00B07349"/>
    <w:rsid w:val="00B47A59"/>
    <w:rsid w:val="00B522BC"/>
    <w:rsid w:val="00B60573"/>
    <w:rsid w:val="00B60C7B"/>
    <w:rsid w:val="00B77DFA"/>
    <w:rsid w:val="00B87573"/>
    <w:rsid w:val="00B9126D"/>
    <w:rsid w:val="00B973F3"/>
    <w:rsid w:val="00BB77D4"/>
    <w:rsid w:val="00BC4A0B"/>
    <w:rsid w:val="00BC6163"/>
    <w:rsid w:val="00BD2ED4"/>
    <w:rsid w:val="00BD506C"/>
    <w:rsid w:val="00BE3517"/>
    <w:rsid w:val="00C26C60"/>
    <w:rsid w:val="00C44109"/>
    <w:rsid w:val="00C44188"/>
    <w:rsid w:val="00C4799B"/>
    <w:rsid w:val="00C72170"/>
    <w:rsid w:val="00C86433"/>
    <w:rsid w:val="00C940E7"/>
    <w:rsid w:val="00CA78BF"/>
    <w:rsid w:val="00CB52A4"/>
    <w:rsid w:val="00CC58CA"/>
    <w:rsid w:val="00D0783B"/>
    <w:rsid w:val="00D126E1"/>
    <w:rsid w:val="00D27E6C"/>
    <w:rsid w:val="00D42989"/>
    <w:rsid w:val="00D606B6"/>
    <w:rsid w:val="00DA5A38"/>
    <w:rsid w:val="00DB702D"/>
    <w:rsid w:val="00DC3B52"/>
    <w:rsid w:val="00DD1C7A"/>
    <w:rsid w:val="00DF49A5"/>
    <w:rsid w:val="00DF4D7C"/>
    <w:rsid w:val="00E0517E"/>
    <w:rsid w:val="00E51899"/>
    <w:rsid w:val="00E52DB1"/>
    <w:rsid w:val="00E57685"/>
    <w:rsid w:val="00E61B6B"/>
    <w:rsid w:val="00E61F76"/>
    <w:rsid w:val="00E62F92"/>
    <w:rsid w:val="00E75F36"/>
    <w:rsid w:val="00E9010F"/>
    <w:rsid w:val="00EC1BEB"/>
    <w:rsid w:val="00EC54C5"/>
    <w:rsid w:val="00EC65EA"/>
    <w:rsid w:val="00ED0836"/>
    <w:rsid w:val="00EE4538"/>
    <w:rsid w:val="00EE47FF"/>
    <w:rsid w:val="00EE6D9F"/>
    <w:rsid w:val="00F04E13"/>
    <w:rsid w:val="00F13AEB"/>
    <w:rsid w:val="00F4066D"/>
    <w:rsid w:val="00F6470B"/>
    <w:rsid w:val="00F64C70"/>
    <w:rsid w:val="00F673FC"/>
    <w:rsid w:val="00FA3F5B"/>
    <w:rsid w:val="00FA53C8"/>
    <w:rsid w:val="00FA7C25"/>
    <w:rsid w:val="00FF4C3A"/>
    <w:rsid w:val="00FF6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472"/>
    <w:pPr>
      <w:suppressAutoHyphens/>
      <w:spacing w:after="0" w:line="240" w:lineRule="auto"/>
    </w:pPr>
    <w:rPr>
      <w:rFonts w:ascii="Times New Roman" w:eastAsia="Times New Roman" w:hAnsi="Times New Roman" w:cs="Times New Roman"/>
      <w:sz w:val="24"/>
      <w:szCs w:val="24"/>
      <w:lang w:val="bs-Cyrl-BA" w:eastAsia="ar-SA"/>
    </w:rPr>
  </w:style>
  <w:style w:type="paragraph" w:styleId="Heading2">
    <w:name w:val="heading 2"/>
    <w:basedOn w:val="Normal"/>
    <w:next w:val="Normal"/>
    <w:link w:val="Heading2Char"/>
    <w:qFormat/>
    <w:rsid w:val="009F1161"/>
    <w:pPr>
      <w:keepNext/>
      <w:suppressAutoHyphens w:val="0"/>
      <w:autoSpaceDE w:val="0"/>
      <w:autoSpaceDN w:val="0"/>
      <w:adjustRightInd w:val="0"/>
      <w:jc w:val="center"/>
      <w:outlineLvl w:val="1"/>
    </w:pPr>
    <w:rPr>
      <w:rFonts w:ascii="TimesNewRomanPS-BoldMT" w:hAnsi="TimesNewRomanPS-BoldMT"/>
      <w:b/>
      <w:bCs/>
      <w:sz w:val="20"/>
      <w:szCs w:val="20"/>
    </w:rPr>
  </w:style>
  <w:style w:type="paragraph" w:styleId="Heading6">
    <w:name w:val="heading 6"/>
    <w:basedOn w:val="Normal"/>
    <w:link w:val="Heading6Char"/>
    <w:uiPriority w:val="9"/>
    <w:qFormat/>
    <w:rsid w:val="00E75F36"/>
    <w:pPr>
      <w:suppressAutoHyphens w:val="0"/>
      <w:spacing w:before="100" w:beforeAutospacing="1" w:after="100" w:afterAutospacing="1"/>
      <w:outlineLvl w:val="5"/>
    </w:pPr>
    <w:rPr>
      <w:b/>
      <w:bCs/>
      <w:sz w:val="15"/>
      <w:szCs w:val="15"/>
      <w:lang w:val="hr-BA"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2472"/>
    <w:pPr>
      <w:spacing w:after="0" w:line="240" w:lineRule="auto"/>
    </w:pPr>
    <w:rPr>
      <w:rFonts w:ascii="Arial" w:eastAsia="Calibri" w:hAnsi="Arial" w:cs="Arial"/>
    </w:rPr>
  </w:style>
  <w:style w:type="paragraph" w:styleId="BalloonText">
    <w:name w:val="Balloon Text"/>
    <w:basedOn w:val="Normal"/>
    <w:link w:val="BalloonTextChar"/>
    <w:uiPriority w:val="99"/>
    <w:semiHidden/>
    <w:unhideWhenUsed/>
    <w:rsid w:val="00282472"/>
    <w:rPr>
      <w:rFonts w:ascii="Tahoma" w:hAnsi="Tahoma" w:cs="Tahoma"/>
      <w:sz w:val="16"/>
      <w:szCs w:val="16"/>
    </w:rPr>
  </w:style>
  <w:style w:type="character" w:customStyle="1" w:styleId="BalloonTextChar">
    <w:name w:val="Balloon Text Char"/>
    <w:basedOn w:val="DefaultParagraphFont"/>
    <w:link w:val="BalloonText"/>
    <w:uiPriority w:val="99"/>
    <w:semiHidden/>
    <w:rsid w:val="00282472"/>
    <w:rPr>
      <w:rFonts w:ascii="Tahoma" w:eastAsia="Times New Roman" w:hAnsi="Tahoma" w:cs="Tahoma"/>
      <w:sz w:val="16"/>
      <w:szCs w:val="16"/>
      <w:lang w:val="bs-Cyrl-BA" w:eastAsia="ar-SA"/>
    </w:rPr>
  </w:style>
  <w:style w:type="character" w:styleId="Hyperlink">
    <w:name w:val="Hyperlink"/>
    <w:basedOn w:val="DefaultParagraphFont"/>
    <w:uiPriority w:val="99"/>
    <w:unhideWhenUsed/>
    <w:rsid w:val="00282472"/>
    <w:rPr>
      <w:color w:val="0000FF" w:themeColor="hyperlink"/>
      <w:u w:val="single"/>
    </w:rPr>
  </w:style>
  <w:style w:type="paragraph" w:styleId="Header">
    <w:name w:val="header"/>
    <w:basedOn w:val="Normal"/>
    <w:link w:val="HeaderChar"/>
    <w:uiPriority w:val="99"/>
    <w:unhideWhenUsed/>
    <w:rsid w:val="00E57685"/>
    <w:pPr>
      <w:tabs>
        <w:tab w:val="center" w:pos="4703"/>
        <w:tab w:val="right" w:pos="9406"/>
      </w:tabs>
    </w:pPr>
  </w:style>
  <w:style w:type="character" w:customStyle="1" w:styleId="HeaderChar">
    <w:name w:val="Header Char"/>
    <w:basedOn w:val="DefaultParagraphFont"/>
    <w:link w:val="Header"/>
    <w:uiPriority w:val="99"/>
    <w:rsid w:val="00E57685"/>
    <w:rPr>
      <w:rFonts w:ascii="Times New Roman" w:eastAsia="Times New Roman" w:hAnsi="Times New Roman" w:cs="Times New Roman"/>
      <w:sz w:val="24"/>
      <w:szCs w:val="24"/>
      <w:lang w:val="bs-Cyrl-BA" w:eastAsia="ar-SA"/>
    </w:rPr>
  </w:style>
  <w:style w:type="paragraph" w:styleId="Footer">
    <w:name w:val="footer"/>
    <w:basedOn w:val="Normal"/>
    <w:link w:val="FooterChar"/>
    <w:unhideWhenUsed/>
    <w:rsid w:val="00E57685"/>
    <w:pPr>
      <w:tabs>
        <w:tab w:val="center" w:pos="4703"/>
        <w:tab w:val="right" w:pos="9406"/>
      </w:tabs>
    </w:pPr>
  </w:style>
  <w:style w:type="character" w:customStyle="1" w:styleId="FooterChar">
    <w:name w:val="Footer Char"/>
    <w:basedOn w:val="DefaultParagraphFont"/>
    <w:link w:val="Footer"/>
    <w:rsid w:val="00E57685"/>
    <w:rPr>
      <w:rFonts w:ascii="Times New Roman" w:eastAsia="Times New Roman" w:hAnsi="Times New Roman" w:cs="Times New Roman"/>
      <w:sz w:val="24"/>
      <w:szCs w:val="24"/>
      <w:lang w:val="bs-Cyrl-BA" w:eastAsia="ar-SA"/>
    </w:rPr>
  </w:style>
  <w:style w:type="paragraph" w:styleId="ListParagraph">
    <w:name w:val="List Paragraph"/>
    <w:basedOn w:val="Normal"/>
    <w:uiPriority w:val="34"/>
    <w:qFormat/>
    <w:rsid w:val="0095629A"/>
    <w:pPr>
      <w:ind w:left="720"/>
      <w:contextualSpacing/>
    </w:pPr>
  </w:style>
  <w:style w:type="character" w:customStyle="1" w:styleId="NoSpacingChar">
    <w:name w:val="No Spacing Char"/>
    <w:basedOn w:val="DefaultParagraphFont"/>
    <w:link w:val="NoSpacing"/>
    <w:uiPriority w:val="1"/>
    <w:locked/>
    <w:rsid w:val="00A41E76"/>
    <w:rPr>
      <w:rFonts w:ascii="Arial" w:eastAsia="Calibri" w:hAnsi="Arial" w:cs="Arial"/>
    </w:rPr>
  </w:style>
  <w:style w:type="table" w:styleId="TableGrid">
    <w:name w:val="Table Grid"/>
    <w:basedOn w:val="TableNormal"/>
    <w:uiPriority w:val="59"/>
    <w:rsid w:val="000108BB"/>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
    <w:name w:val="gi"/>
    <w:basedOn w:val="DefaultParagraphFont"/>
    <w:rsid w:val="001A5B7E"/>
  </w:style>
  <w:style w:type="paragraph" w:customStyle="1" w:styleId="AcoJ">
    <w:name w:val="Aco J"/>
    <w:basedOn w:val="NoSpacing"/>
    <w:next w:val="NoSpacing"/>
    <w:link w:val="AcoJChar"/>
    <w:qFormat/>
    <w:rsid w:val="003D20F1"/>
    <w:rPr>
      <w:rFonts w:eastAsia="Times New Roman" w:cs="Times New Roman"/>
      <w:sz w:val="24"/>
      <w:szCs w:val="24"/>
      <w:lang w:val="sr-Latn-CS"/>
    </w:rPr>
  </w:style>
  <w:style w:type="character" w:customStyle="1" w:styleId="AcoJChar">
    <w:name w:val="Aco J Char"/>
    <w:basedOn w:val="DefaultParagraphFont"/>
    <w:link w:val="AcoJ"/>
    <w:rsid w:val="003D20F1"/>
    <w:rPr>
      <w:rFonts w:ascii="Arial" w:eastAsia="Times New Roman" w:hAnsi="Arial" w:cs="Times New Roman"/>
      <w:sz w:val="24"/>
      <w:szCs w:val="24"/>
      <w:lang w:val="sr-Latn-CS"/>
    </w:rPr>
  </w:style>
  <w:style w:type="paragraph" w:styleId="Title">
    <w:name w:val="Title"/>
    <w:basedOn w:val="Normal"/>
    <w:next w:val="Normal"/>
    <w:link w:val="TitleChar"/>
    <w:qFormat/>
    <w:rsid w:val="00EE47FF"/>
    <w:pPr>
      <w:jc w:val="center"/>
    </w:pPr>
    <w:rPr>
      <w:sz w:val="28"/>
      <w:lang w:val="sr-Cyrl-CS"/>
    </w:rPr>
  </w:style>
  <w:style w:type="character" w:customStyle="1" w:styleId="TitleChar">
    <w:name w:val="Title Char"/>
    <w:basedOn w:val="DefaultParagraphFont"/>
    <w:link w:val="Title"/>
    <w:rsid w:val="00EE47FF"/>
    <w:rPr>
      <w:rFonts w:ascii="Times New Roman" w:eastAsia="Times New Roman" w:hAnsi="Times New Roman" w:cs="Times New Roman"/>
      <w:sz w:val="28"/>
      <w:szCs w:val="24"/>
      <w:lang w:val="sr-Cyrl-CS" w:eastAsia="ar-SA"/>
    </w:rPr>
  </w:style>
  <w:style w:type="paragraph" w:styleId="Subtitle">
    <w:name w:val="Subtitle"/>
    <w:basedOn w:val="Normal"/>
    <w:next w:val="Normal"/>
    <w:link w:val="SubtitleChar"/>
    <w:uiPriority w:val="11"/>
    <w:qFormat/>
    <w:rsid w:val="00EE47F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E47FF"/>
    <w:rPr>
      <w:rFonts w:asciiTheme="majorHAnsi" w:eastAsiaTheme="majorEastAsia" w:hAnsiTheme="majorHAnsi" w:cstheme="majorBidi"/>
      <w:i/>
      <w:iCs/>
      <w:color w:val="4F81BD" w:themeColor="accent1"/>
      <w:spacing w:val="15"/>
      <w:sz w:val="24"/>
      <w:szCs w:val="24"/>
      <w:lang w:val="bs-Cyrl-BA" w:eastAsia="ar-SA"/>
    </w:rPr>
  </w:style>
  <w:style w:type="character" w:customStyle="1" w:styleId="Heading6Char">
    <w:name w:val="Heading 6 Char"/>
    <w:basedOn w:val="DefaultParagraphFont"/>
    <w:link w:val="Heading6"/>
    <w:uiPriority w:val="9"/>
    <w:rsid w:val="00E75F36"/>
    <w:rPr>
      <w:rFonts w:ascii="Times New Roman" w:eastAsia="Times New Roman" w:hAnsi="Times New Roman" w:cs="Times New Roman"/>
      <w:b/>
      <w:bCs/>
      <w:sz w:val="15"/>
      <w:szCs w:val="15"/>
      <w:lang w:val="hr-BA" w:eastAsia="hr-BA"/>
    </w:rPr>
  </w:style>
  <w:style w:type="character" w:customStyle="1" w:styleId="Heading2Char">
    <w:name w:val="Heading 2 Char"/>
    <w:basedOn w:val="DefaultParagraphFont"/>
    <w:link w:val="Heading2"/>
    <w:rsid w:val="009F1161"/>
    <w:rPr>
      <w:rFonts w:ascii="TimesNewRomanPS-BoldMT" w:eastAsia="Times New Roman" w:hAnsi="TimesNewRomanPS-BoldMT" w:cs="Times New Roman"/>
      <w:b/>
      <w:bCs/>
      <w:sz w:val="20"/>
      <w:szCs w:val="20"/>
    </w:rPr>
  </w:style>
  <w:style w:type="paragraph" w:styleId="NormalWeb">
    <w:name w:val="Normal (Web)"/>
    <w:basedOn w:val="Normal"/>
    <w:unhideWhenUsed/>
    <w:rsid w:val="009F1161"/>
    <w:pPr>
      <w:suppressAutoHyphens w:val="0"/>
      <w:spacing w:before="100" w:beforeAutospacing="1" w:after="100" w:afterAutospacing="1"/>
    </w:pPr>
    <w:rPr>
      <w:lang w:val="en-US" w:eastAsia="en-US"/>
    </w:rPr>
  </w:style>
  <w:style w:type="paragraph" w:styleId="BodyText2">
    <w:name w:val="Body Text 2"/>
    <w:basedOn w:val="Normal"/>
    <w:link w:val="BodyText2Char"/>
    <w:uiPriority w:val="99"/>
    <w:unhideWhenUsed/>
    <w:rsid w:val="009F1161"/>
    <w:pPr>
      <w:suppressAutoHyphens w:val="0"/>
      <w:spacing w:after="120" w:line="480" w:lineRule="auto"/>
    </w:pPr>
    <w:rPr>
      <w:lang w:val="en-GB"/>
    </w:rPr>
  </w:style>
  <w:style w:type="character" w:customStyle="1" w:styleId="BodyText2Char">
    <w:name w:val="Body Text 2 Char"/>
    <w:basedOn w:val="DefaultParagraphFont"/>
    <w:link w:val="BodyText2"/>
    <w:uiPriority w:val="99"/>
    <w:rsid w:val="009F1161"/>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51119639">
      <w:bodyDiv w:val="1"/>
      <w:marLeft w:val="0"/>
      <w:marRight w:val="0"/>
      <w:marTop w:val="0"/>
      <w:marBottom w:val="0"/>
      <w:divBdr>
        <w:top w:val="none" w:sz="0" w:space="0" w:color="auto"/>
        <w:left w:val="none" w:sz="0" w:space="0" w:color="auto"/>
        <w:bottom w:val="none" w:sz="0" w:space="0" w:color="auto"/>
        <w:right w:val="none" w:sz="0" w:space="0" w:color="auto"/>
      </w:divBdr>
    </w:div>
    <w:div w:id="175416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sekovic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4A2B9-21BA-41A0-B39C-5E2C2254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9322</Words>
  <Characters>53140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cvija.kraljevic</dc:creator>
  <cp:lastModifiedBy>sneza</cp:lastModifiedBy>
  <cp:revision>7</cp:revision>
  <cp:lastPrinted>2025-06-17T11:08:00Z</cp:lastPrinted>
  <dcterms:created xsi:type="dcterms:W3CDTF">2025-06-17T09:51:00Z</dcterms:created>
  <dcterms:modified xsi:type="dcterms:W3CDTF">2025-06-18T06:05:00Z</dcterms:modified>
</cp:coreProperties>
</file>