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58E2" w:rsidRDefault="000A2958" w:rsidP="00B358E2">
      <w:pPr>
        <w:pStyle w:val="Bezproreda"/>
        <w:jc w:val="center"/>
        <w:rPr>
          <w:b/>
          <w:sz w:val="16"/>
          <w:szCs w:val="16"/>
        </w:rPr>
      </w:pPr>
      <w:r>
        <w:rPr>
          <w:b/>
          <w:noProof/>
          <w:sz w:val="16"/>
          <w:szCs w:val="16"/>
          <w:lang w:val="en-US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405130</wp:posOffset>
                </wp:positionH>
                <wp:positionV relativeFrom="paragraph">
                  <wp:posOffset>67309</wp:posOffset>
                </wp:positionV>
                <wp:extent cx="6007100" cy="0"/>
                <wp:effectExtent l="0" t="0" r="0" b="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07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5040BA" id="Straight Connector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31.9pt,5.3pt" to="504.9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" strokecolor="black [3213]">
                <o:lock v:ext="edit" shapetype="f"/>
              </v:line>
            </w:pict>
          </mc:Fallback>
        </mc:AlternateContent>
      </w:r>
    </w:p>
    <w:p w:rsidR="00D33E5B" w:rsidRPr="00CC681B" w:rsidRDefault="00B358E2" w:rsidP="00CC681B">
      <w:pPr>
        <w:pStyle w:val="Bezproreda"/>
        <w:tabs>
          <w:tab w:val="left" w:pos="426"/>
        </w:tabs>
        <w:ind w:left="426" w:right="141"/>
        <w:rPr>
          <w:b/>
          <w:sz w:val="16"/>
          <w:szCs w:val="16"/>
          <w:lang w:val="sr-Cyrl-CS"/>
        </w:rPr>
      </w:pPr>
      <w:r w:rsidRPr="009F082E">
        <w:rPr>
          <w:b/>
          <w:sz w:val="16"/>
          <w:szCs w:val="16"/>
          <w:lang w:val="sr-Cyrl-BA"/>
        </w:rPr>
        <w:t>Јосипа Ковачевића бб, 75450 Шековићи, Тел. 056/654-600, факс 056/654-604</w:t>
      </w:r>
      <w:r w:rsidRPr="009F082E">
        <w:rPr>
          <w:b/>
          <w:sz w:val="16"/>
          <w:szCs w:val="16"/>
          <w:lang w:val="bs-Latn-BA"/>
        </w:rPr>
        <w:t>, e-mail: opstina.sekovici@gmail.com</w:t>
      </w:r>
    </w:p>
    <w:p w:rsidR="00D105BF" w:rsidRDefault="00D105BF" w:rsidP="00255F63">
      <w:pPr>
        <w:pStyle w:val="Bezproreda"/>
        <w:ind w:left="426"/>
        <w:rPr>
          <w:b/>
          <w:sz w:val="22"/>
          <w:szCs w:val="22"/>
          <w:lang w:val="sr-Cyrl-CS"/>
        </w:rPr>
      </w:pPr>
    </w:p>
    <w:p w:rsidR="000A2958" w:rsidRDefault="000A2958" w:rsidP="000A2958">
      <w:pPr>
        <w:jc w:val="both"/>
        <w:rPr>
          <w:rFonts w:ascii="Calibri" w:hAnsi="Calibri" w:cs="Calibri"/>
          <w:color w:val="555555"/>
          <w:shd w:val="clear" w:color="auto" w:fill="FFFFFF"/>
          <w:lang w:val="sr-Cyrl-RS"/>
        </w:rPr>
      </w:pPr>
      <w:r>
        <w:rPr>
          <w:rFonts w:ascii="Calibri" w:hAnsi="Calibri" w:cs="Calibri"/>
          <w:color w:val="555555"/>
          <w:shd w:val="clear" w:color="auto" w:fill="FFFFFF"/>
          <w:lang w:val="sr-Cyrl-RS"/>
        </w:rPr>
        <w:t>Број:_______________</w:t>
      </w:r>
    </w:p>
    <w:p w:rsidR="000A2958" w:rsidRDefault="000A2958" w:rsidP="000A2958">
      <w:pPr>
        <w:jc w:val="both"/>
        <w:rPr>
          <w:rFonts w:ascii="Calibri" w:hAnsi="Calibri" w:cs="Calibri"/>
          <w:color w:val="555555"/>
          <w:shd w:val="clear" w:color="auto" w:fill="FFFFFF"/>
          <w:lang w:val="sr-Cyrl-RS"/>
        </w:rPr>
      </w:pPr>
      <w:r>
        <w:rPr>
          <w:rFonts w:ascii="Calibri" w:hAnsi="Calibri" w:cs="Calibri"/>
          <w:color w:val="555555"/>
          <w:shd w:val="clear" w:color="auto" w:fill="FFFFFF"/>
          <w:lang w:val="sr-Cyrl-RS"/>
        </w:rPr>
        <w:t>Датум:16.03.2020. године</w:t>
      </w:r>
      <w:bookmarkStart w:id="0" w:name="_GoBack"/>
      <w:bookmarkEnd w:id="0"/>
    </w:p>
    <w:p w:rsidR="000A2958" w:rsidRDefault="000A2958" w:rsidP="000A2958">
      <w:pPr>
        <w:jc w:val="both"/>
        <w:rPr>
          <w:rFonts w:ascii="Calibri" w:hAnsi="Calibri" w:cs="Calibri"/>
          <w:color w:val="555555"/>
          <w:shd w:val="clear" w:color="auto" w:fill="FFFFFF"/>
          <w:lang w:val="sr-Cyrl-RS"/>
        </w:rPr>
      </w:pPr>
    </w:p>
    <w:p w:rsidR="000A2958" w:rsidRPr="00F96D91" w:rsidRDefault="000A2958" w:rsidP="000A2958">
      <w:pPr>
        <w:jc w:val="both"/>
        <w:rPr>
          <w:rFonts w:ascii="Calibri" w:hAnsi="Calibri" w:cs="Calibri"/>
          <w:color w:val="555555"/>
          <w:shd w:val="clear" w:color="auto" w:fill="FFFFFF"/>
          <w:lang w:val="sr-Cyrl-RS"/>
        </w:rPr>
      </w:pPr>
      <w:r w:rsidRPr="00F96D91">
        <w:rPr>
          <w:rFonts w:ascii="Calibri" w:hAnsi="Calibri" w:cs="Calibri"/>
          <w:color w:val="555555"/>
          <w:shd w:val="clear" w:color="auto" w:fill="FFFFFF"/>
          <w:lang w:val="sr-Cyrl-RS"/>
        </w:rPr>
        <w:t>Координационо тијело општине Шековићи за планирање, спровођење и праћење активности везаних за појаву „COVID-19“ болести коју изазива корона вирус, којег чине представници Општинске управе Шековићи, здравствених институција</w:t>
      </w:r>
      <w:r>
        <w:rPr>
          <w:rFonts w:ascii="Calibri" w:hAnsi="Calibri" w:cs="Calibri"/>
          <w:color w:val="555555"/>
          <w:shd w:val="clear" w:color="auto" w:fill="FFFFFF"/>
          <w:lang w:val="sr-Cyrl-RS"/>
        </w:rPr>
        <w:t>м и</w:t>
      </w:r>
      <w:r w:rsidRPr="00F96D91">
        <w:rPr>
          <w:rFonts w:ascii="Calibri" w:hAnsi="Calibri" w:cs="Calibri"/>
          <w:color w:val="555555"/>
          <w:shd w:val="clear" w:color="auto" w:fill="FFFFFF"/>
          <w:lang w:val="sr-Cyrl-RS"/>
        </w:rPr>
        <w:t xml:space="preserve"> полиције  одржало је данас састанак на коме </w:t>
      </w:r>
      <w:r>
        <w:rPr>
          <w:rFonts w:ascii="Calibri" w:hAnsi="Calibri" w:cs="Calibri"/>
          <w:color w:val="555555"/>
          <w:shd w:val="clear" w:color="auto" w:fill="FFFFFF"/>
          <w:lang w:val="sr-Cyrl-RS"/>
        </w:rPr>
        <w:t>је</w:t>
      </w:r>
      <w:r w:rsidRPr="00F96D91">
        <w:rPr>
          <w:rFonts w:ascii="Calibri" w:hAnsi="Calibri" w:cs="Calibri"/>
          <w:color w:val="555555"/>
          <w:shd w:val="clear" w:color="auto" w:fill="FFFFFF"/>
          <w:lang w:val="sr-Cyrl-RS"/>
        </w:rPr>
        <w:t xml:space="preserve"> донесен</w:t>
      </w:r>
      <w:r>
        <w:rPr>
          <w:rFonts w:ascii="Calibri" w:hAnsi="Calibri" w:cs="Calibri"/>
          <w:color w:val="555555"/>
          <w:shd w:val="clear" w:color="auto" w:fill="FFFFFF"/>
          <w:lang w:val="sr-Cyrl-RS"/>
        </w:rPr>
        <w:t xml:space="preserve">о следеће: </w:t>
      </w:r>
      <w:r w:rsidRPr="00F96D91">
        <w:rPr>
          <w:rFonts w:ascii="Calibri" w:hAnsi="Calibri" w:cs="Calibri"/>
          <w:color w:val="555555"/>
          <w:shd w:val="clear" w:color="auto" w:fill="FFFFFF"/>
          <w:lang w:val="sr-Cyrl-RS"/>
        </w:rPr>
        <w:t xml:space="preserve"> </w:t>
      </w:r>
    </w:p>
    <w:p w:rsidR="000A2958" w:rsidRPr="00F96D91" w:rsidRDefault="000A2958" w:rsidP="000A2958">
      <w:pPr>
        <w:pStyle w:val="Odlomakpopisa"/>
        <w:numPr>
          <w:ilvl w:val="0"/>
          <w:numId w:val="6"/>
        </w:numPr>
        <w:jc w:val="both"/>
        <w:rPr>
          <w:rFonts w:ascii="Calibri" w:hAnsi="Calibri" w:cs="Calibri"/>
          <w:sz w:val="24"/>
          <w:szCs w:val="24"/>
          <w:lang w:val="sr-Cyrl-RS"/>
        </w:rPr>
      </w:pPr>
      <w:r w:rsidRPr="00F96D91">
        <w:rPr>
          <w:rFonts w:ascii="Calibri" w:hAnsi="Calibri" w:cs="Calibri"/>
          <w:sz w:val="24"/>
          <w:szCs w:val="24"/>
          <w:lang w:val="sr-Cyrl-RS"/>
        </w:rPr>
        <w:t>Наредба о превентивним мјерама против ширења корона вируса.</w:t>
      </w:r>
    </w:p>
    <w:p w:rsidR="000A2958" w:rsidRPr="00F96D91" w:rsidRDefault="000A2958" w:rsidP="000A2958">
      <w:pPr>
        <w:pStyle w:val="Odlomakpopisa"/>
        <w:numPr>
          <w:ilvl w:val="0"/>
          <w:numId w:val="6"/>
        </w:numPr>
        <w:jc w:val="both"/>
        <w:rPr>
          <w:rFonts w:ascii="Calibri" w:hAnsi="Calibri" w:cs="Calibri"/>
          <w:sz w:val="24"/>
          <w:szCs w:val="24"/>
          <w:lang w:val="sr-Cyrl-RS"/>
        </w:rPr>
      </w:pPr>
      <w:r w:rsidRPr="00F96D91">
        <w:rPr>
          <w:rFonts w:ascii="Calibri" w:hAnsi="Calibri" w:cs="Calibri"/>
          <w:sz w:val="24"/>
          <w:szCs w:val="24"/>
          <w:lang w:val="sr-Cyrl-RS"/>
        </w:rPr>
        <w:t>Наредба о обавезној систематској дезинфекцији на подручју општине Шековићи.</w:t>
      </w:r>
    </w:p>
    <w:p w:rsidR="000A2958" w:rsidRPr="00F96D91" w:rsidRDefault="000A2958" w:rsidP="000A2958">
      <w:pPr>
        <w:pStyle w:val="Odlomakpopisa"/>
        <w:numPr>
          <w:ilvl w:val="0"/>
          <w:numId w:val="6"/>
        </w:numPr>
        <w:jc w:val="both"/>
        <w:rPr>
          <w:rFonts w:ascii="Calibri" w:hAnsi="Calibri" w:cs="Calibri"/>
          <w:sz w:val="24"/>
          <w:szCs w:val="24"/>
          <w:lang w:val="sr-Cyrl-RS"/>
        </w:rPr>
      </w:pPr>
      <w:r w:rsidRPr="00F96D91">
        <w:rPr>
          <w:rFonts w:ascii="Calibri" w:hAnsi="Calibri" w:cs="Calibri"/>
          <w:sz w:val="24"/>
          <w:szCs w:val="24"/>
          <w:lang w:val="sr-Cyrl-RS"/>
        </w:rPr>
        <w:t>Наредбу о санитарно -хигијенским мјерама са циљем заштите становништва и радника.</w:t>
      </w:r>
    </w:p>
    <w:p w:rsidR="000A2958" w:rsidRPr="00F96D91" w:rsidRDefault="000A2958" w:rsidP="000A2958">
      <w:pPr>
        <w:pStyle w:val="Odlomakpopisa"/>
        <w:numPr>
          <w:ilvl w:val="0"/>
          <w:numId w:val="6"/>
        </w:numPr>
        <w:jc w:val="both"/>
        <w:rPr>
          <w:rFonts w:ascii="Calibri" w:hAnsi="Calibri" w:cs="Calibri"/>
          <w:sz w:val="24"/>
          <w:szCs w:val="24"/>
          <w:lang w:val="sr-Cyrl-RS"/>
        </w:rPr>
      </w:pPr>
      <w:r w:rsidRPr="00F96D91">
        <w:rPr>
          <w:rFonts w:ascii="Calibri" w:hAnsi="Calibri" w:cs="Calibri"/>
          <w:sz w:val="24"/>
          <w:szCs w:val="24"/>
          <w:lang w:val="sr-Cyrl-RS"/>
        </w:rPr>
        <w:t>Наредбу комуналном предузећу „Комуналац“ Шековићи о појачаном режиму одвоза смећа, пражњења контејнерских посуда и прању јавних саобраћајних површина.</w:t>
      </w:r>
    </w:p>
    <w:p w:rsidR="000A2958" w:rsidRPr="003B15DD" w:rsidRDefault="000A2958" w:rsidP="000A2958">
      <w:pPr>
        <w:pStyle w:val="Odlomakpopisa"/>
        <w:numPr>
          <w:ilvl w:val="0"/>
          <w:numId w:val="6"/>
        </w:numPr>
        <w:jc w:val="both"/>
        <w:rPr>
          <w:rFonts w:ascii="Calibri" w:hAnsi="Calibri" w:cs="Calibri"/>
          <w:sz w:val="24"/>
          <w:szCs w:val="24"/>
          <w:lang w:val="sr-Cyrl-RS"/>
        </w:rPr>
      </w:pPr>
      <w:r w:rsidRPr="00F96D91">
        <w:rPr>
          <w:rFonts w:ascii="Calibri" w:hAnsi="Calibri" w:cs="Calibri"/>
          <w:color w:val="555555"/>
          <w:sz w:val="24"/>
          <w:szCs w:val="24"/>
          <w:shd w:val="clear" w:color="auto" w:fill="FFFFFF"/>
        </w:rPr>
        <w:t>Сва лица која су путовала и боравила у земљама у којима је забиљежена појава вируса корона, били у контакту са обољелим, сумњају на обољење или су боравили у здравственој установи гдје се лијече обољели од корона вируса дужна су да се јаве на један од следећих бројева</w:t>
      </w:r>
      <w:r>
        <w:rPr>
          <w:rFonts w:ascii="Calibri" w:hAnsi="Calibri" w:cs="Calibri"/>
          <w:color w:val="555555"/>
          <w:sz w:val="24"/>
          <w:szCs w:val="24"/>
          <w:shd w:val="clear" w:color="auto" w:fill="FFFFFF"/>
          <w:lang w:val="sr-Cyrl-RS"/>
        </w:rPr>
        <w:t xml:space="preserve"> (122-Полиција, 124-Дом здравља).</w:t>
      </w:r>
    </w:p>
    <w:p w:rsidR="000A2958" w:rsidRDefault="000A2958" w:rsidP="000A2958">
      <w:pPr>
        <w:jc w:val="both"/>
        <w:rPr>
          <w:rFonts w:ascii="Calibri" w:hAnsi="Calibri" w:cs="Calibri"/>
          <w:lang w:val="sr-Cyrl-RS"/>
        </w:rPr>
      </w:pPr>
    </w:p>
    <w:p w:rsidR="000A2958" w:rsidRDefault="000A2958" w:rsidP="000A2958">
      <w:pPr>
        <w:ind w:left="5664" w:firstLine="708"/>
        <w:jc w:val="both"/>
        <w:rPr>
          <w:rFonts w:ascii="Calibri" w:hAnsi="Calibri" w:cs="Calibri"/>
          <w:lang w:val="sr-Cyrl-RS"/>
        </w:rPr>
      </w:pPr>
      <w:r>
        <w:rPr>
          <w:rFonts w:ascii="Calibri" w:hAnsi="Calibri" w:cs="Calibri"/>
          <w:lang w:val="sr-Cyrl-RS"/>
        </w:rPr>
        <w:t xml:space="preserve">НАЧЕЛНИК ОПШТИНЕ  </w:t>
      </w:r>
    </w:p>
    <w:p w:rsidR="000A2958" w:rsidRPr="003B15DD" w:rsidRDefault="000A2958" w:rsidP="000A2958">
      <w:pPr>
        <w:ind w:left="5664" w:firstLine="708"/>
        <w:jc w:val="both"/>
        <w:rPr>
          <w:rFonts w:ascii="Calibri" w:hAnsi="Calibri" w:cs="Calibri"/>
          <w:lang w:val="sr-Cyrl-RS"/>
        </w:rPr>
      </w:pPr>
      <w:r>
        <w:rPr>
          <w:rFonts w:ascii="Calibri" w:hAnsi="Calibri" w:cs="Calibri"/>
          <w:lang w:val="sr-Cyrl-RS"/>
        </w:rPr>
        <w:t xml:space="preserve">     Момир Ристић</w:t>
      </w:r>
    </w:p>
    <w:p w:rsidR="000A2958" w:rsidRDefault="000A2958" w:rsidP="00255F63">
      <w:pPr>
        <w:pStyle w:val="Bezproreda"/>
        <w:ind w:left="426"/>
        <w:rPr>
          <w:b/>
          <w:sz w:val="22"/>
          <w:szCs w:val="22"/>
          <w:lang w:val="sr-Cyrl-CS"/>
        </w:rPr>
      </w:pPr>
    </w:p>
    <w:sectPr w:rsidR="000A2958" w:rsidSect="00F16994">
      <w:headerReference w:type="default" r:id="rId8"/>
      <w:pgSz w:w="12240" w:h="15840"/>
      <w:pgMar w:top="1143" w:right="1183" w:bottom="1134" w:left="851" w:header="170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0A12" w:rsidRDefault="004F0A12" w:rsidP="00D33E5B">
      <w:r>
        <w:separator/>
      </w:r>
    </w:p>
  </w:endnote>
  <w:endnote w:type="continuationSeparator" w:id="0">
    <w:p w:rsidR="004F0A12" w:rsidRDefault="004F0A12" w:rsidP="00D33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0A12" w:rsidRDefault="004F0A12" w:rsidP="00D33E5B">
      <w:r>
        <w:separator/>
      </w:r>
    </w:p>
  </w:footnote>
  <w:footnote w:type="continuationSeparator" w:id="0">
    <w:p w:rsidR="004F0A12" w:rsidRDefault="004F0A12" w:rsidP="00D33E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0BC8" w:rsidRDefault="005F0BC8" w:rsidP="00DE4DE7">
    <w:pPr>
      <w:pStyle w:val="Zaglavlje"/>
      <w:tabs>
        <w:tab w:val="clear" w:pos="9406"/>
        <w:tab w:val="left" w:pos="2545"/>
        <w:tab w:val="center" w:pos="4985"/>
        <w:tab w:val="left" w:pos="7753"/>
      </w:tabs>
      <w:rPr>
        <w:noProof/>
        <w:lang w:val="sr-Cyrl-BA"/>
      </w:rPr>
    </w:pPr>
  </w:p>
  <w:p w:rsidR="005F0BC8" w:rsidRDefault="005F0BC8" w:rsidP="00360414">
    <w:pPr>
      <w:pStyle w:val="Zaglavlje"/>
      <w:tabs>
        <w:tab w:val="clear" w:pos="9406"/>
        <w:tab w:val="left" w:pos="2545"/>
        <w:tab w:val="center" w:pos="4985"/>
        <w:tab w:val="left" w:pos="7753"/>
      </w:tabs>
      <w:jc w:val="center"/>
      <w:rPr>
        <w:b/>
        <w:lang w:val="sr-Cyrl-BA"/>
      </w:rPr>
    </w:pPr>
    <w:r>
      <w:rPr>
        <w:noProof/>
      </w:rPr>
      <w:drawing>
        <wp:inline distT="0" distB="0" distL="0" distR="0">
          <wp:extent cx="616263" cy="73364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103" cy="7358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E4DE7" w:rsidRPr="005F0BC8" w:rsidRDefault="00DC4F41" w:rsidP="005F0BC8">
    <w:pPr>
      <w:pStyle w:val="Zaglavlje"/>
      <w:tabs>
        <w:tab w:val="clear" w:pos="9406"/>
        <w:tab w:val="left" w:pos="2545"/>
        <w:tab w:val="center" w:pos="4985"/>
        <w:tab w:val="left" w:pos="7753"/>
      </w:tabs>
      <w:jc w:val="center"/>
      <w:rPr>
        <w:b/>
        <w:sz w:val="28"/>
        <w:szCs w:val="28"/>
        <w:lang w:val="sr-Cyrl-BA"/>
      </w:rPr>
    </w:pPr>
    <w:r w:rsidRPr="005F0BC8">
      <w:rPr>
        <w:b/>
        <w:sz w:val="28"/>
        <w:szCs w:val="28"/>
        <w:lang w:val="sr-Cyrl-BA"/>
      </w:rPr>
      <w:t>РЕПУБЛИКА СРПСКА</w:t>
    </w:r>
  </w:p>
  <w:p w:rsidR="00F16994" w:rsidRPr="001431C8" w:rsidRDefault="00DE4DE7" w:rsidP="00F16994">
    <w:pPr>
      <w:pStyle w:val="Zaglavlje"/>
      <w:tabs>
        <w:tab w:val="left" w:pos="2545"/>
        <w:tab w:val="center" w:pos="4985"/>
      </w:tabs>
      <w:jc w:val="center"/>
      <w:rPr>
        <w:b/>
        <w:sz w:val="26"/>
        <w:szCs w:val="26"/>
        <w:lang w:val="sr-Cyrl-CS"/>
      </w:rPr>
    </w:pPr>
    <w:r w:rsidRPr="001431C8">
      <w:rPr>
        <w:b/>
        <w:sz w:val="26"/>
        <w:szCs w:val="26"/>
        <w:lang w:val="sr-Cyrl-BA"/>
      </w:rPr>
      <w:t>ОПШТИНА ШЕКОВИЋ</w:t>
    </w:r>
    <w:r w:rsidR="001431C8" w:rsidRPr="001431C8">
      <w:rPr>
        <w:b/>
        <w:sz w:val="26"/>
        <w:szCs w:val="26"/>
        <w:lang w:val="sr-Cyrl-CS"/>
      </w:rPr>
      <w:t>И</w:t>
    </w:r>
  </w:p>
  <w:p w:rsidR="00F16994" w:rsidRPr="001431C8" w:rsidRDefault="00DE4DE7" w:rsidP="00F16994">
    <w:pPr>
      <w:pStyle w:val="Zaglavlje"/>
      <w:tabs>
        <w:tab w:val="left" w:pos="2545"/>
        <w:tab w:val="center" w:pos="4985"/>
      </w:tabs>
      <w:jc w:val="center"/>
      <w:rPr>
        <w:b/>
        <w:sz w:val="26"/>
        <w:szCs w:val="26"/>
        <w:lang w:val="sr-Latn-CS"/>
      </w:rPr>
    </w:pPr>
    <w:r w:rsidRPr="001431C8">
      <w:rPr>
        <w:b/>
        <w:sz w:val="26"/>
        <w:szCs w:val="26"/>
        <w:lang w:val="sr-Cyrl-BA"/>
      </w:rPr>
      <w:t>НАЧЕЛНИК</w:t>
    </w:r>
  </w:p>
  <w:p w:rsidR="00D33E5B" w:rsidRPr="0089253C" w:rsidRDefault="0089253C" w:rsidP="00F16994">
    <w:pPr>
      <w:pStyle w:val="Zaglavlje"/>
      <w:tabs>
        <w:tab w:val="left" w:pos="2545"/>
        <w:tab w:val="center" w:pos="4985"/>
      </w:tabs>
      <w:jc w:val="center"/>
      <w:rPr>
        <w:b/>
        <w:lang w:val="sr-Latn-CS"/>
      </w:rPr>
    </w:pPr>
    <w:r>
      <w:rPr>
        <w:b/>
        <w:lang w:val="sr-Cyrl-CS"/>
      </w:rPr>
      <w:t>Општинска управа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014A6"/>
    <w:multiLevelType w:val="hybridMultilevel"/>
    <w:tmpl w:val="5BB6B10C"/>
    <w:lvl w:ilvl="0" w:tplc="E12AC72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3E158C2"/>
    <w:multiLevelType w:val="hybridMultilevel"/>
    <w:tmpl w:val="DCCCFEA0"/>
    <w:lvl w:ilvl="0" w:tplc="732E2738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color w:val="555555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0D4892"/>
    <w:multiLevelType w:val="hybridMultilevel"/>
    <w:tmpl w:val="EC90D80A"/>
    <w:lvl w:ilvl="0" w:tplc="BECE770E">
      <w:numFmt w:val="bullet"/>
      <w:lvlText w:val="-"/>
      <w:lvlJc w:val="left"/>
      <w:pPr>
        <w:ind w:left="786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698A2E6D"/>
    <w:multiLevelType w:val="hybridMultilevel"/>
    <w:tmpl w:val="9EC68BE0"/>
    <w:lvl w:ilvl="0" w:tplc="FE14D7D4">
      <w:numFmt w:val="bullet"/>
      <w:lvlText w:val="-"/>
      <w:lvlJc w:val="left"/>
      <w:pPr>
        <w:ind w:left="786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6BFB3A02"/>
    <w:multiLevelType w:val="hybridMultilevel"/>
    <w:tmpl w:val="3E28E0C0"/>
    <w:lvl w:ilvl="0" w:tplc="3356F06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7A82187A"/>
    <w:multiLevelType w:val="hybridMultilevel"/>
    <w:tmpl w:val="1B5CDB5A"/>
    <w:lvl w:ilvl="0" w:tplc="3A0415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925"/>
    <w:rsid w:val="00002256"/>
    <w:rsid w:val="00014F7A"/>
    <w:rsid w:val="00021000"/>
    <w:rsid w:val="0003273D"/>
    <w:rsid w:val="00057F64"/>
    <w:rsid w:val="00062418"/>
    <w:rsid w:val="000778E4"/>
    <w:rsid w:val="00084222"/>
    <w:rsid w:val="00086EC2"/>
    <w:rsid w:val="00087A3B"/>
    <w:rsid w:val="000A2958"/>
    <w:rsid w:val="000B787A"/>
    <w:rsid w:val="000E4D29"/>
    <w:rsid w:val="000F237A"/>
    <w:rsid w:val="001346DA"/>
    <w:rsid w:val="001431C8"/>
    <w:rsid w:val="00143D8B"/>
    <w:rsid w:val="00161DA0"/>
    <w:rsid w:val="001870AD"/>
    <w:rsid w:val="00190E7B"/>
    <w:rsid w:val="001B0822"/>
    <w:rsid w:val="001D3F92"/>
    <w:rsid w:val="001E1621"/>
    <w:rsid w:val="002240A0"/>
    <w:rsid w:val="0023194C"/>
    <w:rsid w:val="00251B7D"/>
    <w:rsid w:val="00251C36"/>
    <w:rsid w:val="00255F63"/>
    <w:rsid w:val="002951B3"/>
    <w:rsid w:val="002A6AB7"/>
    <w:rsid w:val="002A76A4"/>
    <w:rsid w:val="002D7B6A"/>
    <w:rsid w:val="00300E03"/>
    <w:rsid w:val="00334DCB"/>
    <w:rsid w:val="00357B7A"/>
    <w:rsid w:val="00360414"/>
    <w:rsid w:val="00387EA8"/>
    <w:rsid w:val="003A2E86"/>
    <w:rsid w:val="003B3154"/>
    <w:rsid w:val="003C2FAA"/>
    <w:rsid w:val="00421C26"/>
    <w:rsid w:val="00423B96"/>
    <w:rsid w:val="00433588"/>
    <w:rsid w:val="00462677"/>
    <w:rsid w:val="0046541B"/>
    <w:rsid w:val="00477D01"/>
    <w:rsid w:val="004840BC"/>
    <w:rsid w:val="00490DC2"/>
    <w:rsid w:val="004A6CBA"/>
    <w:rsid w:val="004B6805"/>
    <w:rsid w:val="004C043B"/>
    <w:rsid w:val="004C1675"/>
    <w:rsid w:val="004D15A5"/>
    <w:rsid w:val="004D62D4"/>
    <w:rsid w:val="004F0A12"/>
    <w:rsid w:val="0050361E"/>
    <w:rsid w:val="00531DA2"/>
    <w:rsid w:val="00553E4E"/>
    <w:rsid w:val="0055410C"/>
    <w:rsid w:val="005636AB"/>
    <w:rsid w:val="00573A25"/>
    <w:rsid w:val="005A2C04"/>
    <w:rsid w:val="005D3037"/>
    <w:rsid w:val="005F0BC8"/>
    <w:rsid w:val="00615E3C"/>
    <w:rsid w:val="006208D7"/>
    <w:rsid w:val="00632F2B"/>
    <w:rsid w:val="00667608"/>
    <w:rsid w:val="00693702"/>
    <w:rsid w:val="006D51F1"/>
    <w:rsid w:val="007477B4"/>
    <w:rsid w:val="00791EBB"/>
    <w:rsid w:val="007D7F65"/>
    <w:rsid w:val="00850F22"/>
    <w:rsid w:val="0089253C"/>
    <w:rsid w:val="008B5521"/>
    <w:rsid w:val="009775E5"/>
    <w:rsid w:val="00991890"/>
    <w:rsid w:val="009E1D2D"/>
    <w:rsid w:val="009E2576"/>
    <w:rsid w:val="009F082E"/>
    <w:rsid w:val="009F6E0B"/>
    <w:rsid w:val="00A10287"/>
    <w:rsid w:val="00A12EA3"/>
    <w:rsid w:val="00A14C8E"/>
    <w:rsid w:val="00A2087B"/>
    <w:rsid w:val="00A41295"/>
    <w:rsid w:val="00A656C5"/>
    <w:rsid w:val="00A84020"/>
    <w:rsid w:val="00A94CF3"/>
    <w:rsid w:val="00AE6B5D"/>
    <w:rsid w:val="00B30DED"/>
    <w:rsid w:val="00B31728"/>
    <w:rsid w:val="00B32CA7"/>
    <w:rsid w:val="00B34A86"/>
    <w:rsid w:val="00B358E2"/>
    <w:rsid w:val="00B51E16"/>
    <w:rsid w:val="00B52824"/>
    <w:rsid w:val="00B82149"/>
    <w:rsid w:val="00B84B00"/>
    <w:rsid w:val="00B860B5"/>
    <w:rsid w:val="00B936C4"/>
    <w:rsid w:val="00BA232A"/>
    <w:rsid w:val="00BB7D84"/>
    <w:rsid w:val="00C10730"/>
    <w:rsid w:val="00C10F5A"/>
    <w:rsid w:val="00C24455"/>
    <w:rsid w:val="00C43363"/>
    <w:rsid w:val="00C51E76"/>
    <w:rsid w:val="00C675A3"/>
    <w:rsid w:val="00C81DE5"/>
    <w:rsid w:val="00CC35F6"/>
    <w:rsid w:val="00CC681B"/>
    <w:rsid w:val="00CD75F0"/>
    <w:rsid w:val="00D105BF"/>
    <w:rsid w:val="00D25AC0"/>
    <w:rsid w:val="00D33E5B"/>
    <w:rsid w:val="00D354E9"/>
    <w:rsid w:val="00D512B2"/>
    <w:rsid w:val="00D629F2"/>
    <w:rsid w:val="00D75990"/>
    <w:rsid w:val="00D93BAA"/>
    <w:rsid w:val="00DB592E"/>
    <w:rsid w:val="00DC4102"/>
    <w:rsid w:val="00DC4F41"/>
    <w:rsid w:val="00DE099B"/>
    <w:rsid w:val="00DE4DE7"/>
    <w:rsid w:val="00DE634F"/>
    <w:rsid w:val="00E148E8"/>
    <w:rsid w:val="00E20227"/>
    <w:rsid w:val="00E317F9"/>
    <w:rsid w:val="00E81030"/>
    <w:rsid w:val="00E94CB0"/>
    <w:rsid w:val="00EC5452"/>
    <w:rsid w:val="00EF31DC"/>
    <w:rsid w:val="00F07FBE"/>
    <w:rsid w:val="00F16994"/>
    <w:rsid w:val="00F35FFE"/>
    <w:rsid w:val="00F8514A"/>
    <w:rsid w:val="00FA2925"/>
    <w:rsid w:val="00FA6B52"/>
    <w:rsid w:val="00FB0B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18E59D"/>
  <w15:docId w15:val="{8056557E-5512-4FD7-80A9-918D305A2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Bezproreda"/>
    <w:rsid w:val="009F082E"/>
  </w:style>
  <w:style w:type="paragraph" w:styleId="Naslov1">
    <w:name w:val="heading 1"/>
    <w:basedOn w:val="Bezproreda"/>
    <w:next w:val="Bezproreda"/>
    <w:link w:val="Heading1Char"/>
    <w:uiPriority w:val="9"/>
    <w:qFormat/>
    <w:rsid w:val="00632F2B"/>
    <w:pPr>
      <w:outlineLvl w:val="0"/>
    </w:pPr>
    <w:rPr>
      <w:lang w:val="bs-Latn-B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rsid w:val="009775E5"/>
    <w:rPr>
      <w:lang w:val="sr-Latn-CS"/>
    </w:rPr>
  </w:style>
  <w:style w:type="character" w:customStyle="1" w:styleId="Heading1Char">
    <w:name w:val="Heading 1 Char"/>
    <w:basedOn w:val="Zadanifontodlomka"/>
    <w:link w:val="Naslov1"/>
    <w:uiPriority w:val="9"/>
    <w:rsid w:val="00632F2B"/>
    <w:rPr>
      <w:lang w:val="bs-Latn-BA"/>
    </w:rPr>
  </w:style>
  <w:style w:type="paragraph" w:customStyle="1" w:styleId="Style1">
    <w:name w:val="Style1"/>
    <w:basedOn w:val="Bezproreda"/>
    <w:link w:val="Style1Char"/>
    <w:rsid w:val="009775E5"/>
  </w:style>
  <w:style w:type="character" w:customStyle="1" w:styleId="Style1Char">
    <w:name w:val="Style1 Char"/>
    <w:basedOn w:val="Zadanifontodlomka"/>
    <w:link w:val="Style1"/>
    <w:rsid w:val="009775E5"/>
    <w:rPr>
      <w:lang w:val="sr-Latn-CS"/>
    </w:rPr>
  </w:style>
  <w:style w:type="paragraph" w:customStyle="1" w:styleId="AcoJ">
    <w:name w:val="Aco J"/>
    <w:basedOn w:val="Bezproreda"/>
    <w:next w:val="Bezproreda"/>
    <w:link w:val="AcoJChar"/>
    <w:qFormat/>
    <w:rsid w:val="00632F2B"/>
  </w:style>
  <w:style w:type="character" w:customStyle="1" w:styleId="AcoJChar">
    <w:name w:val="Aco J Char"/>
    <w:basedOn w:val="Zadanifontodlomka"/>
    <w:link w:val="AcoJ"/>
    <w:rsid w:val="00632F2B"/>
    <w:rPr>
      <w:lang w:val="sr-Latn-CS"/>
    </w:rPr>
  </w:style>
  <w:style w:type="paragraph" w:customStyle="1" w:styleId="Style2">
    <w:name w:val="Style2"/>
    <w:basedOn w:val="AcoJ"/>
    <w:next w:val="Bezproreda"/>
    <w:rsid w:val="009775E5"/>
  </w:style>
  <w:style w:type="paragraph" w:customStyle="1" w:styleId="Normal1">
    <w:name w:val="Normal 1"/>
    <w:basedOn w:val="AcoJ"/>
    <w:next w:val="AcoJ"/>
    <w:rsid w:val="009775E5"/>
    <w:rPr>
      <w:lang w:val="bs-Latn-BA"/>
    </w:rPr>
  </w:style>
  <w:style w:type="paragraph" w:styleId="Zaglavlje">
    <w:name w:val="header"/>
    <w:basedOn w:val="Normal"/>
    <w:link w:val="HeaderChar"/>
    <w:uiPriority w:val="99"/>
    <w:unhideWhenUsed/>
    <w:rsid w:val="00D33E5B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Zadanifontodlomka"/>
    <w:link w:val="Zaglavlje"/>
    <w:uiPriority w:val="99"/>
    <w:rsid w:val="00D33E5B"/>
  </w:style>
  <w:style w:type="paragraph" w:styleId="Podnoje">
    <w:name w:val="footer"/>
    <w:basedOn w:val="Normal"/>
    <w:link w:val="FooterChar"/>
    <w:uiPriority w:val="99"/>
    <w:unhideWhenUsed/>
    <w:rsid w:val="00D33E5B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Zadanifontodlomka"/>
    <w:link w:val="Podnoje"/>
    <w:uiPriority w:val="99"/>
    <w:rsid w:val="00D33E5B"/>
  </w:style>
  <w:style w:type="paragraph" w:styleId="Tekstbalonia">
    <w:name w:val="Balloon Text"/>
    <w:basedOn w:val="Normal"/>
    <w:link w:val="BalloonTextChar"/>
    <w:uiPriority w:val="99"/>
    <w:semiHidden/>
    <w:unhideWhenUsed/>
    <w:rsid w:val="00D33E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Zadanifontodlomka"/>
    <w:link w:val="Tekstbalonia"/>
    <w:uiPriority w:val="99"/>
    <w:semiHidden/>
    <w:rsid w:val="00D33E5B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0A2958"/>
    <w:pPr>
      <w:spacing w:after="160" w:line="259" w:lineRule="auto"/>
      <w:ind w:left="720"/>
      <w:contextualSpacing/>
    </w:pPr>
    <w:rPr>
      <w:rFonts w:asciiTheme="minorHAnsi" w:hAnsiTheme="minorHAnsi"/>
      <w:sz w:val="22"/>
      <w:szCs w:val="22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8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asilic.dragan\Desktop\&#1085;&#1086;&#1074;&#1080;%20&#1084;&#1077;&#1084;&#1086;&#1088;&#1072;&#1085;&#1076;&#1091;&#1084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FC821-9DA5-4BAB-8C0E-811D5CE66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нови меморандум</Template>
  <TotalTime>2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 Vasilić</dc:creator>
  <cp:lastModifiedBy>Comp</cp:lastModifiedBy>
  <cp:revision>2</cp:revision>
  <cp:lastPrinted>2020-01-16T10:42:00Z</cp:lastPrinted>
  <dcterms:created xsi:type="dcterms:W3CDTF">2020-03-16T12:24:00Z</dcterms:created>
  <dcterms:modified xsi:type="dcterms:W3CDTF">2020-03-16T12:24:00Z</dcterms:modified>
</cp:coreProperties>
</file>